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008"/>
      </w:tblGrid>
      <w:tr w:rsidR="00AA748F" w:rsidTr="00077C62">
        <w:tc>
          <w:tcPr>
            <w:tcW w:w="4673" w:type="dxa"/>
          </w:tcPr>
          <w:p w:rsidR="00AA748F" w:rsidRPr="007A4D0F" w:rsidRDefault="0040035F" w:rsidP="00AA748F">
            <w:pPr>
              <w:pStyle w:val="Default"/>
              <w:rPr>
                <w:color w:val="auto"/>
                <w:sz w:val="32"/>
                <w:szCs w:val="32"/>
              </w:rPr>
            </w:pPr>
            <w:bookmarkStart w:id="0" w:name="_GoBack"/>
            <w:bookmarkEnd w:id="0"/>
            <w:r>
              <w:rPr>
                <w:b/>
                <w:bCs/>
                <w:color w:val="auto"/>
                <w:sz w:val="32"/>
                <w:szCs w:val="32"/>
              </w:rPr>
              <w:t xml:space="preserve"> </w:t>
            </w:r>
            <w:r w:rsidR="00AA748F" w:rsidRPr="007A4D0F">
              <w:rPr>
                <w:b/>
                <w:bCs/>
                <w:color w:val="auto"/>
                <w:sz w:val="32"/>
                <w:szCs w:val="32"/>
              </w:rPr>
              <w:t>BMW Car Club of Victoria Inc</w:t>
            </w:r>
          </w:p>
          <w:p w:rsidR="00AA748F" w:rsidRPr="002C1358" w:rsidRDefault="00AA748F" w:rsidP="00AA748F">
            <w:pPr>
              <w:pStyle w:val="Default"/>
              <w:rPr>
                <w:b/>
                <w:iCs/>
                <w:color w:val="auto"/>
                <w:sz w:val="20"/>
                <w:szCs w:val="20"/>
              </w:rPr>
            </w:pPr>
            <w:r w:rsidRPr="002C1358">
              <w:rPr>
                <w:iCs/>
                <w:color w:val="auto"/>
                <w:sz w:val="20"/>
                <w:szCs w:val="20"/>
              </w:rPr>
              <w:t xml:space="preserve">ABN Number: </w:t>
            </w:r>
            <w:r w:rsidRPr="002C1358">
              <w:rPr>
                <w:b/>
                <w:iCs/>
                <w:color w:val="auto"/>
                <w:sz w:val="20"/>
                <w:szCs w:val="20"/>
              </w:rPr>
              <w:t>57 864 045 841</w:t>
            </w:r>
          </w:p>
          <w:p w:rsidR="00AA748F" w:rsidRPr="002C1358" w:rsidRDefault="002C1358" w:rsidP="009D6B6E">
            <w:pPr>
              <w:pStyle w:val="Default"/>
              <w:rPr>
                <w:b/>
                <w:bCs/>
                <w:color w:val="auto"/>
                <w:sz w:val="20"/>
                <w:szCs w:val="20"/>
              </w:rPr>
            </w:pPr>
            <w:r>
              <w:rPr>
                <w:b/>
                <w:bCs/>
                <w:color w:val="auto"/>
                <w:sz w:val="20"/>
                <w:szCs w:val="20"/>
              </w:rPr>
              <w:t>CAMS Club ID: 9845043</w:t>
            </w:r>
          </w:p>
        </w:tc>
        <w:tc>
          <w:tcPr>
            <w:tcW w:w="6008" w:type="dxa"/>
          </w:tcPr>
          <w:p w:rsidR="00AA748F" w:rsidRDefault="00AA748F" w:rsidP="009D6B6E">
            <w:pPr>
              <w:pStyle w:val="Default"/>
              <w:rPr>
                <w:b/>
                <w:bCs/>
                <w:color w:val="auto"/>
                <w:sz w:val="32"/>
                <w:szCs w:val="32"/>
              </w:rPr>
            </w:pPr>
            <w:r w:rsidRPr="003D5DA6">
              <w:rPr>
                <w:noProof/>
                <w:lang w:val="en-AU" w:eastAsia="en-AU"/>
              </w:rPr>
              <w:drawing>
                <wp:inline distT="0" distB="0" distL="0" distR="0" wp14:anchorId="7FD730F0" wp14:editId="7D7D73AD">
                  <wp:extent cx="523875" cy="47445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686" cy="479716"/>
                          </a:xfrm>
                          <a:prstGeom prst="rect">
                            <a:avLst/>
                          </a:prstGeom>
                          <a:noFill/>
                          <a:ln>
                            <a:noFill/>
                          </a:ln>
                        </pic:spPr>
                      </pic:pic>
                    </a:graphicData>
                  </a:graphic>
                </wp:inline>
              </w:drawing>
            </w:r>
            <w:r w:rsidRPr="00355A9F">
              <w:rPr>
                <w:b/>
                <w:color w:val="auto"/>
                <w:sz w:val="28"/>
                <w:szCs w:val="28"/>
              </w:rPr>
              <w:t>BMW Clubs Australia Nationals 2019</w:t>
            </w:r>
            <w:r w:rsidRPr="007A4D0F">
              <w:rPr>
                <w:b/>
                <w:color w:val="auto"/>
              </w:rPr>
              <w:t xml:space="preserve">  </w:t>
            </w:r>
          </w:p>
        </w:tc>
      </w:tr>
    </w:tbl>
    <w:p w:rsidR="001F3DB3" w:rsidRDefault="001F3DB3" w:rsidP="009D6B6E">
      <w:pPr>
        <w:pStyle w:val="Default"/>
        <w:rPr>
          <w:color w:val="auto"/>
          <w:sz w:val="20"/>
          <w:szCs w:val="20"/>
        </w:rPr>
      </w:pPr>
    </w:p>
    <w:p w:rsidR="009D6B6E" w:rsidRDefault="009D6B6E" w:rsidP="009D6B6E">
      <w:pPr>
        <w:pStyle w:val="Default"/>
        <w:rPr>
          <w:b/>
          <w:color w:val="auto"/>
        </w:rPr>
      </w:pPr>
      <w:r w:rsidRPr="007A4D0F">
        <w:rPr>
          <w:b/>
          <w:bCs/>
          <w:color w:val="auto"/>
        </w:rPr>
        <w:t>S</w:t>
      </w:r>
      <w:r w:rsidR="0047037B" w:rsidRPr="007A4D0F">
        <w:rPr>
          <w:b/>
          <w:bCs/>
          <w:color w:val="auto"/>
        </w:rPr>
        <w:t>aturday</w:t>
      </w:r>
      <w:r w:rsidRPr="007A4D0F">
        <w:rPr>
          <w:b/>
          <w:bCs/>
          <w:color w:val="auto"/>
        </w:rPr>
        <w:t xml:space="preserve"> </w:t>
      </w:r>
      <w:r w:rsidR="0047037B" w:rsidRPr="007A4D0F">
        <w:rPr>
          <w:b/>
          <w:bCs/>
          <w:color w:val="auto"/>
        </w:rPr>
        <w:t>April</w:t>
      </w:r>
      <w:r w:rsidRPr="007A4D0F">
        <w:rPr>
          <w:b/>
          <w:bCs/>
          <w:color w:val="auto"/>
        </w:rPr>
        <w:t xml:space="preserve"> </w:t>
      </w:r>
      <w:r w:rsidR="0047037B" w:rsidRPr="007A4D0F">
        <w:rPr>
          <w:b/>
          <w:bCs/>
          <w:color w:val="auto"/>
        </w:rPr>
        <w:t>20</w:t>
      </w:r>
      <w:r w:rsidRPr="007A4D0F">
        <w:rPr>
          <w:b/>
          <w:bCs/>
          <w:color w:val="auto"/>
        </w:rPr>
        <w:t xml:space="preserve">th, 2019 </w:t>
      </w:r>
      <w:r w:rsidR="00355A9F">
        <w:rPr>
          <w:b/>
          <w:bCs/>
          <w:color w:val="auto"/>
        </w:rPr>
        <w:t xml:space="preserve">  </w:t>
      </w:r>
      <w:r w:rsidR="00F21485">
        <w:rPr>
          <w:b/>
          <w:bCs/>
          <w:color w:val="auto"/>
        </w:rPr>
        <w:t xml:space="preserve">         </w:t>
      </w:r>
    </w:p>
    <w:p w:rsidR="00355A9F" w:rsidRPr="007A4D0F" w:rsidRDefault="00355A9F" w:rsidP="009D6B6E">
      <w:pPr>
        <w:pStyle w:val="Default"/>
        <w:rPr>
          <w:b/>
          <w:color w:val="auto"/>
        </w:rPr>
      </w:pPr>
    </w:p>
    <w:p w:rsidR="009B59D0" w:rsidRPr="007A4D0F" w:rsidRDefault="009D6B6E" w:rsidP="009D6B6E">
      <w:pPr>
        <w:pStyle w:val="Default"/>
        <w:rPr>
          <w:b/>
          <w:color w:val="auto"/>
        </w:rPr>
      </w:pPr>
      <w:r w:rsidRPr="007A4D0F">
        <w:rPr>
          <w:b/>
          <w:color w:val="auto"/>
        </w:rPr>
        <w:t xml:space="preserve">Sandown International Raceway. </w:t>
      </w:r>
    </w:p>
    <w:p w:rsidR="009D6B6E" w:rsidRPr="001F3DB3" w:rsidRDefault="009B59D0" w:rsidP="009D6B6E">
      <w:pPr>
        <w:pStyle w:val="Default"/>
        <w:rPr>
          <w:b/>
          <w:color w:val="auto"/>
          <w:sz w:val="20"/>
          <w:szCs w:val="20"/>
        </w:rPr>
      </w:pPr>
      <w:r>
        <w:rPr>
          <w:b/>
          <w:color w:val="auto"/>
          <w:sz w:val="20"/>
          <w:szCs w:val="20"/>
        </w:rPr>
        <w:t>Please note access to Sandown International Raceway is only via the Dandenong Road Overpass, no access from Sandown Road any more.</w:t>
      </w:r>
    </w:p>
    <w:p w:rsidR="0047037B" w:rsidRDefault="0047037B" w:rsidP="009D6B6E">
      <w:pPr>
        <w:pStyle w:val="Default"/>
        <w:rPr>
          <w:color w:val="auto"/>
          <w:sz w:val="20"/>
          <w:szCs w:val="20"/>
        </w:rPr>
      </w:pPr>
    </w:p>
    <w:p w:rsidR="009D6B6E" w:rsidRPr="007236A7" w:rsidRDefault="00C87FD9" w:rsidP="009D6B6E">
      <w:pPr>
        <w:pStyle w:val="Default"/>
        <w:rPr>
          <w:b/>
          <w:bCs/>
          <w:color w:val="auto"/>
          <w:sz w:val="28"/>
          <w:szCs w:val="28"/>
        </w:rPr>
      </w:pPr>
      <w:r>
        <w:rPr>
          <w:b/>
          <w:bCs/>
          <w:color w:val="auto"/>
          <w:sz w:val="28"/>
          <w:szCs w:val="28"/>
        </w:rPr>
        <w:t>FURTHER</w:t>
      </w:r>
      <w:r w:rsidR="009D6B6E" w:rsidRPr="007236A7">
        <w:rPr>
          <w:b/>
          <w:bCs/>
          <w:color w:val="auto"/>
          <w:sz w:val="28"/>
          <w:szCs w:val="28"/>
        </w:rPr>
        <w:t xml:space="preserve"> REGULATIONS </w:t>
      </w:r>
    </w:p>
    <w:p w:rsidR="0047037B" w:rsidRDefault="0047037B" w:rsidP="009D6B6E">
      <w:pPr>
        <w:pStyle w:val="Default"/>
        <w:rPr>
          <w:color w:val="auto"/>
          <w:sz w:val="23"/>
          <w:szCs w:val="23"/>
        </w:rPr>
      </w:pPr>
    </w:p>
    <w:p w:rsidR="009D6B6E" w:rsidRDefault="009D6B6E" w:rsidP="00716889">
      <w:pPr>
        <w:pStyle w:val="Default"/>
        <w:numPr>
          <w:ilvl w:val="0"/>
          <w:numId w:val="11"/>
        </w:numPr>
        <w:rPr>
          <w:b/>
          <w:color w:val="auto"/>
          <w:sz w:val="23"/>
          <w:szCs w:val="23"/>
        </w:rPr>
      </w:pPr>
      <w:r w:rsidRPr="00C03C40">
        <w:rPr>
          <w:b/>
          <w:color w:val="auto"/>
          <w:sz w:val="23"/>
          <w:szCs w:val="23"/>
        </w:rPr>
        <w:t xml:space="preserve">ADMINISTRATION </w:t>
      </w:r>
    </w:p>
    <w:p w:rsidR="00716889" w:rsidRPr="00C03C40" w:rsidRDefault="00716889" w:rsidP="00716889">
      <w:pPr>
        <w:pStyle w:val="Default"/>
        <w:ind w:left="720"/>
        <w:rPr>
          <w:b/>
          <w:color w:val="auto"/>
          <w:sz w:val="23"/>
          <w:szCs w:val="23"/>
        </w:rPr>
      </w:pPr>
    </w:p>
    <w:p w:rsidR="009D6B6E" w:rsidRDefault="009D6B6E" w:rsidP="00516561">
      <w:pPr>
        <w:pStyle w:val="Default"/>
        <w:spacing w:after="13"/>
        <w:rPr>
          <w:color w:val="auto"/>
          <w:sz w:val="20"/>
          <w:szCs w:val="20"/>
        </w:rPr>
      </w:pPr>
      <w:r w:rsidRPr="004252C2">
        <w:rPr>
          <w:b/>
          <w:color w:val="auto"/>
          <w:sz w:val="20"/>
          <w:szCs w:val="20"/>
        </w:rPr>
        <w:t>a)</w:t>
      </w:r>
      <w:r>
        <w:rPr>
          <w:color w:val="auto"/>
          <w:sz w:val="20"/>
          <w:szCs w:val="20"/>
        </w:rPr>
        <w:t xml:space="preserve"> The event shall be a </w:t>
      </w:r>
      <w:r w:rsidRPr="00EB62B7">
        <w:rPr>
          <w:b/>
          <w:color w:val="auto"/>
          <w:sz w:val="20"/>
          <w:szCs w:val="20"/>
        </w:rPr>
        <w:t xml:space="preserve">Multi-Club </w:t>
      </w:r>
      <w:proofErr w:type="spellStart"/>
      <w:r w:rsidRPr="00EB62B7">
        <w:rPr>
          <w:b/>
          <w:color w:val="auto"/>
          <w:sz w:val="20"/>
          <w:szCs w:val="20"/>
        </w:rPr>
        <w:t>SuperSprint</w:t>
      </w:r>
      <w:proofErr w:type="spellEnd"/>
      <w:r w:rsidRPr="00EB62B7">
        <w:rPr>
          <w:b/>
          <w:color w:val="auto"/>
          <w:sz w:val="20"/>
          <w:szCs w:val="20"/>
        </w:rPr>
        <w:t xml:space="preserve"> </w:t>
      </w:r>
      <w:r>
        <w:rPr>
          <w:color w:val="auto"/>
          <w:sz w:val="20"/>
          <w:szCs w:val="20"/>
        </w:rPr>
        <w:t xml:space="preserve">held under the provisions of the FIA International Sporting Code including Appendices, the National Competition Rules (NCR) of the Confederation of Australian Motor Sport Limited (CAMS), the Speed Event Standing Regulations, these Supplementary Regulations and any Further Regulations that may be issued. The meeting shall be held under the organizing Permit Number: </w:t>
      </w:r>
      <w:r w:rsidR="00EB62B7" w:rsidRPr="00EB62B7">
        <w:rPr>
          <w:color w:val="FF0000"/>
          <w:sz w:val="20"/>
          <w:szCs w:val="20"/>
        </w:rPr>
        <w:t xml:space="preserve">319/2004/01 </w:t>
      </w:r>
      <w:r>
        <w:rPr>
          <w:color w:val="auto"/>
          <w:sz w:val="20"/>
          <w:szCs w:val="20"/>
        </w:rPr>
        <w:t xml:space="preserve">Issued by CAMS. </w:t>
      </w:r>
    </w:p>
    <w:p w:rsidR="009D6B6E" w:rsidRDefault="009D6B6E" w:rsidP="004252C2">
      <w:pPr>
        <w:pStyle w:val="Default"/>
        <w:numPr>
          <w:ilvl w:val="0"/>
          <w:numId w:val="1"/>
        </w:numPr>
        <w:spacing w:after="13"/>
        <w:ind w:hanging="284"/>
        <w:rPr>
          <w:color w:val="auto"/>
          <w:sz w:val="20"/>
          <w:szCs w:val="20"/>
        </w:rPr>
      </w:pPr>
      <w:r w:rsidRPr="004252C2">
        <w:rPr>
          <w:b/>
          <w:color w:val="auto"/>
          <w:sz w:val="20"/>
          <w:szCs w:val="20"/>
        </w:rPr>
        <w:t>b)</w:t>
      </w:r>
      <w:r>
        <w:rPr>
          <w:color w:val="auto"/>
          <w:sz w:val="20"/>
          <w:szCs w:val="20"/>
        </w:rPr>
        <w:t xml:space="preserve"> The event will be held under and in accordance with the CAMS OH&amp;S, CAMS Safety 1st and Risk Management Policies, which can be found</w:t>
      </w:r>
      <w:r w:rsidR="001F3DB3">
        <w:rPr>
          <w:color w:val="auto"/>
          <w:sz w:val="20"/>
          <w:szCs w:val="20"/>
        </w:rPr>
        <w:t xml:space="preserve"> on the CAMS website at </w:t>
      </w:r>
      <w:hyperlink r:id="rId9" w:history="1">
        <w:r w:rsidR="001F3DB3" w:rsidRPr="00A50EDC">
          <w:rPr>
            <w:rStyle w:val="Hyperlink"/>
            <w:sz w:val="20"/>
            <w:szCs w:val="20"/>
          </w:rPr>
          <w:t>www.cams.com.au</w:t>
        </w:r>
      </w:hyperlink>
      <w:r w:rsidR="001F3DB3">
        <w:rPr>
          <w:color w:val="auto"/>
          <w:sz w:val="20"/>
          <w:szCs w:val="20"/>
        </w:rPr>
        <w:t xml:space="preserve"> </w:t>
      </w:r>
      <w:r>
        <w:rPr>
          <w:color w:val="auto"/>
          <w:sz w:val="20"/>
          <w:szCs w:val="20"/>
        </w:rPr>
        <w:t xml:space="preserve"> </w:t>
      </w:r>
    </w:p>
    <w:p w:rsidR="009D6B6E" w:rsidRDefault="009D6B6E" w:rsidP="004252C2">
      <w:pPr>
        <w:pStyle w:val="Default"/>
        <w:numPr>
          <w:ilvl w:val="0"/>
          <w:numId w:val="1"/>
        </w:numPr>
        <w:spacing w:after="13"/>
        <w:ind w:hanging="284"/>
        <w:rPr>
          <w:color w:val="auto"/>
          <w:sz w:val="20"/>
          <w:szCs w:val="20"/>
        </w:rPr>
      </w:pPr>
      <w:r w:rsidRPr="004252C2">
        <w:rPr>
          <w:b/>
          <w:color w:val="auto"/>
          <w:sz w:val="20"/>
          <w:szCs w:val="20"/>
        </w:rPr>
        <w:t>c)</w:t>
      </w:r>
      <w:r>
        <w:rPr>
          <w:color w:val="auto"/>
          <w:sz w:val="20"/>
          <w:szCs w:val="20"/>
        </w:rPr>
        <w:t xml:space="preserve"> The organiser and promoter </w:t>
      </w:r>
      <w:proofErr w:type="gramStart"/>
      <w:r>
        <w:rPr>
          <w:color w:val="auto"/>
          <w:sz w:val="20"/>
          <w:szCs w:val="20"/>
        </w:rPr>
        <w:t>is</w:t>
      </w:r>
      <w:proofErr w:type="gramEnd"/>
      <w:r>
        <w:rPr>
          <w:color w:val="auto"/>
          <w:sz w:val="20"/>
          <w:szCs w:val="20"/>
        </w:rPr>
        <w:t xml:space="preserve"> the </w:t>
      </w:r>
      <w:r w:rsidR="001F3DB3">
        <w:rPr>
          <w:color w:val="auto"/>
          <w:sz w:val="20"/>
          <w:szCs w:val="20"/>
        </w:rPr>
        <w:t>BMW Car Club of</w:t>
      </w:r>
      <w:r>
        <w:rPr>
          <w:color w:val="auto"/>
          <w:sz w:val="20"/>
          <w:szCs w:val="20"/>
        </w:rPr>
        <w:t xml:space="preserve"> Victoria Inc. (</w:t>
      </w:r>
      <w:r w:rsidR="001F3DB3">
        <w:rPr>
          <w:color w:val="auto"/>
          <w:sz w:val="20"/>
          <w:szCs w:val="20"/>
        </w:rPr>
        <w:t>BMWCCV</w:t>
      </w:r>
      <w:r>
        <w:rPr>
          <w:color w:val="auto"/>
          <w:sz w:val="20"/>
          <w:szCs w:val="20"/>
        </w:rPr>
        <w:t xml:space="preserve">), </w:t>
      </w:r>
      <w:r w:rsidRPr="000B54EA">
        <w:rPr>
          <w:color w:val="auto"/>
          <w:sz w:val="20"/>
          <w:szCs w:val="20"/>
        </w:rPr>
        <w:t xml:space="preserve">PO Box </w:t>
      </w:r>
      <w:r w:rsidR="000B54EA" w:rsidRPr="000B54EA">
        <w:rPr>
          <w:color w:val="auto"/>
          <w:sz w:val="20"/>
          <w:szCs w:val="20"/>
        </w:rPr>
        <w:t>1250 GPO Melbourne Vic 3000</w:t>
      </w:r>
      <w:r>
        <w:rPr>
          <w:color w:val="auto"/>
          <w:sz w:val="20"/>
          <w:szCs w:val="20"/>
        </w:rPr>
        <w:t xml:space="preserve">, and the Organising Committee of the </w:t>
      </w:r>
      <w:r w:rsidR="001F3DB3">
        <w:rPr>
          <w:color w:val="auto"/>
          <w:sz w:val="20"/>
          <w:szCs w:val="20"/>
        </w:rPr>
        <w:t>BMWCCV</w:t>
      </w:r>
      <w:r>
        <w:rPr>
          <w:color w:val="auto"/>
          <w:sz w:val="20"/>
          <w:szCs w:val="20"/>
        </w:rPr>
        <w:t xml:space="preserve">, </w:t>
      </w:r>
      <w:r w:rsidR="001F3DB3">
        <w:rPr>
          <w:color w:val="auto"/>
          <w:sz w:val="20"/>
          <w:szCs w:val="20"/>
        </w:rPr>
        <w:t>David Lumb</w:t>
      </w:r>
      <w:r>
        <w:rPr>
          <w:color w:val="auto"/>
          <w:sz w:val="20"/>
          <w:szCs w:val="20"/>
        </w:rPr>
        <w:t xml:space="preserve">, </w:t>
      </w:r>
      <w:r w:rsidR="001F3DB3">
        <w:rPr>
          <w:color w:val="auto"/>
          <w:sz w:val="20"/>
          <w:szCs w:val="20"/>
        </w:rPr>
        <w:t>David Cheong</w:t>
      </w:r>
      <w:r>
        <w:rPr>
          <w:color w:val="auto"/>
          <w:sz w:val="20"/>
          <w:szCs w:val="20"/>
        </w:rPr>
        <w:t xml:space="preserve"> </w:t>
      </w:r>
      <w:r w:rsidRPr="006C104B">
        <w:rPr>
          <w:color w:val="auto"/>
          <w:sz w:val="20"/>
          <w:szCs w:val="20"/>
        </w:rPr>
        <w:t xml:space="preserve">and </w:t>
      </w:r>
      <w:r w:rsidR="000633DE">
        <w:rPr>
          <w:color w:val="auto"/>
          <w:sz w:val="20"/>
          <w:szCs w:val="20"/>
        </w:rPr>
        <w:t>Danny Jonas</w:t>
      </w:r>
      <w:r w:rsidRPr="006C104B">
        <w:rPr>
          <w:color w:val="auto"/>
          <w:sz w:val="20"/>
          <w:szCs w:val="20"/>
        </w:rPr>
        <w:t xml:space="preserve">. </w:t>
      </w:r>
    </w:p>
    <w:p w:rsidR="00516561" w:rsidRDefault="009D6B6E" w:rsidP="004252C2">
      <w:pPr>
        <w:pStyle w:val="Default"/>
        <w:numPr>
          <w:ilvl w:val="0"/>
          <w:numId w:val="1"/>
        </w:numPr>
        <w:spacing w:after="13"/>
        <w:ind w:hanging="284"/>
        <w:rPr>
          <w:color w:val="auto"/>
          <w:sz w:val="20"/>
          <w:szCs w:val="20"/>
        </w:rPr>
      </w:pPr>
      <w:r w:rsidRPr="004252C2">
        <w:rPr>
          <w:b/>
          <w:color w:val="auto"/>
          <w:sz w:val="20"/>
          <w:szCs w:val="20"/>
        </w:rPr>
        <w:t>d)</w:t>
      </w:r>
      <w:r w:rsidRPr="000B54EA">
        <w:rPr>
          <w:color w:val="auto"/>
          <w:sz w:val="20"/>
          <w:szCs w:val="20"/>
        </w:rPr>
        <w:t xml:space="preserve"> </w:t>
      </w:r>
      <w:r w:rsidR="000B54EA">
        <w:rPr>
          <w:color w:val="auto"/>
          <w:sz w:val="20"/>
          <w:szCs w:val="20"/>
        </w:rPr>
        <w:t xml:space="preserve">The Promotor reserves the right to issue further Supplementary Regulations, which will have the same effect as these Regulations. Abandonment, postponement or cancellation, if </w:t>
      </w:r>
      <w:r w:rsidR="00B226DB">
        <w:rPr>
          <w:color w:val="auto"/>
          <w:sz w:val="20"/>
          <w:szCs w:val="20"/>
        </w:rPr>
        <w:t>necessary,</w:t>
      </w:r>
      <w:r w:rsidR="000B54EA">
        <w:rPr>
          <w:color w:val="auto"/>
          <w:sz w:val="20"/>
          <w:szCs w:val="20"/>
        </w:rPr>
        <w:t xml:space="preserve"> will be in accordance with NCR 59.</w:t>
      </w:r>
    </w:p>
    <w:p w:rsidR="000B54EA" w:rsidRDefault="00516561" w:rsidP="004252C2">
      <w:pPr>
        <w:pStyle w:val="Default"/>
        <w:numPr>
          <w:ilvl w:val="0"/>
          <w:numId w:val="1"/>
        </w:numPr>
        <w:spacing w:after="13"/>
        <w:ind w:hanging="284"/>
        <w:rPr>
          <w:color w:val="auto"/>
          <w:sz w:val="20"/>
          <w:szCs w:val="20"/>
        </w:rPr>
      </w:pPr>
      <w:r>
        <w:rPr>
          <w:b/>
          <w:color w:val="auto"/>
          <w:sz w:val="20"/>
          <w:szCs w:val="20"/>
        </w:rPr>
        <w:t>e)</w:t>
      </w:r>
      <w:r w:rsidR="000B54EA">
        <w:rPr>
          <w:color w:val="auto"/>
          <w:sz w:val="20"/>
          <w:szCs w:val="20"/>
        </w:rPr>
        <w:t xml:space="preserve"> Protests must be made in accordance with Part XII of the NCR.</w:t>
      </w:r>
    </w:p>
    <w:p w:rsidR="009D6B6E" w:rsidRPr="000B54EA" w:rsidRDefault="00516561" w:rsidP="004252C2">
      <w:pPr>
        <w:pStyle w:val="Default"/>
        <w:numPr>
          <w:ilvl w:val="0"/>
          <w:numId w:val="1"/>
        </w:numPr>
        <w:spacing w:after="13"/>
        <w:ind w:hanging="284"/>
        <w:rPr>
          <w:color w:val="auto"/>
          <w:sz w:val="20"/>
          <w:szCs w:val="20"/>
        </w:rPr>
      </w:pPr>
      <w:r>
        <w:rPr>
          <w:b/>
          <w:color w:val="auto"/>
          <w:sz w:val="20"/>
          <w:szCs w:val="20"/>
        </w:rPr>
        <w:t>f</w:t>
      </w:r>
      <w:r w:rsidR="009D6B6E" w:rsidRPr="004252C2">
        <w:rPr>
          <w:b/>
          <w:color w:val="auto"/>
          <w:sz w:val="20"/>
          <w:szCs w:val="20"/>
        </w:rPr>
        <w:t>)</w:t>
      </w:r>
      <w:r w:rsidR="009D6B6E" w:rsidRPr="000B54EA">
        <w:rPr>
          <w:color w:val="auto"/>
          <w:sz w:val="20"/>
          <w:szCs w:val="20"/>
        </w:rPr>
        <w:t xml:space="preserve"> The meeting will be held at Sandown International Raceway, Saturday </w:t>
      </w:r>
      <w:r w:rsidR="000B54EA">
        <w:rPr>
          <w:color w:val="auto"/>
          <w:sz w:val="20"/>
          <w:szCs w:val="20"/>
        </w:rPr>
        <w:t>April</w:t>
      </w:r>
      <w:r w:rsidR="009D6B6E" w:rsidRPr="000B54EA">
        <w:rPr>
          <w:color w:val="auto"/>
          <w:sz w:val="20"/>
          <w:szCs w:val="20"/>
        </w:rPr>
        <w:t xml:space="preserve"> </w:t>
      </w:r>
      <w:r w:rsidR="000B54EA">
        <w:rPr>
          <w:color w:val="auto"/>
          <w:sz w:val="20"/>
          <w:szCs w:val="20"/>
        </w:rPr>
        <w:t>20</w:t>
      </w:r>
      <w:r w:rsidR="000B54EA" w:rsidRPr="000B54EA">
        <w:rPr>
          <w:color w:val="auto"/>
          <w:sz w:val="20"/>
          <w:szCs w:val="20"/>
          <w:vertAlign w:val="superscript"/>
        </w:rPr>
        <w:t>th</w:t>
      </w:r>
      <w:r w:rsidR="000B54EA">
        <w:rPr>
          <w:color w:val="auto"/>
          <w:sz w:val="20"/>
          <w:szCs w:val="20"/>
        </w:rPr>
        <w:t xml:space="preserve"> </w:t>
      </w:r>
      <w:r w:rsidR="009D6B6E" w:rsidRPr="000B54EA">
        <w:rPr>
          <w:color w:val="auto"/>
          <w:sz w:val="20"/>
          <w:szCs w:val="20"/>
        </w:rPr>
        <w:t>2019 over a distance of 3.1 km’s per lap in an anti-clockwise direction. The event will consist of timed sessions of up to 20 minutes. The Maximum number of cars in any session will not exceed the approved track density</w:t>
      </w:r>
      <w:r w:rsidR="00201ADD">
        <w:rPr>
          <w:color w:val="auto"/>
          <w:sz w:val="20"/>
          <w:szCs w:val="20"/>
        </w:rPr>
        <w:t xml:space="preserve"> of 20.</w:t>
      </w:r>
      <w:r w:rsidR="009D6B6E" w:rsidRPr="000B54EA">
        <w:rPr>
          <w:color w:val="auto"/>
          <w:sz w:val="20"/>
          <w:szCs w:val="20"/>
        </w:rPr>
        <w:t xml:space="preserve"> </w:t>
      </w:r>
    </w:p>
    <w:p w:rsidR="009D6B6E" w:rsidRDefault="00516561" w:rsidP="004252C2">
      <w:pPr>
        <w:pStyle w:val="Default"/>
        <w:numPr>
          <w:ilvl w:val="0"/>
          <w:numId w:val="1"/>
        </w:numPr>
        <w:ind w:hanging="284"/>
        <w:rPr>
          <w:color w:val="auto"/>
          <w:sz w:val="20"/>
          <w:szCs w:val="20"/>
        </w:rPr>
      </w:pPr>
      <w:r>
        <w:rPr>
          <w:b/>
          <w:color w:val="auto"/>
          <w:sz w:val="20"/>
          <w:szCs w:val="20"/>
        </w:rPr>
        <w:t>g</w:t>
      </w:r>
      <w:r w:rsidR="009D6B6E" w:rsidRPr="004252C2">
        <w:rPr>
          <w:b/>
          <w:color w:val="auto"/>
          <w:sz w:val="20"/>
          <w:szCs w:val="20"/>
        </w:rPr>
        <w:t>)</w:t>
      </w:r>
      <w:r w:rsidR="009D6B6E">
        <w:rPr>
          <w:color w:val="auto"/>
          <w:sz w:val="20"/>
          <w:szCs w:val="20"/>
        </w:rPr>
        <w:t xml:space="preserve"> A Drivers Briefing is scheduled for </w:t>
      </w:r>
      <w:r w:rsidR="009D6B6E" w:rsidRPr="008E3488">
        <w:rPr>
          <w:color w:val="auto"/>
          <w:sz w:val="20"/>
          <w:szCs w:val="20"/>
        </w:rPr>
        <w:t>08:</w:t>
      </w:r>
      <w:r w:rsidR="008E3488" w:rsidRPr="008E3488">
        <w:rPr>
          <w:color w:val="auto"/>
          <w:sz w:val="20"/>
          <w:szCs w:val="20"/>
        </w:rPr>
        <w:t>30</w:t>
      </w:r>
      <w:r w:rsidR="00B96705" w:rsidRPr="008E3488">
        <w:rPr>
          <w:color w:val="auto"/>
          <w:sz w:val="20"/>
          <w:szCs w:val="20"/>
        </w:rPr>
        <w:t>am</w:t>
      </w:r>
      <w:r w:rsidR="009D6B6E">
        <w:rPr>
          <w:color w:val="auto"/>
          <w:sz w:val="20"/>
          <w:szCs w:val="20"/>
        </w:rPr>
        <w:t xml:space="preserve">. Attendance is compulsory. Competition is scheduled to start at the completion of the Drivers Briefing. Drivers will be required to sign a Drivers Briefing Attendance Register before competing. </w:t>
      </w:r>
    </w:p>
    <w:p w:rsidR="00FF22A2" w:rsidRDefault="00FF22A2" w:rsidP="00FF22A2">
      <w:pPr>
        <w:pStyle w:val="Default"/>
        <w:rPr>
          <w:color w:val="auto"/>
          <w:sz w:val="20"/>
          <w:szCs w:val="20"/>
        </w:rPr>
      </w:pPr>
    </w:p>
    <w:p w:rsidR="00716889" w:rsidRDefault="009D6B6E" w:rsidP="000913D9">
      <w:pPr>
        <w:pStyle w:val="Default"/>
        <w:numPr>
          <w:ilvl w:val="0"/>
          <w:numId w:val="11"/>
        </w:numPr>
        <w:rPr>
          <w:b/>
          <w:color w:val="auto"/>
          <w:sz w:val="23"/>
          <w:szCs w:val="23"/>
        </w:rPr>
      </w:pPr>
      <w:r w:rsidRPr="00C03C40">
        <w:rPr>
          <w:b/>
          <w:color w:val="auto"/>
          <w:sz w:val="23"/>
          <w:szCs w:val="23"/>
        </w:rPr>
        <w:t>COMMAND OFFICIALS</w:t>
      </w:r>
    </w:p>
    <w:p w:rsidR="00C87FD9" w:rsidRDefault="00C87FD9" w:rsidP="00C87FD9">
      <w:pPr>
        <w:pStyle w:val="Default"/>
        <w:ind w:left="360"/>
        <w:rPr>
          <w:b/>
          <w:color w:val="auto"/>
          <w:sz w:val="23"/>
          <w:szCs w:val="23"/>
        </w:rPr>
      </w:pPr>
    </w:p>
    <w:p w:rsidR="009D6B6E" w:rsidRPr="00C03C40" w:rsidRDefault="00C87FD9" w:rsidP="009D6B6E">
      <w:pPr>
        <w:pStyle w:val="Default"/>
        <w:rPr>
          <w:b/>
          <w:color w:val="auto"/>
          <w:sz w:val="23"/>
          <w:szCs w:val="23"/>
        </w:rPr>
      </w:pPr>
      <w:r>
        <w:rPr>
          <w:color w:val="auto"/>
          <w:sz w:val="20"/>
          <w:szCs w:val="20"/>
        </w:rPr>
        <w:t>Clerk of Course / OH&amp;S</w:t>
      </w:r>
      <w:r>
        <w:rPr>
          <w:color w:val="auto"/>
          <w:sz w:val="20"/>
          <w:szCs w:val="20"/>
        </w:rPr>
        <w:tab/>
      </w:r>
      <w:r>
        <w:rPr>
          <w:color w:val="auto"/>
          <w:sz w:val="20"/>
          <w:szCs w:val="20"/>
        </w:rPr>
        <w:tab/>
        <w:t>Danny Jonas</w:t>
      </w:r>
      <w:r>
        <w:rPr>
          <w:color w:val="auto"/>
          <w:sz w:val="20"/>
          <w:szCs w:val="20"/>
        </w:rPr>
        <w:tab/>
      </w:r>
      <w:r>
        <w:rPr>
          <w:color w:val="auto"/>
          <w:sz w:val="20"/>
          <w:szCs w:val="20"/>
        </w:rPr>
        <w:tab/>
      </w:r>
      <w:r>
        <w:rPr>
          <w:color w:val="auto"/>
          <w:sz w:val="20"/>
          <w:szCs w:val="20"/>
        </w:rPr>
        <w:tab/>
        <w:t>9554370</w:t>
      </w:r>
    </w:p>
    <w:p w:rsidR="00F57540" w:rsidRDefault="00C87FD9" w:rsidP="00F57540">
      <w:pPr>
        <w:pStyle w:val="Default"/>
        <w:rPr>
          <w:color w:val="auto"/>
          <w:sz w:val="20"/>
          <w:szCs w:val="20"/>
        </w:rPr>
      </w:pPr>
      <w:r>
        <w:rPr>
          <w:color w:val="auto"/>
          <w:sz w:val="20"/>
          <w:szCs w:val="20"/>
        </w:rPr>
        <w:t xml:space="preserve">Assistant </w:t>
      </w:r>
      <w:r w:rsidR="009D6B6E">
        <w:rPr>
          <w:color w:val="auto"/>
          <w:sz w:val="20"/>
          <w:szCs w:val="20"/>
        </w:rPr>
        <w:t xml:space="preserve">Clerk of the Course </w:t>
      </w:r>
      <w:r w:rsidR="00325810">
        <w:rPr>
          <w:color w:val="auto"/>
          <w:sz w:val="20"/>
          <w:szCs w:val="20"/>
        </w:rPr>
        <w:tab/>
      </w:r>
      <w:r w:rsidR="00F57540">
        <w:rPr>
          <w:color w:val="auto"/>
          <w:sz w:val="20"/>
          <w:szCs w:val="20"/>
        </w:rPr>
        <w:t>David Cheong</w:t>
      </w:r>
      <w:r w:rsidR="00EB62B7">
        <w:rPr>
          <w:color w:val="auto"/>
          <w:sz w:val="20"/>
          <w:szCs w:val="20"/>
        </w:rPr>
        <w:tab/>
      </w:r>
      <w:r w:rsidR="00EB62B7">
        <w:rPr>
          <w:color w:val="auto"/>
          <w:sz w:val="20"/>
          <w:szCs w:val="20"/>
        </w:rPr>
        <w:tab/>
      </w:r>
      <w:r w:rsidR="00EB62B7">
        <w:rPr>
          <w:color w:val="auto"/>
          <w:sz w:val="20"/>
          <w:szCs w:val="20"/>
        </w:rPr>
        <w:tab/>
      </w:r>
      <w:r w:rsidR="00F57540">
        <w:rPr>
          <w:color w:val="auto"/>
          <w:sz w:val="20"/>
          <w:szCs w:val="20"/>
        </w:rPr>
        <w:t>1044415</w:t>
      </w:r>
    </w:p>
    <w:p w:rsidR="009D6B6E" w:rsidRDefault="009D6B6E" w:rsidP="009D6B6E">
      <w:pPr>
        <w:pStyle w:val="Default"/>
        <w:rPr>
          <w:color w:val="auto"/>
          <w:sz w:val="20"/>
          <w:szCs w:val="20"/>
        </w:rPr>
      </w:pPr>
      <w:r>
        <w:rPr>
          <w:color w:val="auto"/>
          <w:sz w:val="20"/>
          <w:szCs w:val="20"/>
        </w:rPr>
        <w:t xml:space="preserve">Chief Steward </w:t>
      </w:r>
      <w:r w:rsidR="00325810">
        <w:rPr>
          <w:color w:val="auto"/>
          <w:sz w:val="20"/>
          <w:szCs w:val="20"/>
        </w:rPr>
        <w:tab/>
      </w:r>
      <w:r w:rsidR="00325810">
        <w:rPr>
          <w:color w:val="auto"/>
          <w:sz w:val="20"/>
          <w:szCs w:val="20"/>
        </w:rPr>
        <w:tab/>
      </w:r>
      <w:r w:rsidR="003E7D37">
        <w:rPr>
          <w:color w:val="auto"/>
          <w:sz w:val="20"/>
          <w:szCs w:val="20"/>
        </w:rPr>
        <w:tab/>
      </w:r>
      <w:r w:rsidR="00E5614E">
        <w:rPr>
          <w:color w:val="auto"/>
          <w:sz w:val="20"/>
          <w:szCs w:val="20"/>
        </w:rPr>
        <w:t>Peter Rosier</w:t>
      </w:r>
      <w:r w:rsidR="00325810">
        <w:rPr>
          <w:color w:val="auto"/>
          <w:sz w:val="20"/>
          <w:szCs w:val="20"/>
        </w:rPr>
        <w:tab/>
      </w:r>
      <w:r w:rsidR="00E5614E">
        <w:rPr>
          <w:color w:val="auto"/>
          <w:sz w:val="20"/>
          <w:szCs w:val="20"/>
        </w:rPr>
        <w:tab/>
      </w:r>
      <w:r w:rsidR="00E5614E">
        <w:rPr>
          <w:color w:val="auto"/>
          <w:sz w:val="20"/>
          <w:szCs w:val="20"/>
        </w:rPr>
        <w:tab/>
      </w:r>
      <w:r w:rsidR="00EB62B7">
        <w:rPr>
          <w:color w:val="auto"/>
          <w:sz w:val="20"/>
          <w:szCs w:val="20"/>
        </w:rPr>
        <w:t>9130042</w:t>
      </w:r>
    </w:p>
    <w:p w:rsidR="003E7D37" w:rsidRDefault="003E7D37" w:rsidP="009D6B6E">
      <w:pPr>
        <w:pStyle w:val="Default"/>
        <w:rPr>
          <w:color w:val="auto"/>
          <w:sz w:val="20"/>
          <w:szCs w:val="20"/>
        </w:rPr>
      </w:pPr>
      <w:r>
        <w:rPr>
          <w:color w:val="auto"/>
          <w:sz w:val="20"/>
          <w:szCs w:val="20"/>
        </w:rPr>
        <w:t>Second Steward</w:t>
      </w:r>
      <w:r>
        <w:rPr>
          <w:color w:val="auto"/>
          <w:sz w:val="20"/>
          <w:szCs w:val="20"/>
        </w:rPr>
        <w:tab/>
      </w:r>
      <w:r>
        <w:rPr>
          <w:color w:val="auto"/>
          <w:sz w:val="20"/>
          <w:szCs w:val="20"/>
        </w:rPr>
        <w:tab/>
      </w:r>
      <w:r>
        <w:rPr>
          <w:color w:val="auto"/>
          <w:sz w:val="20"/>
          <w:szCs w:val="20"/>
        </w:rPr>
        <w:tab/>
        <w:t>Gordon Johnstone</w:t>
      </w:r>
      <w:r>
        <w:rPr>
          <w:color w:val="auto"/>
          <w:sz w:val="20"/>
          <w:szCs w:val="20"/>
        </w:rPr>
        <w:tab/>
      </w:r>
      <w:r>
        <w:rPr>
          <w:color w:val="auto"/>
          <w:sz w:val="20"/>
          <w:szCs w:val="20"/>
        </w:rPr>
        <w:tab/>
        <w:t>9900545</w:t>
      </w:r>
    </w:p>
    <w:p w:rsidR="009D6B6E" w:rsidRDefault="009D6B6E" w:rsidP="009D6B6E">
      <w:pPr>
        <w:pStyle w:val="Default"/>
        <w:rPr>
          <w:color w:val="auto"/>
          <w:sz w:val="20"/>
          <w:szCs w:val="20"/>
        </w:rPr>
      </w:pPr>
      <w:r>
        <w:rPr>
          <w:color w:val="auto"/>
          <w:sz w:val="20"/>
          <w:szCs w:val="20"/>
        </w:rPr>
        <w:t xml:space="preserve">Chief Scrutineer </w:t>
      </w:r>
      <w:r w:rsidR="00325810">
        <w:rPr>
          <w:color w:val="auto"/>
          <w:sz w:val="20"/>
          <w:szCs w:val="20"/>
        </w:rPr>
        <w:tab/>
      </w:r>
      <w:r w:rsidR="00325810">
        <w:rPr>
          <w:color w:val="auto"/>
          <w:sz w:val="20"/>
          <w:szCs w:val="20"/>
        </w:rPr>
        <w:tab/>
      </w:r>
      <w:r w:rsidR="003E7D37">
        <w:rPr>
          <w:color w:val="auto"/>
          <w:sz w:val="20"/>
          <w:szCs w:val="20"/>
        </w:rPr>
        <w:tab/>
      </w:r>
      <w:r w:rsidR="006C104B">
        <w:rPr>
          <w:color w:val="auto"/>
          <w:sz w:val="20"/>
          <w:szCs w:val="20"/>
        </w:rPr>
        <w:t xml:space="preserve">John </w:t>
      </w:r>
      <w:proofErr w:type="spellStart"/>
      <w:r w:rsidR="006C104B">
        <w:rPr>
          <w:color w:val="auto"/>
          <w:sz w:val="20"/>
          <w:szCs w:val="20"/>
        </w:rPr>
        <w:t>Mahncke</w:t>
      </w:r>
      <w:proofErr w:type="spellEnd"/>
      <w:r w:rsidR="00E5614E">
        <w:rPr>
          <w:color w:val="auto"/>
          <w:sz w:val="20"/>
          <w:szCs w:val="20"/>
        </w:rPr>
        <w:tab/>
      </w:r>
      <w:r w:rsidR="00E5614E">
        <w:rPr>
          <w:color w:val="auto"/>
          <w:sz w:val="20"/>
          <w:szCs w:val="20"/>
        </w:rPr>
        <w:tab/>
      </w:r>
      <w:r w:rsidR="00E5614E">
        <w:rPr>
          <w:color w:val="auto"/>
          <w:sz w:val="20"/>
          <w:szCs w:val="20"/>
        </w:rPr>
        <w:tab/>
      </w:r>
      <w:r w:rsidR="00EB62B7">
        <w:rPr>
          <w:color w:val="auto"/>
          <w:sz w:val="20"/>
          <w:szCs w:val="20"/>
        </w:rPr>
        <w:t>9233225</w:t>
      </w:r>
      <w:r>
        <w:rPr>
          <w:color w:val="auto"/>
          <w:sz w:val="20"/>
          <w:szCs w:val="20"/>
        </w:rPr>
        <w:t xml:space="preserve"> </w:t>
      </w:r>
    </w:p>
    <w:p w:rsidR="003E7D37" w:rsidRDefault="003E7D37" w:rsidP="009D6B6E">
      <w:pPr>
        <w:pStyle w:val="Default"/>
        <w:rPr>
          <w:color w:val="auto"/>
          <w:sz w:val="20"/>
          <w:szCs w:val="20"/>
        </w:rPr>
      </w:pPr>
      <w:r>
        <w:rPr>
          <w:color w:val="auto"/>
          <w:sz w:val="20"/>
          <w:szCs w:val="20"/>
        </w:rPr>
        <w:t>Scrutineer</w:t>
      </w:r>
      <w:r>
        <w:rPr>
          <w:color w:val="auto"/>
          <w:sz w:val="20"/>
          <w:szCs w:val="20"/>
        </w:rPr>
        <w:tab/>
      </w:r>
      <w:r>
        <w:rPr>
          <w:color w:val="auto"/>
          <w:sz w:val="20"/>
          <w:szCs w:val="20"/>
        </w:rPr>
        <w:tab/>
      </w:r>
      <w:r>
        <w:rPr>
          <w:color w:val="auto"/>
          <w:sz w:val="20"/>
          <w:szCs w:val="20"/>
        </w:rPr>
        <w:tab/>
      </w:r>
      <w:r w:rsidR="0038722C">
        <w:rPr>
          <w:color w:val="auto"/>
          <w:sz w:val="20"/>
          <w:szCs w:val="20"/>
        </w:rPr>
        <w:t>John Koene</w:t>
      </w:r>
      <w:r>
        <w:rPr>
          <w:color w:val="auto"/>
          <w:sz w:val="20"/>
          <w:szCs w:val="20"/>
        </w:rPr>
        <w:tab/>
      </w:r>
      <w:r>
        <w:rPr>
          <w:color w:val="auto"/>
          <w:sz w:val="20"/>
          <w:szCs w:val="20"/>
        </w:rPr>
        <w:tab/>
      </w:r>
      <w:r>
        <w:rPr>
          <w:color w:val="auto"/>
          <w:sz w:val="20"/>
          <w:szCs w:val="20"/>
        </w:rPr>
        <w:tab/>
      </w:r>
      <w:r w:rsidR="0038722C">
        <w:rPr>
          <w:color w:val="auto"/>
          <w:sz w:val="20"/>
          <w:szCs w:val="20"/>
        </w:rPr>
        <w:t>TBA</w:t>
      </w:r>
    </w:p>
    <w:p w:rsidR="0038722C" w:rsidRDefault="00C87FD9" w:rsidP="0038722C">
      <w:pPr>
        <w:pStyle w:val="Default"/>
        <w:rPr>
          <w:color w:val="auto"/>
          <w:sz w:val="20"/>
          <w:szCs w:val="20"/>
        </w:rPr>
      </w:pPr>
      <w:r>
        <w:rPr>
          <w:color w:val="auto"/>
          <w:sz w:val="20"/>
          <w:szCs w:val="20"/>
        </w:rPr>
        <w:t>Assistant Scrutineer</w:t>
      </w:r>
      <w:r>
        <w:rPr>
          <w:color w:val="auto"/>
          <w:sz w:val="20"/>
          <w:szCs w:val="20"/>
        </w:rPr>
        <w:tab/>
      </w:r>
      <w:r>
        <w:rPr>
          <w:color w:val="auto"/>
          <w:sz w:val="20"/>
          <w:szCs w:val="20"/>
        </w:rPr>
        <w:tab/>
      </w:r>
      <w:r w:rsidR="0038722C">
        <w:rPr>
          <w:color w:val="auto"/>
          <w:sz w:val="20"/>
          <w:szCs w:val="20"/>
        </w:rPr>
        <w:t>Andrew Larkin</w:t>
      </w:r>
      <w:r w:rsidR="0038722C">
        <w:rPr>
          <w:color w:val="auto"/>
          <w:sz w:val="20"/>
          <w:szCs w:val="20"/>
        </w:rPr>
        <w:tab/>
      </w:r>
      <w:r w:rsidR="0038722C">
        <w:rPr>
          <w:color w:val="auto"/>
          <w:sz w:val="20"/>
          <w:szCs w:val="20"/>
        </w:rPr>
        <w:tab/>
      </w:r>
      <w:r w:rsidR="0038722C">
        <w:rPr>
          <w:color w:val="auto"/>
          <w:sz w:val="20"/>
          <w:szCs w:val="20"/>
        </w:rPr>
        <w:tab/>
      </w:r>
      <w:r w:rsidR="00205BDB">
        <w:rPr>
          <w:color w:val="auto"/>
          <w:sz w:val="20"/>
          <w:szCs w:val="20"/>
        </w:rPr>
        <w:t>1902539</w:t>
      </w:r>
    </w:p>
    <w:p w:rsidR="0038722C" w:rsidRDefault="00C87FD9" w:rsidP="0038722C">
      <w:pPr>
        <w:pStyle w:val="Default"/>
        <w:rPr>
          <w:color w:val="auto"/>
          <w:sz w:val="20"/>
          <w:szCs w:val="20"/>
        </w:rPr>
      </w:pPr>
      <w:r>
        <w:rPr>
          <w:color w:val="auto"/>
          <w:sz w:val="20"/>
          <w:szCs w:val="20"/>
        </w:rPr>
        <w:t xml:space="preserve">Assistant </w:t>
      </w:r>
      <w:r w:rsidR="0038722C">
        <w:rPr>
          <w:color w:val="auto"/>
          <w:sz w:val="20"/>
          <w:szCs w:val="20"/>
        </w:rPr>
        <w:t>Scrutineer</w:t>
      </w:r>
      <w:r w:rsidR="0038722C">
        <w:rPr>
          <w:color w:val="auto"/>
          <w:sz w:val="20"/>
          <w:szCs w:val="20"/>
        </w:rPr>
        <w:tab/>
      </w:r>
      <w:r w:rsidR="0038722C">
        <w:rPr>
          <w:color w:val="auto"/>
          <w:sz w:val="20"/>
          <w:szCs w:val="20"/>
        </w:rPr>
        <w:tab/>
        <w:t>Daniel Scott</w:t>
      </w:r>
      <w:r w:rsidR="0038722C">
        <w:rPr>
          <w:color w:val="auto"/>
          <w:sz w:val="20"/>
          <w:szCs w:val="20"/>
        </w:rPr>
        <w:tab/>
      </w:r>
      <w:r w:rsidR="0038722C">
        <w:rPr>
          <w:color w:val="auto"/>
          <w:sz w:val="20"/>
          <w:szCs w:val="20"/>
        </w:rPr>
        <w:tab/>
      </w:r>
      <w:r w:rsidR="0038722C">
        <w:rPr>
          <w:color w:val="auto"/>
          <w:sz w:val="20"/>
          <w:szCs w:val="20"/>
        </w:rPr>
        <w:tab/>
        <w:t>1810866</w:t>
      </w:r>
    </w:p>
    <w:p w:rsidR="009D6B6E" w:rsidRDefault="00EB62B7" w:rsidP="009D6B6E">
      <w:pPr>
        <w:pStyle w:val="Default"/>
        <w:rPr>
          <w:color w:val="auto"/>
          <w:sz w:val="20"/>
          <w:szCs w:val="20"/>
        </w:rPr>
      </w:pPr>
      <w:r>
        <w:rPr>
          <w:color w:val="auto"/>
          <w:sz w:val="20"/>
          <w:szCs w:val="20"/>
        </w:rPr>
        <w:t>E</w:t>
      </w:r>
      <w:r w:rsidR="009D6B6E">
        <w:rPr>
          <w:color w:val="auto"/>
          <w:sz w:val="20"/>
          <w:szCs w:val="20"/>
        </w:rPr>
        <w:t xml:space="preserve">vent Secretary </w:t>
      </w:r>
      <w:r w:rsidR="00B42949">
        <w:rPr>
          <w:color w:val="auto"/>
          <w:sz w:val="20"/>
          <w:szCs w:val="20"/>
        </w:rPr>
        <w:tab/>
      </w:r>
      <w:r w:rsidR="00B42949">
        <w:rPr>
          <w:color w:val="auto"/>
          <w:sz w:val="20"/>
          <w:szCs w:val="20"/>
        </w:rPr>
        <w:tab/>
      </w:r>
      <w:r w:rsidR="003E7D37">
        <w:rPr>
          <w:color w:val="auto"/>
          <w:sz w:val="20"/>
          <w:szCs w:val="20"/>
        </w:rPr>
        <w:tab/>
      </w:r>
      <w:r w:rsidR="00B42949">
        <w:rPr>
          <w:color w:val="auto"/>
          <w:sz w:val="20"/>
          <w:szCs w:val="20"/>
        </w:rPr>
        <w:t>David Lumb</w:t>
      </w:r>
      <w:r w:rsidR="009D6B6E">
        <w:rPr>
          <w:color w:val="auto"/>
          <w:sz w:val="20"/>
          <w:szCs w:val="20"/>
        </w:rPr>
        <w:t xml:space="preserve"> </w:t>
      </w:r>
      <w:r w:rsidR="00B42949">
        <w:rPr>
          <w:color w:val="auto"/>
          <w:sz w:val="20"/>
          <w:szCs w:val="20"/>
        </w:rPr>
        <w:tab/>
      </w:r>
      <w:r w:rsidR="00E5614E">
        <w:rPr>
          <w:color w:val="auto"/>
          <w:sz w:val="20"/>
          <w:szCs w:val="20"/>
        </w:rPr>
        <w:tab/>
      </w:r>
      <w:r w:rsidR="00E5614E">
        <w:rPr>
          <w:color w:val="auto"/>
          <w:sz w:val="20"/>
          <w:szCs w:val="20"/>
        </w:rPr>
        <w:tab/>
      </w:r>
      <w:r w:rsidR="009D6B6E">
        <w:rPr>
          <w:color w:val="auto"/>
          <w:sz w:val="20"/>
          <w:szCs w:val="20"/>
        </w:rPr>
        <w:t>10</w:t>
      </w:r>
      <w:r w:rsidR="00B42949">
        <w:rPr>
          <w:color w:val="auto"/>
          <w:sz w:val="20"/>
          <w:szCs w:val="20"/>
        </w:rPr>
        <w:t>74876</w:t>
      </w:r>
    </w:p>
    <w:p w:rsidR="009D6B6E" w:rsidRDefault="009D6B6E" w:rsidP="009D6B6E">
      <w:pPr>
        <w:pStyle w:val="Default"/>
        <w:rPr>
          <w:sz w:val="20"/>
          <w:szCs w:val="20"/>
        </w:rPr>
      </w:pPr>
      <w:r>
        <w:rPr>
          <w:color w:val="auto"/>
          <w:sz w:val="20"/>
          <w:szCs w:val="20"/>
        </w:rPr>
        <w:t xml:space="preserve">Time Keeper </w:t>
      </w:r>
      <w:r w:rsidR="00B42949">
        <w:rPr>
          <w:color w:val="auto"/>
          <w:sz w:val="20"/>
          <w:szCs w:val="20"/>
        </w:rPr>
        <w:tab/>
      </w:r>
      <w:r w:rsidR="00B42949">
        <w:rPr>
          <w:color w:val="auto"/>
          <w:sz w:val="20"/>
          <w:szCs w:val="20"/>
        </w:rPr>
        <w:tab/>
      </w:r>
      <w:r w:rsidR="003E7D37">
        <w:rPr>
          <w:color w:val="auto"/>
          <w:sz w:val="20"/>
          <w:szCs w:val="20"/>
        </w:rPr>
        <w:tab/>
      </w:r>
      <w:r w:rsidR="00E5614E">
        <w:rPr>
          <w:color w:val="auto"/>
          <w:sz w:val="20"/>
          <w:szCs w:val="20"/>
        </w:rPr>
        <w:t xml:space="preserve">Adam Ronke-MRD Pty Ltd </w:t>
      </w:r>
      <w:r w:rsidR="00C11512">
        <w:rPr>
          <w:color w:val="auto"/>
          <w:sz w:val="20"/>
          <w:szCs w:val="20"/>
        </w:rPr>
        <w:tab/>
      </w:r>
      <w:r w:rsidR="00E5614E">
        <w:rPr>
          <w:color w:val="auto"/>
          <w:sz w:val="20"/>
          <w:szCs w:val="20"/>
        </w:rPr>
        <w:tab/>
      </w:r>
      <w:r w:rsidR="00E5614E" w:rsidRPr="00E5614E">
        <w:rPr>
          <w:sz w:val="20"/>
          <w:szCs w:val="20"/>
        </w:rPr>
        <w:t>9730571</w:t>
      </w:r>
    </w:p>
    <w:p w:rsidR="00E5614E" w:rsidRDefault="00E5614E" w:rsidP="009D6B6E">
      <w:pPr>
        <w:pStyle w:val="Default"/>
        <w:rPr>
          <w:color w:val="auto"/>
          <w:sz w:val="20"/>
          <w:szCs w:val="20"/>
        </w:rPr>
      </w:pPr>
    </w:p>
    <w:p w:rsidR="009D6B6E" w:rsidRDefault="009D6B6E" w:rsidP="009D6B6E">
      <w:pPr>
        <w:pStyle w:val="Default"/>
        <w:rPr>
          <w:color w:val="auto"/>
          <w:sz w:val="20"/>
          <w:szCs w:val="20"/>
        </w:rPr>
      </w:pPr>
      <w:r>
        <w:rPr>
          <w:color w:val="auto"/>
          <w:sz w:val="20"/>
          <w:szCs w:val="20"/>
        </w:rPr>
        <w:t xml:space="preserve">The Clerk of Course will be the Judge of Fact. </w:t>
      </w:r>
    </w:p>
    <w:p w:rsidR="00E5614E" w:rsidRDefault="00E5614E" w:rsidP="009D6B6E">
      <w:pPr>
        <w:pStyle w:val="Default"/>
        <w:rPr>
          <w:color w:val="auto"/>
          <w:sz w:val="20"/>
          <w:szCs w:val="20"/>
        </w:rPr>
      </w:pPr>
    </w:p>
    <w:p w:rsidR="009D6B6E" w:rsidRDefault="009D6B6E" w:rsidP="000913D9">
      <w:pPr>
        <w:pStyle w:val="Default"/>
        <w:numPr>
          <w:ilvl w:val="0"/>
          <w:numId w:val="11"/>
        </w:numPr>
        <w:rPr>
          <w:b/>
          <w:color w:val="auto"/>
          <w:sz w:val="23"/>
          <w:szCs w:val="23"/>
        </w:rPr>
      </w:pPr>
      <w:r w:rsidRPr="00C03C40">
        <w:rPr>
          <w:b/>
          <w:color w:val="auto"/>
          <w:sz w:val="23"/>
          <w:szCs w:val="23"/>
        </w:rPr>
        <w:t xml:space="preserve">INSURANCE </w:t>
      </w:r>
    </w:p>
    <w:p w:rsidR="00716889" w:rsidRPr="00C03C40" w:rsidRDefault="00716889" w:rsidP="009D6B6E">
      <w:pPr>
        <w:pStyle w:val="Default"/>
        <w:rPr>
          <w:b/>
          <w:color w:val="auto"/>
          <w:sz w:val="23"/>
          <w:szCs w:val="23"/>
        </w:rPr>
      </w:pPr>
    </w:p>
    <w:p w:rsidR="009D6B6E" w:rsidRDefault="009D6B6E" w:rsidP="009D6B6E">
      <w:pPr>
        <w:pStyle w:val="Default"/>
        <w:rPr>
          <w:color w:val="auto"/>
          <w:sz w:val="20"/>
          <w:szCs w:val="20"/>
        </w:rPr>
      </w:pPr>
      <w:r>
        <w:rPr>
          <w:color w:val="auto"/>
          <w:sz w:val="20"/>
          <w:szCs w:val="20"/>
        </w:rPr>
        <w:t xml:space="preserve">Certain public, property, professional indemnity and personal accident insurance is provided by CAMS in relation to the event. Further details can be found in the CAMS Insurance Handbook, available at </w:t>
      </w:r>
      <w:hyperlink r:id="rId10" w:history="1">
        <w:r w:rsidR="00B90FE3" w:rsidRPr="00A50EDC">
          <w:rPr>
            <w:rStyle w:val="Hyperlink"/>
            <w:sz w:val="20"/>
            <w:szCs w:val="20"/>
          </w:rPr>
          <w:t>www.cams.com.au</w:t>
        </w:r>
      </w:hyperlink>
      <w:r w:rsidR="00B90FE3">
        <w:rPr>
          <w:color w:val="auto"/>
          <w:sz w:val="20"/>
          <w:szCs w:val="20"/>
        </w:rPr>
        <w:t xml:space="preserve"> </w:t>
      </w:r>
    </w:p>
    <w:p w:rsidR="00B90FE3" w:rsidRDefault="00B90FE3" w:rsidP="009D6B6E">
      <w:pPr>
        <w:pStyle w:val="Default"/>
        <w:rPr>
          <w:color w:val="auto"/>
          <w:sz w:val="20"/>
          <w:szCs w:val="20"/>
        </w:rPr>
      </w:pPr>
    </w:p>
    <w:p w:rsidR="009D6B6E" w:rsidRPr="000913D9" w:rsidRDefault="009D6B6E" w:rsidP="000913D9">
      <w:pPr>
        <w:pStyle w:val="Default"/>
        <w:numPr>
          <w:ilvl w:val="0"/>
          <w:numId w:val="11"/>
        </w:numPr>
        <w:rPr>
          <w:b/>
          <w:color w:val="auto"/>
          <w:sz w:val="23"/>
          <w:szCs w:val="23"/>
        </w:rPr>
      </w:pPr>
      <w:r w:rsidRPr="000913D9">
        <w:rPr>
          <w:b/>
          <w:color w:val="auto"/>
          <w:sz w:val="23"/>
          <w:szCs w:val="23"/>
        </w:rPr>
        <w:t xml:space="preserve">ENTRIES </w:t>
      </w:r>
    </w:p>
    <w:p w:rsidR="00716889" w:rsidRPr="00B4697E" w:rsidRDefault="00716889" w:rsidP="009D6B6E">
      <w:pPr>
        <w:pStyle w:val="Default"/>
        <w:rPr>
          <w:b/>
          <w:color w:val="auto"/>
          <w:sz w:val="22"/>
          <w:szCs w:val="22"/>
        </w:rPr>
      </w:pPr>
    </w:p>
    <w:p w:rsidR="009D6B6E" w:rsidRDefault="009D6B6E" w:rsidP="00B4587A">
      <w:pPr>
        <w:pStyle w:val="Default"/>
        <w:spacing w:after="13"/>
        <w:rPr>
          <w:color w:val="auto"/>
          <w:sz w:val="20"/>
          <w:szCs w:val="20"/>
        </w:rPr>
      </w:pPr>
      <w:r>
        <w:rPr>
          <w:color w:val="auto"/>
          <w:sz w:val="20"/>
          <w:szCs w:val="20"/>
        </w:rPr>
        <w:t xml:space="preserve">a) Members of </w:t>
      </w:r>
      <w:r w:rsidR="004C60B1">
        <w:rPr>
          <w:color w:val="auto"/>
          <w:sz w:val="20"/>
          <w:szCs w:val="20"/>
        </w:rPr>
        <w:t xml:space="preserve">BMW Clubs Australia </w:t>
      </w:r>
      <w:r w:rsidR="00AD21C0">
        <w:rPr>
          <w:color w:val="auto"/>
          <w:sz w:val="20"/>
          <w:szCs w:val="20"/>
        </w:rPr>
        <w:t>clubs</w:t>
      </w:r>
      <w:r>
        <w:rPr>
          <w:color w:val="auto"/>
          <w:sz w:val="20"/>
          <w:szCs w:val="20"/>
        </w:rPr>
        <w:t xml:space="preserve"> may enter this event, as well as entrants who are members of another CAMS affiliated car club on the </w:t>
      </w:r>
      <w:r w:rsidR="00C64ED9">
        <w:rPr>
          <w:color w:val="auto"/>
          <w:sz w:val="20"/>
          <w:szCs w:val="20"/>
        </w:rPr>
        <w:t>understanding,</w:t>
      </w:r>
      <w:r>
        <w:rPr>
          <w:color w:val="auto"/>
          <w:sz w:val="20"/>
          <w:szCs w:val="20"/>
        </w:rPr>
        <w:t xml:space="preserve"> they will be declared reserve until 5PM </w:t>
      </w:r>
      <w:r w:rsidRPr="008A2F95">
        <w:rPr>
          <w:color w:val="auto"/>
          <w:sz w:val="20"/>
          <w:szCs w:val="20"/>
        </w:rPr>
        <w:t xml:space="preserve">Friday </w:t>
      </w:r>
      <w:r w:rsidR="00E40EC3" w:rsidRPr="008A2F95">
        <w:rPr>
          <w:color w:val="auto"/>
          <w:sz w:val="20"/>
          <w:szCs w:val="20"/>
        </w:rPr>
        <w:t>12</w:t>
      </w:r>
      <w:r w:rsidRPr="008A2F95">
        <w:rPr>
          <w:color w:val="auto"/>
          <w:sz w:val="13"/>
          <w:szCs w:val="13"/>
        </w:rPr>
        <w:t>th</w:t>
      </w:r>
      <w:r>
        <w:rPr>
          <w:color w:val="auto"/>
          <w:sz w:val="20"/>
          <w:szCs w:val="20"/>
        </w:rPr>
        <w:t xml:space="preserve">, </w:t>
      </w:r>
      <w:r w:rsidR="00AD21C0">
        <w:rPr>
          <w:color w:val="auto"/>
          <w:sz w:val="20"/>
          <w:szCs w:val="20"/>
        </w:rPr>
        <w:t>April</w:t>
      </w:r>
      <w:r>
        <w:rPr>
          <w:color w:val="auto"/>
          <w:sz w:val="20"/>
          <w:szCs w:val="20"/>
        </w:rPr>
        <w:t xml:space="preserve"> 2019. </w:t>
      </w:r>
    </w:p>
    <w:p w:rsidR="009D6B6E" w:rsidRDefault="009D6B6E" w:rsidP="009D6B6E">
      <w:pPr>
        <w:pStyle w:val="Default"/>
        <w:numPr>
          <w:ilvl w:val="0"/>
          <w:numId w:val="2"/>
        </w:numPr>
        <w:spacing w:after="13"/>
        <w:rPr>
          <w:color w:val="auto"/>
          <w:sz w:val="20"/>
          <w:szCs w:val="20"/>
        </w:rPr>
      </w:pPr>
      <w:r>
        <w:rPr>
          <w:color w:val="auto"/>
          <w:sz w:val="20"/>
          <w:szCs w:val="20"/>
        </w:rPr>
        <w:t xml:space="preserve">b) Members of </w:t>
      </w:r>
      <w:r w:rsidR="00AD21C0">
        <w:rPr>
          <w:color w:val="auto"/>
          <w:sz w:val="20"/>
          <w:szCs w:val="20"/>
        </w:rPr>
        <w:t>BMW Clubs Australia clubs</w:t>
      </w:r>
      <w:r>
        <w:rPr>
          <w:color w:val="auto"/>
          <w:sz w:val="20"/>
          <w:szCs w:val="20"/>
        </w:rPr>
        <w:t xml:space="preserve"> will have priority. </w:t>
      </w:r>
    </w:p>
    <w:p w:rsidR="009D6B6E" w:rsidRDefault="009D6B6E" w:rsidP="009D6B6E">
      <w:pPr>
        <w:pStyle w:val="Default"/>
        <w:numPr>
          <w:ilvl w:val="0"/>
          <w:numId w:val="2"/>
        </w:numPr>
        <w:spacing w:after="13"/>
        <w:rPr>
          <w:color w:val="auto"/>
          <w:sz w:val="20"/>
          <w:szCs w:val="20"/>
        </w:rPr>
      </w:pPr>
      <w:r>
        <w:rPr>
          <w:color w:val="auto"/>
          <w:sz w:val="20"/>
          <w:szCs w:val="20"/>
        </w:rPr>
        <w:t>c) The Entry Fee is $</w:t>
      </w:r>
      <w:r w:rsidR="00AD21C0">
        <w:rPr>
          <w:color w:val="auto"/>
          <w:sz w:val="20"/>
          <w:szCs w:val="20"/>
        </w:rPr>
        <w:t>275.00</w:t>
      </w:r>
      <w:r>
        <w:rPr>
          <w:color w:val="auto"/>
          <w:sz w:val="20"/>
          <w:szCs w:val="20"/>
        </w:rPr>
        <w:t xml:space="preserve"> for members of </w:t>
      </w:r>
      <w:r w:rsidR="00AD21C0">
        <w:rPr>
          <w:color w:val="auto"/>
          <w:sz w:val="20"/>
          <w:szCs w:val="20"/>
        </w:rPr>
        <w:t>BMW Clubs Australia</w:t>
      </w:r>
      <w:r>
        <w:rPr>
          <w:color w:val="auto"/>
          <w:sz w:val="20"/>
          <w:szCs w:val="20"/>
        </w:rPr>
        <w:t xml:space="preserve"> Clubs,</w:t>
      </w:r>
      <w:r w:rsidR="00B96705">
        <w:rPr>
          <w:color w:val="auto"/>
          <w:sz w:val="20"/>
          <w:szCs w:val="20"/>
        </w:rPr>
        <w:t xml:space="preserve"> and</w:t>
      </w:r>
      <w:r>
        <w:rPr>
          <w:color w:val="auto"/>
          <w:sz w:val="20"/>
          <w:szCs w:val="20"/>
        </w:rPr>
        <w:t xml:space="preserve"> </w:t>
      </w:r>
      <w:r w:rsidR="00AD21C0">
        <w:rPr>
          <w:color w:val="auto"/>
          <w:sz w:val="20"/>
          <w:szCs w:val="20"/>
        </w:rPr>
        <w:t>non-</w:t>
      </w:r>
      <w:r>
        <w:rPr>
          <w:color w:val="auto"/>
          <w:sz w:val="20"/>
          <w:szCs w:val="20"/>
        </w:rPr>
        <w:t xml:space="preserve"> members</w:t>
      </w:r>
      <w:r w:rsidR="00AD21C0">
        <w:rPr>
          <w:color w:val="auto"/>
          <w:sz w:val="20"/>
          <w:szCs w:val="20"/>
        </w:rPr>
        <w:t>.</w:t>
      </w:r>
    </w:p>
    <w:p w:rsidR="009D6B6E" w:rsidRDefault="009D6B6E" w:rsidP="009D6B6E">
      <w:pPr>
        <w:pStyle w:val="Default"/>
        <w:numPr>
          <w:ilvl w:val="0"/>
          <w:numId w:val="2"/>
        </w:numPr>
        <w:spacing w:after="13"/>
        <w:rPr>
          <w:color w:val="auto"/>
          <w:sz w:val="20"/>
          <w:szCs w:val="20"/>
        </w:rPr>
      </w:pPr>
      <w:r>
        <w:rPr>
          <w:color w:val="auto"/>
          <w:sz w:val="20"/>
          <w:szCs w:val="20"/>
        </w:rPr>
        <w:t>d) The Entry Limit is 1</w:t>
      </w:r>
      <w:r w:rsidR="00B4697E">
        <w:rPr>
          <w:color w:val="auto"/>
          <w:sz w:val="20"/>
          <w:szCs w:val="20"/>
        </w:rPr>
        <w:t>00</w:t>
      </w:r>
      <w:r>
        <w:rPr>
          <w:color w:val="auto"/>
          <w:sz w:val="20"/>
          <w:szCs w:val="20"/>
        </w:rPr>
        <w:t xml:space="preserve"> Super Sprint</w:t>
      </w:r>
      <w:r w:rsidR="007B5C7A">
        <w:rPr>
          <w:color w:val="auto"/>
          <w:sz w:val="20"/>
          <w:szCs w:val="20"/>
        </w:rPr>
        <w:t xml:space="preserve"> </w:t>
      </w:r>
      <w:r w:rsidR="00B96705">
        <w:rPr>
          <w:color w:val="auto"/>
          <w:sz w:val="20"/>
          <w:szCs w:val="20"/>
        </w:rPr>
        <w:t>drivers</w:t>
      </w:r>
      <w:r w:rsidR="00B4697E">
        <w:rPr>
          <w:color w:val="auto"/>
          <w:sz w:val="20"/>
          <w:szCs w:val="20"/>
        </w:rPr>
        <w:t>.</w:t>
      </w:r>
    </w:p>
    <w:p w:rsidR="009D6B6E" w:rsidRDefault="009D6B6E" w:rsidP="009D6B6E">
      <w:pPr>
        <w:pStyle w:val="Default"/>
        <w:numPr>
          <w:ilvl w:val="0"/>
          <w:numId w:val="2"/>
        </w:numPr>
        <w:spacing w:after="13"/>
        <w:rPr>
          <w:color w:val="auto"/>
          <w:sz w:val="20"/>
          <w:szCs w:val="20"/>
        </w:rPr>
      </w:pPr>
      <w:r>
        <w:rPr>
          <w:color w:val="auto"/>
          <w:sz w:val="20"/>
          <w:szCs w:val="20"/>
        </w:rPr>
        <w:t xml:space="preserve">e) Entries must be received by 5PM </w:t>
      </w:r>
      <w:r w:rsidR="00C04F36" w:rsidRPr="005D617C">
        <w:rPr>
          <w:color w:val="auto"/>
          <w:sz w:val="20"/>
          <w:szCs w:val="20"/>
        </w:rPr>
        <w:t>Monday</w:t>
      </w:r>
      <w:r w:rsidRPr="005D617C">
        <w:rPr>
          <w:color w:val="auto"/>
          <w:sz w:val="20"/>
          <w:szCs w:val="20"/>
        </w:rPr>
        <w:t xml:space="preserve"> </w:t>
      </w:r>
      <w:r w:rsidR="00C04F36" w:rsidRPr="005D617C">
        <w:rPr>
          <w:color w:val="auto"/>
          <w:sz w:val="20"/>
          <w:szCs w:val="20"/>
        </w:rPr>
        <w:t>1st</w:t>
      </w:r>
      <w:r>
        <w:rPr>
          <w:color w:val="auto"/>
          <w:sz w:val="20"/>
          <w:szCs w:val="20"/>
        </w:rPr>
        <w:t xml:space="preserve">, </w:t>
      </w:r>
      <w:r w:rsidR="00AD21C0">
        <w:rPr>
          <w:color w:val="auto"/>
          <w:sz w:val="20"/>
          <w:szCs w:val="20"/>
        </w:rPr>
        <w:t>April</w:t>
      </w:r>
      <w:r>
        <w:rPr>
          <w:color w:val="auto"/>
          <w:sz w:val="20"/>
          <w:szCs w:val="20"/>
        </w:rPr>
        <w:t xml:space="preserve"> 2019. Late entries will not be accepted under any circumstances. </w:t>
      </w:r>
    </w:p>
    <w:p w:rsidR="009D6B6E" w:rsidRDefault="009D6B6E" w:rsidP="009D6B6E">
      <w:pPr>
        <w:pStyle w:val="Default"/>
        <w:numPr>
          <w:ilvl w:val="0"/>
          <w:numId w:val="2"/>
        </w:numPr>
        <w:spacing w:after="13"/>
        <w:rPr>
          <w:color w:val="auto"/>
          <w:sz w:val="20"/>
          <w:szCs w:val="20"/>
        </w:rPr>
      </w:pPr>
      <w:r>
        <w:rPr>
          <w:color w:val="auto"/>
          <w:sz w:val="20"/>
          <w:szCs w:val="20"/>
        </w:rPr>
        <w:lastRenderedPageBreak/>
        <w:t xml:space="preserve">f) All entries are to be lodged via the </w:t>
      </w:r>
      <w:r w:rsidR="00AD21C0">
        <w:rPr>
          <w:color w:val="auto"/>
          <w:sz w:val="20"/>
          <w:szCs w:val="20"/>
        </w:rPr>
        <w:t>IVVY</w:t>
      </w:r>
      <w:r>
        <w:rPr>
          <w:color w:val="auto"/>
          <w:sz w:val="20"/>
          <w:szCs w:val="20"/>
        </w:rPr>
        <w:t xml:space="preserve"> on line entry system which can be found at </w:t>
      </w:r>
      <w:hyperlink r:id="rId11" w:history="1">
        <w:r w:rsidR="00551DCD" w:rsidRPr="001F3DD7">
          <w:rPr>
            <w:rStyle w:val="Hyperlink"/>
            <w:sz w:val="20"/>
            <w:szCs w:val="20"/>
          </w:rPr>
          <w:t>https://www.ivvy.com.au/event/2019NATS</w:t>
        </w:r>
      </w:hyperlink>
      <w:r w:rsidR="00AD21C0">
        <w:rPr>
          <w:color w:val="auto"/>
          <w:sz w:val="20"/>
          <w:szCs w:val="20"/>
        </w:rPr>
        <w:t xml:space="preserve"> </w:t>
      </w:r>
      <w:r>
        <w:rPr>
          <w:color w:val="auto"/>
          <w:sz w:val="20"/>
          <w:szCs w:val="20"/>
        </w:rPr>
        <w:t xml:space="preserve">. Entries are not accepted until paid in full via credit card in the system. </w:t>
      </w:r>
    </w:p>
    <w:p w:rsidR="00B47EE3" w:rsidRPr="006907BA" w:rsidRDefault="009D6B6E" w:rsidP="006907BA">
      <w:pPr>
        <w:pStyle w:val="Default"/>
        <w:numPr>
          <w:ilvl w:val="0"/>
          <w:numId w:val="2"/>
        </w:numPr>
        <w:spacing w:after="13"/>
        <w:rPr>
          <w:color w:val="auto"/>
          <w:sz w:val="20"/>
          <w:szCs w:val="20"/>
        </w:rPr>
      </w:pPr>
      <w:r w:rsidRPr="00AD21C0">
        <w:rPr>
          <w:color w:val="auto"/>
          <w:sz w:val="20"/>
          <w:szCs w:val="20"/>
        </w:rPr>
        <w:t xml:space="preserve">g) Entries will </w:t>
      </w:r>
      <w:r w:rsidRPr="003432D1">
        <w:rPr>
          <w:color w:val="auto"/>
          <w:sz w:val="20"/>
          <w:szCs w:val="20"/>
        </w:rPr>
        <w:t xml:space="preserve">be refunded (a) </w:t>
      </w:r>
      <w:r w:rsidR="009B6E04" w:rsidRPr="003432D1">
        <w:rPr>
          <w:color w:val="auto"/>
          <w:sz w:val="20"/>
          <w:szCs w:val="20"/>
        </w:rPr>
        <w:t>in full (less administration fee) if advised by Friday 22</w:t>
      </w:r>
      <w:r w:rsidR="009B6E04" w:rsidRPr="006907BA">
        <w:rPr>
          <w:color w:val="auto"/>
          <w:sz w:val="20"/>
          <w:szCs w:val="20"/>
        </w:rPr>
        <w:t>nd</w:t>
      </w:r>
      <w:r w:rsidR="009B6E04" w:rsidRPr="003432D1">
        <w:rPr>
          <w:color w:val="auto"/>
          <w:sz w:val="20"/>
          <w:szCs w:val="20"/>
        </w:rPr>
        <w:t xml:space="preserve"> March 2019,</w:t>
      </w:r>
      <w:r w:rsidRPr="003432D1">
        <w:rPr>
          <w:color w:val="auto"/>
          <w:sz w:val="20"/>
          <w:szCs w:val="20"/>
        </w:rPr>
        <w:t xml:space="preserve"> (b) </w:t>
      </w:r>
      <w:r w:rsidR="009B6E04" w:rsidRPr="003432D1">
        <w:rPr>
          <w:color w:val="auto"/>
          <w:sz w:val="20"/>
          <w:szCs w:val="20"/>
        </w:rPr>
        <w:t>in half (less administration fee) if advised by Friday 5</w:t>
      </w:r>
      <w:r w:rsidR="009B6E04" w:rsidRPr="006907BA">
        <w:rPr>
          <w:color w:val="auto"/>
          <w:sz w:val="20"/>
          <w:szCs w:val="20"/>
        </w:rPr>
        <w:t>th</w:t>
      </w:r>
      <w:r w:rsidR="009B6E04" w:rsidRPr="003432D1">
        <w:rPr>
          <w:color w:val="auto"/>
          <w:sz w:val="20"/>
          <w:szCs w:val="20"/>
        </w:rPr>
        <w:t xml:space="preserve"> April 2019. Cancellation after 5</w:t>
      </w:r>
      <w:r w:rsidR="009B6E04" w:rsidRPr="006907BA">
        <w:rPr>
          <w:color w:val="auto"/>
          <w:sz w:val="20"/>
          <w:szCs w:val="20"/>
        </w:rPr>
        <w:t>th</w:t>
      </w:r>
      <w:r w:rsidR="009B6E04" w:rsidRPr="003432D1">
        <w:rPr>
          <w:color w:val="auto"/>
          <w:sz w:val="20"/>
          <w:szCs w:val="20"/>
        </w:rPr>
        <w:t xml:space="preserve"> April will not be refunded unless approved special consideration is given.</w:t>
      </w:r>
      <w:r w:rsidRPr="003432D1">
        <w:rPr>
          <w:color w:val="auto"/>
          <w:sz w:val="20"/>
          <w:szCs w:val="20"/>
        </w:rPr>
        <w:t xml:space="preserve"> </w:t>
      </w:r>
      <w:r w:rsidR="009B6E04" w:rsidRPr="003432D1">
        <w:rPr>
          <w:color w:val="auto"/>
          <w:sz w:val="20"/>
          <w:szCs w:val="20"/>
        </w:rPr>
        <w:t>An</w:t>
      </w:r>
      <w:r w:rsidRPr="003432D1">
        <w:rPr>
          <w:color w:val="auto"/>
          <w:sz w:val="20"/>
          <w:szCs w:val="20"/>
        </w:rPr>
        <w:t xml:space="preserve"> </w:t>
      </w:r>
      <w:r w:rsidR="00C04F36" w:rsidRPr="003432D1">
        <w:rPr>
          <w:color w:val="auto"/>
          <w:sz w:val="20"/>
          <w:szCs w:val="20"/>
        </w:rPr>
        <w:t>administration</w:t>
      </w:r>
      <w:r w:rsidRPr="003432D1">
        <w:rPr>
          <w:color w:val="auto"/>
          <w:sz w:val="20"/>
          <w:szCs w:val="20"/>
        </w:rPr>
        <w:t xml:space="preserve"> fee of $</w:t>
      </w:r>
      <w:r w:rsidR="00AD21C0" w:rsidRPr="003432D1">
        <w:rPr>
          <w:color w:val="auto"/>
          <w:sz w:val="20"/>
          <w:szCs w:val="20"/>
        </w:rPr>
        <w:t>30</w:t>
      </w:r>
      <w:r w:rsidRPr="003432D1">
        <w:rPr>
          <w:color w:val="auto"/>
          <w:sz w:val="20"/>
          <w:szCs w:val="20"/>
        </w:rPr>
        <w:t xml:space="preserve">.00 will be applied. Refunds will be processed upon completion of the event. </w:t>
      </w:r>
    </w:p>
    <w:p w:rsidR="00B47EE3" w:rsidRPr="006907BA" w:rsidRDefault="00B47EE3" w:rsidP="006907BA">
      <w:pPr>
        <w:pStyle w:val="Default"/>
        <w:numPr>
          <w:ilvl w:val="0"/>
          <w:numId w:val="2"/>
        </w:numPr>
        <w:spacing w:after="13"/>
        <w:rPr>
          <w:color w:val="auto"/>
          <w:sz w:val="20"/>
          <w:szCs w:val="20"/>
        </w:rPr>
      </w:pPr>
      <w:r w:rsidRPr="006907BA">
        <w:rPr>
          <w:color w:val="auto"/>
          <w:sz w:val="20"/>
          <w:szCs w:val="20"/>
        </w:rPr>
        <w:t xml:space="preserve">h) Competitors will be advised by email of their acceptance into this event, their allocated car number and allocated run group by 11:00am on the Thursday before the event. </w:t>
      </w:r>
    </w:p>
    <w:p w:rsidR="003A1664" w:rsidRPr="00B47EE3" w:rsidRDefault="00A4371D" w:rsidP="00B47EE3">
      <w:pPr>
        <w:numPr>
          <w:ilvl w:val="0"/>
          <w:numId w:val="3"/>
        </w:numPr>
        <w:autoSpaceDE w:val="0"/>
        <w:autoSpaceDN w:val="0"/>
        <w:adjustRightInd w:val="0"/>
        <w:spacing w:after="13" w:line="240" w:lineRule="auto"/>
        <w:rPr>
          <w:rFonts w:ascii="Calibri" w:hAnsi="Calibri" w:cs="Calibri"/>
          <w:color w:val="000000"/>
          <w:sz w:val="20"/>
          <w:szCs w:val="20"/>
        </w:rPr>
      </w:pPr>
      <w:proofErr w:type="spellStart"/>
      <w:r>
        <w:rPr>
          <w:rFonts w:ascii="Calibri" w:hAnsi="Calibri" w:cs="Calibri"/>
          <w:color w:val="000000"/>
          <w:sz w:val="20"/>
          <w:szCs w:val="20"/>
        </w:rPr>
        <w:t>i</w:t>
      </w:r>
      <w:proofErr w:type="spellEnd"/>
      <w:r>
        <w:rPr>
          <w:rFonts w:ascii="Calibri" w:hAnsi="Calibri" w:cs="Calibri"/>
          <w:color w:val="000000"/>
          <w:sz w:val="20"/>
          <w:szCs w:val="20"/>
        </w:rPr>
        <w:t xml:space="preserve">) </w:t>
      </w:r>
      <w:r w:rsidR="00EB62B7">
        <w:rPr>
          <w:rFonts w:ascii="Calibri" w:hAnsi="Calibri" w:cs="Calibri"/>
          <w:color w:val="000000"/>
          <w:sz w:val="20"/>
          <w:szCs w:val="20"/>
        </w:rPr>
        <w:t>Drivers must</w:t>
      </w:r>
      <w:r>
        <w:rPr>
          <w:rFonts w:ascii="Calibri" w:hAnsi="Calibri" w:cs="Calibri"/>
          <w:color w:val="000000"/>
          <w:sz w:val="20"/>
          <w:szCs w:val="20"/>
        </w:rPr>
        <w:t xml:space="preserve"> be a financial member of their club and have a CAMS Level 2S/Speed Licence or higher.</w:t>
      </w:r>
    </w:p>
    <w:p w:rsidR="00B47EE3" w:rsidRPr="00B47EE3" w:rsidRDefault="00A4371D" w:rsidP="00B47EE3">
      <w:pPr>
        <w:numPr>
          <w:ilvl w:val="0"/>
          <w:numId w:val="3"/>
        </w:numPr>
        <w:autoSpaceDE w:val="0"/>
        <w:autoSpaceDN w:val="0"/>
        <w:adjustRightInd w:val="0"/>
        <w:spacing w:after="13" w:line="240" w:lineRule="auto"/>
        <w:rPr>
          <w:rFonts w:ascii="Calibri" w:hAnsi="Calibri" w:cs="Calibri"/>
          <w:color w:val="000000"/>
          <w:sz w:val="20"/>
          <w:szCs w:val="20"/>
        </w:rPr>
      </w:pPr>
      <w:r>
        <w:rPr>
          <w:rFonts w:ascii="Calibri" w:hAnsi="Calibri" w:cs="Calibri"/>
          <w:color w:val="000000"/>
          <w:sz w:val="20"/>
          <w:szCs w:val="20"/>
        </w:rPr>
        <w:t>j</w:t>
      </w:r>
      <w:r w:rsidR="00B47EE3" w:rsidRPr="00B47EE3">
        <w:rPr>
          <w:rFonts w:ascii="Calibri" w:hAnsi="Calibri" w:cs="Calibri"/>
          <w:color w:val="000000"/>
          <w:sz w:val="20"/>
          <w:szCs w:val="20"/>
        </w:rPr>
        <w:t xml:space="preserve">) The Promoter reserves the right to refuse any Entry in accordance with NCR 83. </w:t>
      </w:r>
    </w:p>
    <w:p w:rsidR="00B47EE3" w:rsidRDefault="00A4371D" w:rsidP="00877C82">
      <w:pPr>
        <w:numPr>
          <w:ilvl w:val="5"/>
          <w:numId w:val="3"/>
        </w:numPr>
        <w:autoSpaceDE w:val="0"/>
        <w:autoSpaceDN w:val="0"/>
        <w:adjustRightInd w:val="0"/>
        <w:spacing w:after="0" w:line="240" w:lineRule="auto"/>
        <w:ind w:left="709"/>
        <w:rPr>
          <w:rFonts w:ascii="Calibri" w:hAnsi="Calibri" w:cs="Calibri"/>
          <w:color w:val="000000"/>
          <w:sz w:val="20"/>
          <w:szCs w:val="20"/>
        </w:rPr>
      </w:pPr>
      <w:r>
        <w:rPr>
          <w:rFonts w:ascii="Calibri" w:hAnsi="Calibri" w:cs="Calibri"/>
          <w:color w:val="000000"/>
          <w:sz w:val="20"/>
          <w:szCs w:val="20"/>
        </w:rPr>
        <w:t>k</w:t>
      </w:r>
      <w:r w:rsidR="00B47EE3" w:rsidRPr="00B47EE3">
        <w:rPr>
          <w:rFonts w:ascii="Calibri" w:hAnsi="Calibri" w:cs="Calibri"/>
          <w:color w:val="000000"/>
          <w:sz w:val="20"/>
          <w:szCs w:val="20"/>
        </w:rPr>
        <w:t xml:space="preserve">) Competitors will be required to nominate their Vehicle Class Code on the Entry Form, in accordance with the </w:t>
      </w:r>
      <w:r w:rsidR="00C64ED9">
        <w:rPr>
          <w:rFonts w:ascii="Calibri" w:hAnsi="Calibri" w:cs="Calibri"/>
          <w:color w:val="000000"/>
          <w:sz w:val="20"/>
          <w:szCs w:val="20"/>
        </w:rPr>
        <w:t xml:space="preserve">BMWCCV </w:t>
      </w:r>
      <w:r w:rsidR="00C64ED9" w:rsidRPr="00B47EE3">
        <w:rPr>
          <w:rFonts w:ascii="Calibri" w:hAnsi="Calibri" w:cs="Calibri"/>
          <w:color w:val="000000"/>
          <w:sz w:val="20"/>
          <w:szCs w:val="20"/>
        </w:rPr>
        <w:t>Class</w:t>
      </w:r>
      <w:r w:rsidR="00B47EE3" w:rsidRPr="00B47EE3">
        <w:rPr>
          <w:rFonts w:ascii="Calibri" w:hAnsi="Calibri" w:cs="Calibri"/>
          <w:color w:val="000000"/>
          <w:sz w:val="20"/>
          <w:szCs w:val="20"/>
        </w:rPr>
        <w:t xml:space="preserve"> Codes below. </w:t>
      </w:r>
    </w:p>
    <w:p w:rsidR="00AD21C0" w:rsidRPr="00B47EE3" w:rsidRDefault="00AD21C0" w:rsidP="00B47EE3">
      <w:pPr>
        <w:numPr>
          <w:ilvl w:val="0"/>
          <w:numId w:val="3"/>
        </w:numPr>
        <w:autoSpaceDE w:val="0"/>
        <w:autoSpaceDN w:val="0"/>
        <w:adjustRightInd w:val="0"/>
        <w:spacing w:after="0" w:line="240" w:lineRule="auto"/>
        <w:rPr>
          <w:rFonts w:ascii="Calibri" w:hAnsi="Calibri" w:cs="Calibri"/>
          <w:color w:val="000000"/>
          <w:sz w:val="20"/>
          <w:szCs w:val="20"/>
        </w:rPr>
      </w:pPr>
    </w:p>
    <w:p w:rsidR="009B140D" w:rsidRPr="000913D9" w:rsidRDefault="00FF22A2" w:rsidP="000913D9">
      <w:pPr>
        <w:pStyle w:val="Default"/>
        <w:numPr>
          <w:ilvl w:val="0"/>
          <w:numId w:val="11"/>
        </w:numPr>
        <w:rPr>
          <w:b/>
          <w:color w:val="auto"/>
          <w:sz w:val="23"/>
          <w:szCs w:val="23"/>
        </w:rPr>
      </w:pPr>
      <w:r w:rsidRPr="000913D9">
        <w:rPr>
          <w:b/>
          <w:color w:val="auto"/>
          <w:sz w:val="23"/>
          <w:szCs w:val="23"/>
        </w:rPr>
        <w:t xml:space="preserve"> </w:t>
      </w:r>
      <w:r w:rsidR="00B47EE3" w:rsidRPr="000913D9">
        <w:rPr>
          <w:b/>
          <w:color w:val="auto"/>
          <w:sz w:val="23"/>
          <w:szCs w:val="23"/>
        </w:rPr>
        <w:t xml:space="preserve">VEHICLE CLASSES &amp; TROPHIES </w:t>
      </w:r>
    </w:p>
    <w:p w:rsidR="00FF22A2" w:rsidRDefault="00FF22A2" w:rsidP="000451C7">
      <w:pPr>
        <w:autoSpaceDE w:val="0"/>
        <w:autoSpaceDN w:val="0"/>
        <w:adjustRightInd w:val="0"/>
        <w:spacing w:after="0" w:line="240" w:lineRule="auto"/>
        <w:rPr>
          <w:rFonts w:ascii="Calibri" w:hAnsi="Calibri" w:cs="Calibri"/>
          <w:b/>
          <w:color w:val="000000"/>
          <w:sz w:val="23"/>
          <w:szCs w:val="23"/>
        </w:rPr>
      </w:pPr>
    </w:p>
    <w:p w:rsidR="00B47EE3" w:rsidRPr="009B140D" w:rsidRDefault="00B47EE3" w:rsidP="000451C7">
      <w:pPr>
        <w:autoSpaceDE w:val="0"/>
        <w:autoSpaceDN w:val="0"/>
        <w:adjustRightInd w:val="0"/>
        <w:spacing w:after="0" w:line="240" w:lineRule="auto"/>
        <w:rPr>
          <w:rFonts w:ascii="Calibri" w:hAnsi="Calibri" w:cs="Calibri"/>
          <w:b/>
          <w:color w:val="000000"/>
          <w:sz w:val="23"/>
          <w:szCs w:val="23"/>
        </w:rPr>
      </w:pPr>
      <w:r w:rsidRPr="00B47EE3">
        <w:rPr>
          <w:rFonts w:ascii="Calibri" w:hAnsi="Calibri" w:cs="Calibri"/>
          <w:color w:val="000000"/>
          <w:sz w:val="20"/>
          <w:szCs w:val="20"/>
        </w:rPr>
        <w:t xml:space="preserve"> The </w:t>
      </w:r>
      <w:r w:rsidR="00AD21C0">
        <w:rPr>
          <w:rFonts w:ascii="Calibri" w:hAnsi="Calibri" w:cs="Calibri"/>
          <w:color w:val="000000"/>
          <w:sz w:val="20"/>
          <w:szCs w:val="20"/>
        </w:rPr>
        <w:t>BMWCCV</w:t>
      </w:r>
      <w:r w:rsidRPr="00B47EE3">
        <w:rPr>
          <w:rFonts w:ascii="Calibri" w:hAnsi="Calibri" w:cs="Calibri"/>
          <w:color w:val="000000"/>
          <w:sz w:val="20"/>
          <w:szCs w:val="20"/>
        </w:rPr>
        <w:t xml:space="preserve"> Class Codes are based on the </w:t>
      </w:r>
      <w:r w:rsidR="00AD21C0">
        <w:rPr>
          <w:rFonts w:ascii="Calibri" w:hAnsi="Calibri" w:cs="Calibri"/>
          <w:color w:val="000000"/>
          <w:sz w:val="20"/>
          <w:szCs w:val="20"/>
        </w:rPr>
        <w:t>BMWCCV</w:t>
      </w:r>
      <w:r w:rsidRPr="00B47EE3">
        <w:rPr>
          <w:rFonts w:ascii="Calibri" w:hAnsi="Calibri" w:cs="Calibri"/>
          <w:color w:val="000000"/>
          <w:sz w:val="20"/>
          <w:szCs w:val="20"/>
        </w:rPr>
        <w:t xml:space="preserve"> </w:t>
      </w:r>
      <w:proofErr w:type="spellStart"/>
      <w:r w:rsidRPr="00B47EE3">
        <w:rPr>
          <w:rFonts w:ascii="Calibri" w:hAnsi="Calibri" w:cs="Calibri"/>
          <w:color w:val="000000"/>
          <w:sz w:val="20"/>
          <w:szCs w:val="20"/>
        </w:rPr>
        <w:t>SuperSprint</w:t>
      </w:r>
      <w:proofErr w:type="spellEnd"/>
      <w:r w:rsidRPr="00B47EE3">
        <w:rPr>
          <w:rFonts w:ascii="Calibri" w:hAnsi="Calibri" w:cs="Calibri"/>
          <w:color w:val="000000"/>
          <w:sz w:val="20"/>
          <w:szCs w:val="20"/>
        </w:rPr>
        <w:t xml:space="preserve"> Championship. The </w:t>
      </w:r>
      <w:r w:rsidR="00AD21C0">
        <w:rPr>
          <w:rFonts w:ascii="Calibri" w:hAnsi="Calibri" w:cs="Calibri"/>
          <w:color w:val="000000"/>
          <w:sz w:val="20"/>
          <w:szCs w:val="20"/>
        </w:rPr>
        <w:t xml:space="preserve">BMWCCV </w:t>
      </w:r>
      <w:r w:rsidRPr="00B47EE3">
        <w:rPr>
          <w:rFonts w:ascii="Calibri" w:hAnsi="Calibri" w:cs="Calibri"/>
          <w:color w:val="000000"/>
          <w:sz w:val="20"/>
          <w:szCs w:val="20"/>
        </w:rPr>
        <w:t xml:space="preserve">Championship Class Codes and points are calculated by the </w:t>
      </w:r>
      <w:r w:rsidR="00AD21C0">
        <w:rPr>
          <w:rFonts w:ascii="Calibri" w:hAnsi="Calibri" w:cs="Calibri"/>
          <w:color w:val="000000"/>
          <w:sz w:val="20"/>
          <w:szCs w:val="20"/>
        </w:rPr>
        <w:t>BMWCCV</w:t>
      </w:r>
      <w:r w:rsidRPr="00B47EE3">
        <w:rPr>
          <w:rFonts w:ascii="Calibri" w:hAnsi="Calibri" w:cs="Calibri"/>
          <w:color w:val="000000"/>
          <w:sz w:val="20"/>
          <w:szCs w:val="20"/>
        </w:rPr>
        <w:t xml:space="preserve"> after the event. </w:t>
      </w:r>
    </w:p>
    <w:p w:rsidR="00B47EE3" w:rsidRPr="00B47EE3" w:rsidRDefault="00B47EE3" w:rsidP="00B47EE3">
      <w:pPr>
        <w:autoSpaceDE w:val="0"/>
        <w:autoSpaceDN w:val="0"/>
        <w:adjustRightInd w:val="0"/>
        <w:spacing w:after="0" w:line="240" w:lineRule="auto"/>
        <w:rPr>
          <w:rFonts w:ascii="Calibri" w:hAnsi="Calibri" w:cs="Calibri"/>
          <w:color w:val="000000"/>
          <w:sz w:val="20"/>
          <w:szCs w:val="20"/>
        </w:rPr>
      </w:pPr>
    </w:p>
    <w:p w:rsidR="00B47EE3" w:rsidRDefault="000451C7" w:rsidP="00B47EE3">
      <w:pPr>
        <w:autoSpaceDE w:val="0"/>
        <w:autoSpaceDN w:val="0"/>
        <w:adjustRightInd w:val="0"/>
        <w:spacing w:after="0" w:line="240" w:lineRule="auto"/>
        <w:rPr>
          <w:rFonts w:ascii="Calibri" w:hAnsi="Calibri" w:cs="Calibri"/>
          <w:bCs/>
          <w:color w:val="000000"/>
          <w:sz w:val="20"/>
          <w:szCs w:val="20"/>
        </w:rPr>
      </w:pPr>
      <w:r w:rsidRPr="000451C7">
        <w:rPr>
          <w:rFonts w:ascii="Calibri" w:hAnsi="Calibri" w:cs="Calibri"/>
          <w:b/>
          <w:bCs/>
          <w:color w:val="000000"/>
          <w:sz w:val="20"/>
          <w:szCs w:val="20"/>
        </w:rPr>
        <w:t>A</w:t>
      </w:r>
      <w:r w:rsidRPr="000451C7">
        <w:rPr>
          <w:rFonts w:ascii="Calibri" w:hAnsi="Calibri" w:cs="Calibri"/>
          <w:bCs/>
          <w:color w:val="000000"/>
          <w:sz w:val="20"/>
          <w:szCs w:val="20"/>
        </w:rPr>
        <w:t xml:space="preserve"> </w:t>
      </w:r>
      <w:r>
        <w:rPr>
          <w:rFonts w:ascii="Calibri" w:hAnsi="Calibri" w:cs="Calibri"/>
          <w:bCs/>
          <w:color w:val="000000"/>
          <w:sz w:val="20"/>
          <w:szCs w:val="20"/>
        </w:rPr>
        <w:tab/>
      </w:r>
      <w:r w:rsidRPr="000451C7">
        <w:rPr>
          <w:rFonts w:ascii="Calibri" w:hAnsi="Calibri" w:cs="Calibri"/>
          <w:bCs/>
          <w:color w:val="000000"/>
          <w:sz w:val="20"/>
          <w:szCs w:val="20"/>
        </w:rPr>
        <w:t>BMW Standard Under 2.0 litre</w:t>
      </w:r>
    </w:p>
    <w:p w:rsidR="000451C7" w:rsidRDefault="000451C7" w:rsidP="00B47EE3">
      <w:pPr>
        <w:autoSpaceDE w:val="0"/>
        <w:autoSpaceDN w:val="0"/>
        <w:adjustRightInd w:val="0"/>
        <w:spacing w:after="0" w:line="240" w:lineRule="auto"/>
        <w:rPr>
          <w:rFonts w:ascii="Calibri" w:hAnsi="Calibri" w:cs="Calibri"/>
          <w:bCs/>
          <w:color w:val="000000"/>
          <w:sz w:val="20"/>
          <w:szCs w:val="20"/>
        </w:rPr>
      </w:pPr>
      <w:r w:rsidRPr="000451C7">
        <w:rPr>
          <w:rFonts w:ascii="Calibri" w:hAnsi="Calibri" w:cs="Calibri"/>
          <w:b/>
          <w:bCs/>
          <w:color w:val="000000"/>
          <w:sz w:val="20"/>
          <w:szCs w:val="20"/>
        </w:rPr>
        <w:t>B</w:t>
      </w:r>
      <w:r>
        <w:rPr>
          <w:rFonts w:ascii="Calibri" w:hAnsi="Calibri" w:cs="Calibri"/>
          <w:bCs/>
          <w:color w:val="000000"/>
          <w:sz w:val="20"/>
          <w:szCs w:val="20"/>
        </w:rPr>
        <w:tab/>
        <w:t>BMW Modified Under 2.0 litre</w:t>
      </w:r>
    </w:p>
    <w:p w:rsidR="000451C7" w:rsidRDefault="000451C7" w:rsidP="00B47EE3">
      <w:pPr>
        <w:autoSpaceDE w:val="0"/>
        <w:autoSpaceDN w:val="0"/>
        <w:adjustRightInd w:val="0"/>
        <w:spacing w:after="0" w:line="240" w:lineRule="auto"/>
        <w:rPr>
          <w:rFonts w:ascii="Calibri" w:hAnsi="Calibri" w:cs="Calibri"/>
          <w:bCs/>
          <w:color w:val="000000"/>
          <w:sz w:val="20"/>
          <w:szCs w:val="20"/>
        </w:rPr>
      </w:pPr>
      <w:r w:rsidRPr="000451C7">
        <w:rPr>
          <w:rFonts w:ascii="Calibri" w:hAnsi="Calibri" w:cs="Calibri"/>
          <w:b/>
          <w:bCs/>
          <w:color w:val="000000"/>
          <w:sz w:val="20"/>
          <w:szCs w:val="20"/>
        </w:rPr>
        <w:t>C</w:t>
      </w:r>
      <w:r w:rsidRPr="000451C7">
        <w:rPr>
          <w:rFonts w:ascii="Calibri" w:hAnsi="Calibri" w:cs="Calibri"/>
          <w:b/>
          <w:bCs/>
          <w:color w:val="000000"/>
          <w:sz w:val="20"/>
          <w:szCs w:val="20"/>
        </w:rPr>
        <w:tab/>
      </w:r>
      <w:r w:rsidRPr="000451C7">
        <w:rPr>
          <w:rFonts w:ascii="Calibri" w:hAnsi="Calibri" w:cs="Calibri"/>
          <w:bCs/>
          <w:color w:val="000000"/>
          <w:sz w:val="20"/>
          <w:szCs w:val="20"/>
        </w:rPr>
        <w:t>BMW Standard 2.0 to 3.0 litre</w:t>
      </w:r>
    </w:p>
    <w:p w:rsidR="000451C7" w:rsidRDefault="000451C7" w:rsidP="00B47EE3">
      <w:pPr>
        <w:autoSpaceDE w:val="0"/>
        <w:autoSpaceDN w:val="0"/>
        <w:adjustRightInd w:val="0"/>
        <w:spacing w:after="0" w:line="240" w:lineRule="auto"/>
        <w:rPr>
          <w:rFonts w:ascii="Calibri" w:hAnsi="Calibri" w:cs="Calibri"/>
          <w:bCs/>
          <w:color w:val="000000"/>
          <w:sz w:val="20"/>
          <w:szCs w:val="20"/>
        </w:rPr>
      </w:pPr>
      <w:r w:rsidRPr="000451C7">
        <w:rPr>
          <w:rFonts w:ascii="Calibri" w:hAnsi="Calibri" w:cs="Calibri"/>
          <w:b/>
          <w:bCs/>
          <w:color w:val="000000"/>
          <w:sz w:val="20"/>
          <w:szCs w:val="20"/>
        </w:rPr>
        <w:t>D</w:t>
      </w:r>
      <w:r>
        <w:rPr>
          <w:rFonts w:ascii="Calibri" w:hAnsi="Calibri" w:cs="Calibri"/>
          <w:bCs/>
          <w:color w:val="000000"/>
          <w:sz w:val="20"/>
          <w:szCs w:val="20"/>
        </w:rPr>
        <w:tab/>
        <w:t>BMW Modified 2.0 to 3.0 litre</w:t>
      </w:r>
    </w:p>
    <w:p w:rsidR="000451C7" w:rsidRDefault="000451C7" w:rsidP="00B47EE3">
      <w:pPr>
        <w:autoSpaceDE w:val="0"/>
        <w:autoSpaceDN w:val="0"/>
        <w:adjustRightInd w:val="0"/>
        <w:spacing w:after="0" w:line="240" w:lineRule="auto"/>
        <w:rPr>
          <w:rFonts w:ascii="Calibri" w:hAnsi="Calibri" w:cs="Calibri"/>
          <w:bCs/>
          <w:color w:val="000000"/>
          <w:sz w:val="20"/>
          <w:szCs w:val="20"/>
        </w:rPr>
      </w:pPr>
      <w:r w:rsidRPr="000451C7">
        <w:rPr>
          <w:rFonts w:ascii="Calibri" w:hAnsi="Calibri" w:cs="Calibri"/>
          <w:b/>
          <w:bCs/>
          <w:color w:val="000000"/>
          <w:sz w:val="20"/>
          <w:szCs w:val="20"/>
        </w:rPr>
        <w:t>E</w:t>
      </w:r>
      <w:r>
        <w:rPr>
          <w:rFonts w:ascii="Calibri" w:hAnsi="Calibri" w:cs="Calibri"/>
          <w:bCs/>
          <w:color w:val="000000"/>
          <w:sz w:val="20"/>
          <w:szCs w:val="20"/>
        </w:rPr>
        <w:tab/>
        <w:t>BMW Standard Over 3.0 litre</w:t>
      </w:r>
    </w:p>
    <w:p w:rsidR="000451C7" w:rsidRDefault="000451C7" w:rsidP="00B47EE3">
      <w:pPr>
        <w:autoSpaceDE w:val="0"/>
        <w:autoSpaceDN w:val="0"/>
        <w:adjustRightInd w:val="0"/>
        <w:spacing w:after="0" w:line="240" w:lineRule="auto"/>
        <w:rPr>
          <w:rFonts w:ascii="Calibri" w:hAnsi="Calibri" w:cs="Calibri"/>
          <w:bCs/>
          <w:color w:val="000000"/>
          <w:sz w:val="20"/>
          <w:szCs w:val="20"/>
        </w:rPr>
      </w:pPr>
      <w:r>
        <w:rPr>
          <w:rFonts w:ascii="Calibri" w:hAnsi="Calibri" w:cs="Calibri"/>
          <w:b/>
          <w:bCs/>
          <w:color w:val="000000"/>
          <w:sz w:val="20"/>
          <w:szCs w:val="20"/>
        </w:rPr>
        <w:t>F</w:t>
      </w:r>
      <w:r>
        <w:rPr>
          <w:rFonts w:ascii="Calibri" w:hAnsi="Calibri" w:cs="Calibri"/>
          <w:b/>
          <w:bCs/>
          <w:color w:val="000000"/>
          <w:sz w:val="20"/>
          <w:szCs w:val="20"/>
        </w:rPr>
        <w:tab/>
      </w:r>
      <w:r w:rsidRPr="000451C7">
        <w:rPr>
          <w:rFonts w:ascii="Calibri" w:hAnsi="Calibri" w:cs="Calibri"/>
          <w:bCs/>
          <w:color w:val="000000"/>
          <w:sz w:val="20"/>
          <w:szCs w:val="20"/>
        </w:rPr>
        <w:t>BMW Modified Over 3.0 litre</w:t>
      </w:r>
    </w:p>
    <w:p w:rsidR="000451C7" w:rsidRDefault="000451C7" w:rsidP="00B47EE3">
      <w:pPr>
        <w:autoSpaceDE w:val="0"/>
        <w:autoSpaceDN w:val="0"/>
        <w:adjustRightInd w:val="0"/>
        <w:spacing w:after="0" w:line="240" w:lineRule="auto"/>
        <w:rPr>
          <w:rFonts w:ascii="Calibri" w:hAnsi="Calibri" w:cs="Calibri"/>
          <w:bCs/>
          <w:color w:val="000000"/>
          <w:sz w:val="20"/>
          <w:szCs w:val="20"/>
        </w:rPr>
      </w:pPr>
      <w:r w:rsidRPr="000451C7">
        <w:rPr>
          <w:rFonts w:ascii="Calibri" w:hAnsi="Calibri" w:cs="Calibri"/>
          <w:b/>
          <w:bCs/>
          <w:color w:val="000000"/>
          <w:sz w:val="20"/>
          <w:szCs w:val="20"/>
        </w:rPr>
        <w:t>G</w:t>
      </w:r>
      <w:r>
        <w:rPr>
          <w:rFonts w:ascii="Calibri" w:hAnsi="Calibri" w:cs="Calibri"/>
          <w:bCs/>
          <w:color w:val="000000"/>
          <w:sz w:val="20"/>
          <w:szCs w:val="20"/>
        </w:rPr>
        <w:tab/>
        <w:t>BMW Standard M</w:t>
      </w:r>
    </w:p>
    <w:p w:rsidR="000451C7" w:rsidRDefault="000451C7" w:rsidP="00B47EE3">
      <w:pPr>
        <w:autoSpaceDE w:val="0"/>
        <w:autoSpaceDN w:val="0"/>
        <w:adjustRightInd w:val="0"/>
        <w:spacing w:after="0" w:line="240" w:lineRule="auto"/>
        <w:rPr>
          <w:rFonts w:ascii="Calibri" w:hAnsi="Calibri" w:cs="Calibri"/>
          <w:bCs/>
          <w:color w:val="000000"/>
          <w:sz w:val="20"/>
          <w:szCs w:val="20"/>
        </w:rPr>
      </w:pPr>
      <w:r w:rsidRPr="000451C7">
        <w:rPr>
          <w:rFonts w:ascii="Calibri" w:hAnsi="Calibri" w:cs="Calibri"/>
          <w:b/>
          <w:bCs/>
          <w:color w:val="000000"/>
          <w:sz w:val="20"/>
          <w:szCs w:val="20"/>
        </w:rPr>
        <w:t>H</w:t>
      </w:r>
      <w:r>
        <w:rPr>
          <w:rFonts w:ascii="Calibri" w:hAnsi="Calibri" w:cs="Calibri"/>
          <w:bCs/>
          <w:color w:val="000000"/>
          <w:sz w:val="20"/>
          <w:szCs w:val="20"/>
        </w:rPr>
        <w:tab/>
        <w:t>BMW Modified M</w:t>
      </w:r>
    </w:p>
    <w:p w:rsidR="000451C7" w:rsidRDefault="000E67FA" w:rsidP="00B47EE3">
      <w:pPr>
        <w:autoSpaceDE w:val="0"/>
        <w:autoSpaceDN w:val="0"/>
        <w:adjustRightInd w:val="0"/>
        <w:spacing w:after="0" w:line="240" w:lineRule="auto"/>
        <w:rPr>
          <w:rFonts w:ascii="Calibri" w:hAnsi="Calibri" w:cs="Calibri"/>
          <w:bCs/>
          <w:color w:val="000000"/>
          <w:sz w:val="20"/>
          <w:szCs w:val="20"/>
        </w:rPr>
      </w:pPr>
      <w:r w:rsidRPr="000E67FA">
        <w:rPr>
          <w:rFonts w:ascii="Calibri" w:hAnsi="Calibri" w:cs="Calibri"/>
          <w:b/>
          <w:bCs/>
          <w:color w:val="000000"/>
          <w:sz w:val="20"/>
          <w:szCs w:val="20"/>
        </w:rPr>
        <w:t>I</w:t>
      </w:r>
      <w:r>
        <w:rPr>
          <w:rFonts w:ascii="Calibri" w:hAnsi="Calibri" w:cs="Calibri"/>
          <w:bCs/>
          <w:color w:val="000000"/>
          <w:sz w:val="20"/>
          <w:szCs w:val="20"/>
        </w:rPr>
        <w:tab/>
        <w:t>BMW Racing Under 3.0 litre</w:t>
      </w:r>
    </w:p>
    <w:p w:rsidR="000E67FA" w:rsidRDefault="000E67FA" w:rsidP="00B47EE3">
      <w:pPr>
        <w:autoSpaceDE w:val="0"/>
        <w:autoSpaceDN w:val="0"/>
        <w:adjustRightInd w:val="0"/>
        <w:spacing w:after="0" w:line="240" w:lineRule="auto"/>
        <w:rPr>
          <w:rFonts w:ascii="Calibri" w:hAnsi="Calibri" w:cs="Calibri"/>
          <w:bCs/>
          <w:color w:val="000000"/>
          <w:sz w:val="20"/>
          <w:szCs w:val="20"/>
        </w:rPr>
      </w:pPr>
      <w:r w:rsidRPr="000E67FA">
        <w:rPr>
          <w:rFonts w:ascii="Calibri" w:hAnsi="Calibri" w:cs="Calibri"/>
          <w:b/>
          <w:bCs/>
          <w:color w:val="000000"/>
          <w:sz w:val="20"/>
          <w:szCs w:val="20"/>
        </w:rPr>
        <w:t>J</w:t>
      </w:r>
      <w:r>
        <w:rPr>
          <w:rFonts w:ascii="Calibri" w:hAnsi="Calibri" w:cs="Calibri"/>
          <w:bCs/>
          <w:color w:val="000000"/>
          <w:sz w:val="20"/>
          <w:szCs w:val="20"/>
        </w:rPr>
        <w:tab/>
        <w:t>BMW Racing Over 3.0 litre / Racing M</w:t>
      </w:r>
    </w:p>
    <w:p w:rsidR="000E67FA" w:rsidRDefault="000E67FA" w:rsidP="00B47EE3">
      <w:pPr>
        <w:autoSpaceDE w:val="0"/>
        <w:autoSpaceDN w:val="0"/>
        <w:adjustRightInd w:val="0"/>
        <w:spacing w:after="0" w:line="240" w:lineRule="auto"/>
        <w:rPr>
          <w:rFonts w:ascii="Calibri" w:hAnsi="Calibri" w:cs="Calibri"/>
          <w:bCs/>
          <w:color w:val="000000"/>
          <w:sz w:val="20"/>
          <w:szCs w:val="20"/>
        </w:rPr>
      </w:pPr>
      <w:r w:rsidRPr="000E67FA">
        <w:rPr>
          <w:rFonts w:ascii="Calibri" w:hAnsi="Calibri" w:cs="Calibri"/>
          <w:b/>
          <w:bCs/>
          <w:color w:val="000000"/>
          <w:sz w:val="20"/>
          <w:szCs w:val="20"/>
        </w:rPr>
        <w:t>K</w:t>
      </w:r>
      <w:r>
        <w:rPr>
          <w:rFonts w:ascii="Calibri" w:hAnsi="Calibri" w:cs="Calibri"/>
          <w:bCs/>
          <w:color w:val="000000"/>
          <w:sz w:val="20"/>
          <w:szCs w:val="20"/>
        </w:rPr>
        <w:tab/>
        <w:t>Ladies (in addition to above classes)</w:t>
      </w:r>
    </w:p>
    <w:p w:rsidR="000E67FA" w:rsidRDefault="000E67FA" w:rsidP="00B47EE3">
      <w:pPr>
        <w:autoSpaceDE w:val="0"/>
        <w:autoSpaceDN w:val="0"/>
        <w:adjustRightInd w:val="0"/>
        <w:spacing w:after="0" w:line="240" w:lineRule="auto"/>
        <w:rPr>
          <w:rFonts w:ascii="Calibri" w:hAnsi="Calibri" w:cs="Calibri"/>
          <w:bCs/>
          <w:color w:val="000000"/>
          <w:sz w:val="20"/>
          <w:szCs w:val="20"/>
        </w:rPr>
      </w:pPr>
      <w:r w:rsidRPr="000E67FA">
        <w:rPr>
          <w:rFonts w:ascii="Calibri" w:hAnsi="Calibri" w:cs="Calibri"/>
          <w:b/>
          <w:bCs/>
          <w:color w:val="000000"/>
          <w:sz w:val="20"/>
          <w:szCs w:val="20"/>
        </w:rPr>
        <w:t>L</w:t>
      </w:r>
      <w:r>
        <w:rPr>
          <w:rFonts w:ascii="Calibri" w:hAnsi="Calibri" w:cs="Calibri"/>
          <w:bCs/>
          <w:color w:val="000000"/>
          <w:sz w:val="20"/>
          <w:szCs w:val="20"/>
        </w:rPr>
        <w:tab/>
        <w:t>Non-BMW</w:t>
      </w:r>
    </w:p>
    <w:p w:rsidR="000451C7" w:rsidRPr="000451C7" w:rsidRDefault="000451C7" w:rsidP="00B47EE3">
      <w:pPr>
        <w:autoSpaceDE w:val="0"/>
        <w:autoSpaceDN w:val="0"/>
        <w:adjustRightInd w:val="0"/>
        <w:spacing w:after="0" w:line="240" w:lineRule="auto"/>
        <w:rPr>
          <w:rFonts w:ascii="Calibri" w:hAnsi="Calibri" w:cs="Calibri"/>
          <w:color w:val="000000"/>
          <w:sz w:val="20"/>
          <w:szCs w:val="20"/>
        </w:rPr>
      </w:pPr>
    </w:p>
    <w:p w:rsidR="00B47EE3" w:rsidRPr="000913D9" w:rsidRDefault="00FF22A2" w:rsidP="000913D9">
      <w:pPr>
        <w:pStyle w:val="Default"/>
        <w:numPr>
          <w:ilvl w:val="0"/>
          <w:numId w:val="11"/>
        </w:numPr>
        <w:rPr>
          <w:b/>
          <w:color w:val="auto"/>
          <w:sz w:val="23"/>
          <w:szCs w:val="23"/>
        </w:rPr>
      </w:pPr>
      <w:r w:rsidRPr="000913D9">
        <w:rPr>
          <w:b/>
          <w:color w:val="auto"/>
          <w:sz w:val="23"/>
          <w:szCs w:val="23"/>
        </w:rPr>
        <w:t xml:space="preserve"> </w:t>
      </w:r>
      <w:r w:rsidR="00B47EE3" w:rsidRPr="000913D9">
        <w:rPr>
          <w:b/>
          <w:color w:val="auto"/>
          <w:sz w:val="23"/>
          <w:szCs w:val="23"/>
        </w:rPr>
        <w:t xml:space="preserve">VEHICLE REQUIREMENTS and SCRUTINEERING </w:t>
      </w:r>
    </w:p>
    <w:p w:rsidR="000E67FA" w:rsidRPr="00B47EE3" w:rsidRDefault="000E67FA" w:rsidP="00B47EE3">
      <w:pPr>
        <w:autoSpaceDE w:val="0"/>
        <w:autoSpaceDN w:val="0"/>
        <w:adjustRightInd w:val="0"/>
        <w:spacing w:after="0" w:line="240" w:lineRule="auto"/>
        <w:rPr>
          <w:rFonts w:ascii="Calibri" w:hAnsi="Calibri" w:cs="Calibri"/>
          <w:color w:val="000000"/>
          <w:sz w:val="23"/>
          <w:szCs w:val="23"/>
        </w:rPr>
      </w:pPr>
    </w:p>
    <w:p w:rsidR="00FB368B" w:rsidRDefault="00B47EE3" w:rsidP="00B47EE3">
      <w:pPr>
        <w:autoSpaceDE w:val="0"/>
        <w:autoSpaceDN w:val="0"/>
        <w:adjustRightInd w:val="0"/>
        <w:spacing w:after="0" w:line="240" w:lineRule="auto"/>
        <w:rPr>
          <w:rFonts w:ascii="Calibri" w:hAnsi="Calibri" w:cs="Calibri"/>
          <w:b/>
          <w:bCs/>
          <w:color w:val="000000"/>
          <w:sz w:val="20"/>
          <w:szCs w:val="20"/>
        </w:rPr>
      </w:pPr>
      <w:r w:rsidRPr="00B47EE3">
        <w:rPr>
          <w:rFonts w:ascii="Calibri" w:hAnsi="Calibri" w:cs="Calibri"/>
          <w:b/>
          <w:bCs/>
          <w:color w:val="000000"/>
          <w:sz w:val="20"/>
          <w:szCs w:val="20"/>
        </w:rPr>
        <w:t xml:space="preserve">Due to contractual arrangements with Sandown, Open Wheel Cars </w:t>
      </w:r>
      <w:r w:rsidR="007D074A">
        <w:rPr>
          <w:rFonts w:ascii="Calibri" w:hAnsi="Calibri" w:cs="Calibri"/>
          <w:b/>
          <w:bCs/>
          <w:color w:val="000000"/>
          <w:sz w:val="20"/>
          <w:szCs w:val="20"/>
        </w:rPr>
        <w:t xml:space="preserve">are excluded </w:t>
      </w:r>
      <w:r w:rsidR="00FB368B">
        <w:rPr>
          <w:rFonts w:ascii="Calibri" w:hAnsi="Calibri" w:cs="Calibri"/>
          <w:b/>
          <w:bCs/>
          <w:color w:val="000000"/>
          <w:sz w:val="20"/>
          <w:szCs w:val="20"/>
        </w:rPr>
        <w:t xml:space="preserve">and </w:t>
      </w:r>
      <w:r w:rsidR="0090246D">
        <w:rPr>
          <w:rFonts w:ascii="Calibri" w:hAnsi="Calibri" w:cs="Calibri"/>
          <w:b/>
          <w:bCs/>
          <w:color w:val="000000"/>
          <w:sz w:val="20"/>
          <w:szCs w:val="20"/>
        </w:rPr>
        <w:t xml:space="preserve">cars with </w:t>
      </w:r>
      <w:r w:rsidR="00FB368B">
        <w:rPr>
          <w:rFonts w:ascii="Calibri" w:hAnsi="Calibri" w:cs="Calibri"/>
          <w:b/>
          <w:bCs/>
          <w:color w:val="000000"/>
          <w:sz w:val="20"/>
          <w:szCs w:val="20"/>
        </w:rPr>
        <w:t>slick tyres</w:t>
      </w:r>
      <w:r w:rsidR="00BE7485">
        <w:rPr>
          <w:rFonts w:ascii="Calibri" w:hAnsi="Calibri" w:cs="Calibri"/>
          <w:b/>
          <w:bCs/>
          <w:color w:val="000000"/>
          <w:sz w:val="20"/>
          <w:szCs w:val="20"/>
        </w:rPr>
        <w:t xml:space="preserve"> </w:t>
      </w:r>
      <w:r w:rsidR="00D94F17">
        <w:rPr>
          <w:b/>
          <w:bCs/>
          <w:sz w:val="20"/>
          <w:szCs w:val="20"/>
        </w:rPr>
        <w:t xml:space="preserve">will be restricted to 5% of the entrants on a first come first served basis. </w:t>
      </w:r>
    </w:p>
    <w:p w:rsidR="000913D9" w:rsidRDefault="000913D9" w:rsidP="00B47EE3">
      <w:pPr>
        <w:autoSpaceDE w:val="0"/>
        <w:autoSpaceDN w:val="0"/>
        <w:adjustRightInd w:val="0"/>
        <w:spacing w:after="0" w:line="240" w:lineRule="auto"/>
        <w:rPr>
          <w:rFonts w:ascii="Calibri" w:hAnsi="Calibri" w:cs="Calibri"/>
          <w:color w:val="000000"/>
          <w:sz w:val="20"/>
          <w:szCs w:val="20"/>
        </w:rPr>
      </w:pPr>
    </w:p>
    <w:p w:rsidR="005866F3" w:rsidRDefault="00B47EE3" w:rsidP="00B47EE3">
      <w:pPr>
        <w:autoSpaceDE w:val="0"/>
        <w:autoSpaceDN w:val="0"/>
        <w:adjustRightInd w:val="0"/>
        <w:spacing w:after="0" w:line="240" w:lineRule="auto"/>
        <w:rPr>
          <w:rFonts w:ascii="Calibri" w:hAnsi="Calibri" w:cs="Calibri"/>
          <w:color w:val="000000"/>
          <w:sz w:val="20"/>
          <w:szCs w:val="20"/>
        </w:rPr>
      </w:pPr>
      <w:r w:rsidRPr="00B47EE3">
        <w:rPr>
          <w:rFonts w:ascii="Calibri" w:hAnsi="Calibri" w:cs="Calibri"/>
          <w:color w:val="000000"/>
          <w:sz w:val="20"/>
          <w:szCs w:val="20"/>
        </w:rPr>
        <w:t>All vehicles eligible, including road registered vehicles, shall conform with General Requirements for Cars and Drivers, Schedules A and B of the current CAMS Manual of Motor Sport</w:t>
      </w:r>
      <w:r w:rsidR="005866F3">
        <w:rPr>
          <w:rFonts w:ascii="Calibri" w:hAnsi="Calibri" w:cs="Calibri"/>
          <w:color w:val="000000"/>
          <w:sz w:val="20"/>
          <w:szCs w:val="20"/>
        </w:rPr>
        <w:t>.</w:t>
      </w:r>
    </w:p>
    <w:p w:rsidR="005866F3" w:rsidRDefault="005866F3" w:rsidP="00B47EE3">
      <w:pPr>
        <w:autoSpaceDE w:val="0"/>
        <w:autoSpaceDN w:val="0"/>
        <w:adjustRightInd w:val="0"/>
        <w:spacing w:after="0" w:line="240" w:lineRule="auto"/>
        <w:rPr>
          <w:rFonts w:ascii="Calibri" w:hAnsi="Calibri" w:cs="Calibri"/>
          <w:color w:val="000000"/>
          <w:sz w:val="20"/>
          <w:szCs w:val="20"/>
        </w:rPr>
      </w:pPr>
    </w:p>
    <w:p w:rsidR="00E82E43" w:rsidRPr="00B47EE3" w:rsidRDefault="00B47EE3" w:rsidP="00B47EE3">
      <w:pPr>
        <w:autoSpaceDE w:val="0"/>
        <w:autoSpaceDN w:val="0"/>
        <w:adjustRightInd w:val="0"/>
        <w:spacing w:after="0" w:line="240" w:lineRule="auto"/>
        <w:rPr>
          <w:rFonts w:ascii="Calibri" w:hAnsi="Calibri" w:cs="Calibri"/>
          <w:color w:val="000000"/>
          <w:sz w:val="20"/>
          <w:szCs w:val="20"/>
        </w:rPr>
      </w:pPr>
      <w:r w:rsidRPr="00B47EE3">
        <w:rPr>
          <w:rFonts w:ascii="Calibri" w:hAnsi="Calibri" w:cs="Calibri"/>
          <w:color w:val="000000"/>
          <w:sz w:val="20"/>
          <w:szCs w:val="20"/>
        </w:rPr>
        <w:t xml:space="preserve">Vehicles will comply with the following items: </w:t>
      </w:r>
    </w:p>
    <w:p w:rsidR="00B47EE3" w:rsidRPr="00B47EE3" w:rsidRDefault="00B47EE3" w:rsidP="00E82E43">
      <w:pPr>
        <w:autoSpaceDE w:val="0"/>
        <w:autoSpaceDN w:val="0"/>
        <w:adjustRightInd w:val="0"/>
        <w:spacing w:after="70" w:line="240" w:lineRule="auto"/>
        <w:rPr>
          <w:rFonts w:ascii="Calibri" w:hAnsi="Calibri" w:cs="Calibri"/>
          <w:color w:val="000000"/>
          <w:sz w:val="20"/>
          <w:szCs w:val="20"/>
        </w:rPr>
      </w:pPr>
      <w:r w:rsidRPr="00B47EE3">
        <w:rPr>
          <w:rFonts w:ascii="Calibri" w:hAnsi="Calibri" w:cs="Calibri"/>
          <w:color w:val="000000"/>
          <w:sz w:val="20"/>
          <w:szCs w:val="20"/>
        </w:rPr>
        <w:t xml:space="preserve">a) All </w:t>
      </w:r>
      <w:r w:rsidR="00126EC7" w:rsidRPr="00B47EE3">
        <w:rPr>
          <w:rFonts w:ascii="Calibri" w:hAnsi="Calibri" w:cs="Calibri"/>
          <w:color w:val="000000"/>
          <w:sz w:val="20"/>
          <w:szCs w:val="20"/>
        </w:rPr>
        <w:t>non-road</w:t>
      </w:r>
      <w:r w:rsidRPr="00B47EE3">
        <w:rPr>
          <w:rFonts w:ascii="Calibri" w:hAnsi="Calibri" w:cs="Calibri"/>
          <w:color w:val="000000"/>
          <w:sz w:val="20"/>
          <w:szCs w:val="20"/>
        </w:rPr>
        <w:t xml:space="preserve"> registered vehicles must, if fitted with an opening front Panel (e.g. Bonnet), </w:t>
      </w:r>
      <w:r w:rsidRPr="00B47EE3">
        <w:rPr>
          <w:rFonts w:ascii="Calibri" w:hAnsi="Calibri" w:cs="Calibri"/>
          <w:b/>
          <w:bCs/>
          <w:color w:val="000000"/>
          <w:sz w:val="20"/>
          <w:szCs w:val="20"/>
        </w:rPr>
        <w:t>utilize 2 separate fastening systems</w:t>
      </w:r>
      <w:r w:rsidRPr="00B47EE3">
        <w:rPr>
          <w:rFonts w:ascii="Calibri" w:hAnsi="Calibri" w:cs="Calibri"/>
          <w:color w:val="000000"/>
          <w:sz w:val="20"/>
          <w:szCs w:val="20"/>
        </w:rPr>
        <w:t xml:space="preserve">. Road Registered Production Vehicles are exempt from this requirement. </w:t>
      </w:r>
    </w:p>
    <w:p w:rsidR="00B96705" w:rsidRDefault="00B47EE3" w:rsidP="00EB62B7">
      <w:pPr>
        <w:autoSpaceDE w:val="0"/>
        <w:autoSpaceDN w:val="0"/>
        <w:adjustRightInd w:val="0"/>
        <w:spacing w:after="70" w:line="240" w:lineRule="auto"/>
        <w:rPr>
          <w:rFonts w:ascii="Calibri" w:hAnsi="Calibri" w:cs="Calibri"/>
          <w:color w:val="000000"/>
          <w:sz w:val="20"/>
          <w:szCs w:val="20"/>
        </w:rPr>
      </w:pPr>
      <w:r w:rsidRPr="00E82E43">
        <w:rPr>
          <w:rFonts w:ascii="Calibri" w:hAnsi="Calibri" w:cs="Calibri"/>
          <w:color w:val="000000"/>
          <w:sz w:val="20"/>
          <w:szCs w:val="20"/>
        </w:rPr>
        <w:t xml:space="preserve">b) </w:t>
      </w:r>
      <w:r w:rsidRPr="00E82E43">
        <w:rPr>
          <w:rFonts w:ascii="Calibri" w:hAnsi="Calibri" w:cs="Calibri"/>
          <w:b/>
          <w:bCs/>
          <w:color w:val="000000"/>
          <w:sz w:val="20"/>
          <w:szCs w:val="20"/>
        </w:rPr>
        <w:t xml:space="preserve">A fire extinguisher </w:t>
      </w:r>
      <w:r w:rsidRPr="00E82E43">
        <w:rPr>
          <w:rFonts w:ascii="Calibri" w:hAnsi="Calibri" w:cs="Calibri"/>
          <w:color w:val="000000"/>
          <w:sz w:val="20"/>
          <w:szCs w:val="20"/>
        </w:rPr>
        <w:t xml:space="preserve">is mandatory and must comply with Australian Standards 1841 (save that extinguishers which meet A.S 1841.2 are not permitted). The extinguisher must be of at least 900g capacity and </w:t>
      </w:r>
      <w:r w:rsidRPr="00E82E43">
        <w:rPr>
          <w:rFonts w:ascii="Calibri" w:hAnsi="Calibri" w:cs="Calibri"/>
          <w:i/>
          <w:iCs/>
          <w:color w:val="000000"/>
          <w:sz w:val="20"/>
          <w:szCs w:val="20"/>
        </w:rPr>
        <w:t xml:space="preserve">be secured by a metal bracket </w:t>
      </w:r>
      <w:r w:rsidRPr="00E82E43">
        <w:rPr>
          <w:rFonts w:ascii="Calibri" w:hAnsi="Calibri" w:cs="Calibri"/>
          <w:color w:val="000000"/>
          <w:sz w:val="20"/>
          <w:szCs w:val="20"/>
        </w:rPr>
        <w:t xml:space="preserve">within easy reach of the driver. (Note: BCF/Halon extinguishers are now prohibited). The </w:t>
      </w:r>
      <w:r w:rsidR="00E82E43">
        <w:rPr>
          <w:rFonts w:ascii="Calibri" w:hAnsi="Calibri" w:cs="Calibri"/>
          <w:color w:val="000000"/>
          <w:sz w:val="20"/>
          <w:szCs w:val="20"/>
        </w:rPr>
        <w:t>BMWCCV</w:t>
      </w:r>
      <w:r w:rsidRPr="00E82E43">
        <w:rPr>
          <w:rFonts w:ascii="Calibri" w:hAnsi="Calibri" w:cs="Calibri"/>
          <w:color w:val="000000"/>
          <w:sz w:val="20"/>
          <w:szCs w:val="20"/>
        </w:rPr>
        <w:t xml:space="preserve"> requires an approved extinguisher with a manufactured date (NOT Sale Date) of less than 3 years old. Refer to Schedule H of the current CAMS Manual of Motor Sport for full requirements. </w:t>
      </w:r>
    </w:p>
    <w:p w:rsidR="00B47EE3" w:rsidRPr="00E82E43" w:rsidRDefault="00B96705" w:rsidP="00EB62B7">
      <w:p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 xml:space="preserve">c) </w:t>
      </w:r>
      <w:r w:rsidR="00B47EE3" w:rsidRPr="000913D9">
        <w:rPr>
          <w:rFonts w:ascii="Calibri" w:hAnsi="Calibri" w:cs="Calibri"/>
          <w:b/>
          <w:color w:val="000000"/>
          <w:sz w:val="20"/>
          <w:szCs w:val="20"/>
        </w:rPr>
        <w:t>All loose objects</w:t>
      </w:r>
      <w:r w:rsidR="00B47EE3" w:rsidRPr="00E82E43">
        <w:rPr>
          <w:rFonts w:ascii="Calibri" w:hAnsi="Calibri" w:cs="Calibri"/>
          <w:color w:val="000000"/>
          <w:sz w:val="20"/>
          <w:szCs w:val="20"/>
        </w:rPr>
        <w:t xml:space="preserve"> must be removed from the vehicle. </w:t>
      </w:r>
    </w:p>
    <w:p w:rsidR="00B47EE3" w:rsidRPr="00B47EE3" w:rsidRDefault="00B96705" w:rsidP="00EB62B7">
      <w:p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d</w:t>
      </w:r>
      <w:r w:rsidR="00B47EE3" w:rsidRPr="00B47EE3">
        <w:rPr>
          <w:rFonts w:ascii="Calibri" w:hAnsi="Calibri" w:cs="Calibri"/>
          <w:color w:val="000000"/>
          <w:sz w:val="20"/>
          <w:szCs w:val="20"/>
        </w:rPr>
        <w:t xml:space="preserve">) Tyres to be fitted with </w:t>
      </w:r>
      <w:r w:rsidR="00B47EE3" w:rsidRPr="00B47EE3">
        <w:rPr>
          <w:rFonts w:ascii="Calibri" w:hAnsi="Calibri" w:cs="Calibri"/>
          <w:b/>
          <w:bCs/>
          <w:color w:val="000000"/>
          <w:sz w:val="20"/>
          <w:szCs w:val="20"/>
        </w:rPr>
        <w:t>metal valve caps</w:t>
      </w:r>
      <w:r w:rsidR="00B47EE3" w:rsidRPr="00B47EE3">
        <w:rPr>
          <w:rFonts w:ascii="Calibri" w:hAnsi="Calibri" w:cs="Calibri"/>
          <w:color w:val="000000"/>
          <w:sz w:val="20"/>
          <w:szCs w:val="20"/>
        </w:rPr>
        <w:t xml:space="preserve">. </w:t>
      </w:r>
    </w:p>
    <w:p w:rsidR="00B47EE3" w:rsidRPr="00B47EE3" w:rsidRDefault="00B96705" w:rsidP="00EB62B7">
      <w:p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e</w:t>
      </w:r>
      <w:r w:rsidR="00EB62B7">
        <w:rPr>
          <w:rFonts w:ascii="Calibri" w:hAnsi="Calibri" w:cs="Calibri"/>
          <w:color w:val="000000"/>
          <w:sz w:val="20"/>
          <w:szCs w:val="20"/>
        </w:rPr>
        <w:t>)</w:t>
      </w:r>
      <w:r w:rsidR="00B47EE3" w:rsidRPr="00B47EE3">
        <w:rPr>
          <w:rFonts w:ascii="Calibri" w:hAnsi="Calibri" w:cs="Calibri"/>
          <w:color w:val="000000"/>
          <w:sz w:val="20"/>
          <w:szCs w:val="20"/>
        </w:rPr>
        <w:t xml:space="preserve"> </w:t>
      </w:r>
      <w:r w:rsidR="00B47EE3" w:rsidRPr="00B47EE3">
        <w:rPr>
          <w:rFonts w:ascii="Calibri" w:hAnsi="Calibri" w:cs="Calibri"/>
          <w:b/>
          <w:bCs/>
          <w:color w:val="000000"/>
          <w:sz w:val="20"/>
          <w:szCs w:val="20"/>
        </w:rPr>
        <w:t xml:space="preserve">A supplementary return spring </w:t>
      </w:r>
      <w:r w:rsidR="00B47EE3" w:rsidRPr="00B47EE3">
        <w:rPr>
          <w:rFonts w:ascii="Calibri" w:hAnsi="Calibri" w:cs="Calibri"/>
          <w:color w:val="000000"/>
          <w:sz w:val="20"/>
          <w:szCs w:val="20"/>
        </w:rPr>
        <w:t xml:space="preserve">on each throttle must be fitted. </w:t>
      </w:r>
      <w:r w:rsidR="005866F3">
        <w:rPr>
          <w:rFonts w:ascii="Calibri" w:hAnsi="Calibri" w:cs="Calibri"/>
          <w:color w:val="000000"/>
          <w:sz w:val="20"/>
          <w:szCs w:val="20"/>
        </w:rPr>
        <w:t>Fuel injected cars are exempted from this requirement.</w:t>
      </w:r>
    </w:p>
    <w:p w:rsidR="00B47EE3" w:rsidRPr="00B47EE3" w:rsidRDefault="00B96705" w:rsidP="00EB62B7">
      <w:p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f</w:t>
      </w:r>
      <w:r w:rsidR="00EB62B7">
        <w:rPr>
          <w:rFonts w:ascii="Calibri" w:hAnsi="Calibri" w:cs="Calibri"/>
          <w:color w:val="000000"/>
          <w:sz w:val="20"/>
          <w:szCs w:val="20"/>
        </w:rPr>
        <w:t>)</w:t>
      </w:r>
      <w:r w:rsidR="00B47EE3" w:rsidRPr="00B47EE3">
        <w:rPr>
          <w:rFonts w:ascii="Calibri" w:hAnsi="Calibri" w:cs="Calibri"/>
          <w:color w:val="000000"/>
          <w:sz w:val="20"/>
          <w:szCs w:val="20"/>
        </w:rPr>
        <w:t xml:space="preserve"> </w:t>
      </w:r>
      <w:r w:rsidR="00B47EE3" w:rsidRPr="00B47EE3">
        <w:rPr>
          <w:rFonts w:ascii="Calibri" w:hAnsi="Calibri" w:cs="Calibri"/>
          <w:b/>
          <w:bCs/>
          <w:color w:val="000000"/>
          <w:sz w:val="20"/>
          <w:szCs w:val="20"/>
        </w:rPr>
        <w:t xml:space="preserve">A blue triangle </w:t>
      </w:r>
      <w:r w:rsidR="00B47EE3" w:rsidRPr="00B47EE3">
        <w:rPr>
          <w:rFonts w:ascii="Calibri" w:hAnsi="Calibri" w:cs="Calibri"/>
          <w:color w:val="000000"/>
          <w:sz w:val="20"/>
          <w:szCs w:val="20"/>
        </w:rPr>
        <w:t xml:space="preserve">indicating the position of the battery or isolating switch must be adhered to the vehicle. </w:t>
      </w:r>
    </w:p>
    <w:p w:rsidR="00B47EE3" w:rsidRPr="00B47EE3" w:rsidRDefault="00B96705" w:rsidP="00EB62B7">
      <w:p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g</w:t>
      </w:r>
      <w:r w:rsidR="00B47EE3" w:rsidRPr="00B47EE3">
        <w:rPr>
          <w:rFonts w:ascii="Calibri" w:hAnsi="Calibri" w:cs="Calibri"/>
          <w:color w:val="000000"/>
          <w:sz w:val="20"/>
          <w:szCs w:val="20"/>
        </w:rPr>
        <w:t xml:space="preserve">) </w:t>
      </w:r>
      <w:r w:rsidR="00B47EE3" w:rsidRPr="00B47EE3">
        <w:rPr>
          <w:rFonts w:ascii="Calibri" w:hAnsi="Calibri" w:cs="Calibri"/>
          <w:b/>
          <w:bCs/>
          <w:color w:val="000000"/>
          <w:sz w:val="20"/>
          <w:szCs w:val="20"/>
        </w:rPr>
        <w:t xml:space="preserve">Roll-Over Protection </w:t>
      </w:r>
      <w:r w:rsidR="00B47EE3" w:rsidRPr="00B47EE3">
        <w:rPr>
          <w:rFonts w:ascii="Calibri" w:hAnsi="Calibri" w:cs="Calibri"/>
          <w:color w:val="000000"/>
          <w:sz w:val="20"/>
          <w:szCs w:val="20"/>
        </w:rPr>
        <w:t xml:space="preserve">is recommended for open cars. Roll-over Protection must be properly and safely constructed and mounted. </w:t>
      </w:r>
    </w:p>
    <w:p w:rsidR="00B47EE3" w:rsidRPr="00B47EE3" w:rsidRDefault="00AA748F" w:rsidP="00EB62B7">
      <w:p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h</w:t>
      </w:r>
      <w:r w:rsidR="00B47EE3" w:rsidRPr="00B47EE3">
        <w:rPr>
          <w:rFonts w:ascii="Calibri" w:hAnsi="Calibri" w:cs="Calibri"/>
          <w:color w:val="000000"/>
          <w:sz w:val="20"/>
          <w:szCs w:val="20"/>
        </w:rPr>
        <w:t xml:space="preserve">) </w:t>
      </w:r>
      <w:r w:rsidR="00B47EE3" w:rsidRPr="00B47EE3">
        <w:rPr>
          <w:rFonts w:ascii="Calibri" w:hAnsi="Calibri" w:cs="Calibri"/>
          <w:b/>
          <w:bCs/>
          <w:color w:val="000000"/>
          <w:sz w:val="20"/>
          <w:szCs w:val="20"/>
        </w:rPr>
        <w:t xml:space="preserve">Helmet and Head Protection: </w:t>
      </w:r>
      <w:r w:rsidR="00B47EE3" w:rsidRPr="00B47EE3">
        <w:rPr>
          <w:rFonts w:ascii="Calibri" w:hAnsi="Calibri" w:cs="Calibri"/>
          <w:color w:val="000000"/>
          <w:sz w:val="20"/>
          <w:szCs w:val="20"/>
        </w:rPr>
        <w:t xml:space="preserve">Where a helmet of an occupant could come into contact with the safety cage structure, protective padding must be applied to that area which complies with SFI Specification 45.1. </w:t>
      </w:r>
    </w:p>
    <w:p w:rsidR="00B47EE3" w:rsidRPr="00B47EE3" w:rsidRDefault="00AA748F" w:rsidP="00EB62B7">
      <w:pPr>
        <w:autoSpaceDE w:val="0"/>
        <w:autoSpaceDN w:val="0"/>
        <w:adjustRightInd w:val="0"/>
        <w:spacing w:after="70" w:line="240" w:lineRule="auto"/>
        <w:rPr>
          <w:rFonts w:ascii="Calibri" w:hAnsi="Calibri" w:cs="Calibri"/>
          <w:color w:val="000000"/>
          <w:sz w:val="20"/>
          <w:szCs w:val="20"/>
        </w:rPr>
      </w:pPr>
      <w:proofErr w:type="spellStart"/>
      <w:r>
        <w:rPr>
          <w:rFonts w:ascii="Calibri" w:hAnsi="Calibri" w:cs="Calibri"/>
          <w:color w:val="000000"/>
          <w:sz w:val="20"/>
          <w:szCs w:val="20"/>
        </w:rPr>
        <w:t>i</w:t>
      </w:r>
      <w:proofErr w:type="spellEnd"/>
      <w:r w:rsidR="00B47EE3" w:rsidRPr="00B47EE3">
        <w:rPr>
          <w:rFonts w:ascii="Calibri" w:hAnsi="Calibri" w:cs="Calibri"/>
          <w:color w:val="000000"/>
          <w:sz w:val="20"/>
          <w:szCs w:val="20"/>
        </w:rPr>
        <w:t xml:space="preserve">) </w:t>
      </w:r>
      <w:r w:rsidR="00B47EE3" w:rsidRPr="00B47EE3">
        <w:rPr>
          <w:rFonts w:ascii="Calibri" w:hAnsi="Calibri" w:cs="Calibri"/>
          <w:b/>
          <w:bCs/>
          <w:color w:val="000000"/>
          <w:sz w:val="20"/>
          <w:szCs w:val="20"/>
        </w:rPr>
        <w:t xml:space="preserve">Body Protection: </w:t>
      </w:r>
      <w:r w:rsidR="00B47EE3" w:rsidRPr="00B47EE3">
        <w:rPr>
          <w:rFonts w:ascii="Calibri" w:hAnsi="Calibri" w:cs="Calibri"/>
          <w:color w:val="000000"/>
          <w:sz w:val="20"/>
          <w:szCs w:val="20"/>
        </w:rPr>
        <w:t xml:space="preserve">Where the body of an occupant could come into contact with the safety cage it is recommended (but not mandatory) that </w:t>
      </w:r>
      <w:r w:rsidR="00126EC7" w:rsidRPr="00B47EE3">
        <w:rPr>
          <w:rFonts w:ascii="Calibri" w:hAnsi="Calibri" w:cs="Calibri"/>
          <w:color w:val="000000"/>
          <w:sz w:val="20"/>
          <w:szCs w:val="20"/>
        </w:rPr>
        <w:t>flame-retardant</w:t>
      </w:r>
      <w:r w:rsidR="00B47EE3" w:rsidRPr="00B47EE3">
        <w:rPr>
          <w:rFonts w:ascii="Calibri" w:hAnsi="Calibri" w:cs="Calibri"/>
          <w:color w:val="000000"/>
          <w:sz w:val="20"/>
          <w:szCs w:val="20"/>
        </w:rPr>
        <w:t xml:space="preserve"> padding be fitted. SFI Specification 45.1 padding is suitable. </w:t>
      </w:r>
    </w:p>
    <w:p w:rsidR="00B47EE3" w:rsidRPr="00B47EE3" w:rsidRDefault="00586B13" w:rsidP="00EB62B7">
      <w:p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j</w:t>
      </w:r>
      <w:r w:rsidR="00B47EE3" w:rsidRPr="00B47EE3">
        <w:rPr>
          <w:rFonts w:ascii="Calibri" w:hAnsi="Calibri" w:cs="Calibri"/>
          <w:color w:val="000000"/>
          <w:sz w:val="20"/>
          <w:szCs w:val="20"/>
        </w:rPr>
        <w:t xml:space="preserve">) </w:t>
      </w:r>
      <w:r w:rsidR="00B47EE3" w:rsidRPr="00B47EE3">
        <w:rPr>
          <w:rFonts w:ascii="Calibri" w:hAnsi="Calibri" w:cs="Calibri"/>
          <w:b/>
          <w:bCs/>
          <w:color w:val="000000"/>
          <w:sz w:val="20"/>
          <w:szCs w:val="20"/>
        </w:rPr>
        <w:t xml:space="preserve">Road Registered Cars with Safety Cages: </w:t>
      </w:r>
      <w:r w:rsidR="00B47EE3" w:rsidRPr="00B47EE3">
        <w:rPr>
          <w:rFonts w:ascii="Calibri" w:hAnsi="Calibri" w:cs="Calibri"/>
          <w:color w:val="000000"/>
          <w:sz w:val="20"/>
          <w:szCs w:val="20"/>
        </w:rPr>
        <w:t xml:space="preserve">Please note that the Clauses above relating to Roll-Over Protection, Helmet and Head Protection and Body Protection apply. </w:t>
      </w:r>
    </w:p>
    <w:p w:rsidR="00B47EE3" w:rsidRPr="00B47EE3" w:rsidRDefault="00AA748F" w:rsidP="00EB62B7">
      <w:p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k</w:t>
      </w:r>
      <w:r w:rsidR="00B47EE3" w:rsidRPr="00B47EE3">
        <w:rPr>
          <w:rFonts w:ascii="Calibri" w:hAnsi="Calibri" w:cs="Calibri"/>
          <w:color w:val="000000"/>
          <w:sz w:val="20"/>
          <w:szCs w:val="20"/>
        </w:rPr>
        <w:t xml:space="preserve"> </w:t>
      </w:r>
      <w:r w:rsidR="00B47EE3" w:rsidRPr="000913D9">
        <w:rPr>
          <w:rFonts w:ascii="Calibri" w:hAnsi="Calibri" w:cs="Calibri"/>
          <w:b/>
          <w:color w:val="000000"/>
          <w:sz w:val="20"/>
          <w:szCs w:val="20"/>
        </w:rPr>
        <w:t>Cars will be scrutineered between 07:</w:t>
      </w:r>
      <w:r w:rsidR="00E82E43" w:rsidRPr="000913D9">
        <w:rPr>
          <w:rFonts w:ascii="Calibri" w:hAnsi="Calibri" w:cs="Calibri"/>
          <w:b/>
          <w:color w:val="000000"/>
          <w:sz w:val="20"/>
          <w:szCs w:val="20"/>
        </w:rPr>
        <w:t>3</w:t>
      </w:r>
      <w:r w:rsidR="008E3488">
        <w:rPr>
          <w:rFonts w:ascii="Calibri" w:hAnsi="Calibri" w:cs="Calibri"/>
          <w:b/>
          <w:color w:val="000000"/>
          <w:sz w:val="20"/>
          <w:szCs w:val="20"/>
        </w:rPr>
        <w:t>0</w:t>
      </w:r>
      <w:r w:rsidR="00B47EE3" w:rsidRPr="000913D9">
        <w:rPr>
          <w:rFonts w:ascii="Calibri" w:hAnsi="Calibri" w:cs="Calibri"/>
          <w:b/>
          <w:color w:val="000000"/>
          <w:sz w:val="20"/>
          <w:szCs w:val="20"/>
        </w:rPr>
        <w:t xml:space="preserve"> </w:t>
      </w:r>
      <w:r w:rsidR="004E0159">
        <w:rPr>
          <w:rFonts w:ascii="Calibri" w:hAnsi="Calibri" w:cs="Calibri"/>
          <w:b/>
          <w:color w:val="000000"/>
          <w:sz w:val="20"/>
          <w:szCs w:val="20"/>
        </w:rPr>
        <w:t>am</w:t>
      </w:r>
      <w:r w:rsidR="004E0159" w:rsidRPr="000913D9">
        <w:rPr>
          <w:rFonts w:ascii="Calibri" w:hAnsi="Calibri" w:cs="Calibri"/>
          <w:b/>
          <w:color w:val="000000"/>
          <w:sz w:val="20"/>
          <w:szCs w:val="20"/>
        </w:rPr>
        <w:t xml:space="preserve"> </w:t>
      </w:r>
      <w:r w:rsidR="00B47EE3" w:rsidRPr="000913D9">
        <w:rPr>
          <w:rFonts w:ascii="Calibri" w:hAnsi="Calibri" w:cs="Calibri"/>
          <w:b/>
          <w:color w:val="000000"/>
          <w:sz w:val="20"/>
          <w:szCs w:val="20"/>
        </w:rPr>
        <w:t>and 0</w:t>
      </w:r>
      <w:r w:rsidR="008E3488">
        <w:rPr>
          <w:rFonts w:ascii="Calibri" w:hAnsi="Calibri" w:cs="Calibri"/>
          <w:b/>
          <w:color w:val="000000"/>
          <w:sz w:val="20"/>
          <w:szCs w:val="20"/>
        </w:rPr>
        <w:t>9</w:t>
      </w:r>
      <w:r w:rsidR="00B47EE3" w:rsidRPr="000913D9">
        <w:rPr>
          <w:rFonts w:ascii="Calibri" w:hAnsi="Calibri" w:cs="Calibri"/>
          <w:b/>
          <w:color w:val="000000"/>
          <w:sz w:val="20"/>
          <w:szCs w:val="20"/>
        </w:rPr>
        <w:t>:</w:t>
      </w:r>
      <w:r w:rsidR="00E82E43" w:rsidRPr="000913D9">
        <w:rPr>
          <w:rFonts w:ascii="Calibri" w:hAnsi="Calibri" w:cs="Calibri"/>
          <w:b/>
          <w:color w:val="000000"/>
          <w:sz w:val="20"/>
          <w:szCs w:val="20"/>
        </w:rPr>
        <w:t>3</w:t>
      </w:r>
      <w:r w:rsidR="008E3488">
        <w:rPr>
          <w:rFonts w:ascii="Calibri" w:hAnsi="Calibri" w:cs="Calibri"/>
          <w:b/>
          <w:color w:val="000000"/>
          <w:sz w:val="20"/>
          <w:szCs w:val="20"/>
        </w:rPr>
        <w:t>0</w:t>
      </w:r>
      <w:r w:rsidR="00B47EE3" w:rsidRPr="000913D9">
        <w:rPr>
          <w:rFonts w:ascii="Calibri" w:hAnsi="Calibri" w:cs="Calibri"/>
          <w:b/>
          <w:color w:val="000000"/>
          <w:sz w:val="20"/>
          <w:szCs w:val="20"/>
        </w:rPr>
        <w:t xml:space="preserve"> </w:t>
      </w:r>
      <w:r w:rsidR="004E0159">
        <w:rPr>
          <w:rFonts w:ascii="Calibri" w:hAnsi="Calibri" w:cs="Calibri"/>
          <w:b/>
          <w:color w:val="000000"/>
          <w:sz w:val="20"/>
          <w:szCs w:val="20"/>
        </w:rPr>
        <w:t>am</w:t>
      </w:r>
      <w:r w:rsidR="004E0159" w:rsidRPr="00B47EE3">
        <w:rPr>
          <w:rFonts w:ascii="Calibri" w:hAnsi="Calibri" w:cs="Calibri"/>
          <w:color w:val="000000"/>
          <w:sz w:val="20"/>
          <w:szCs w:val="20"/>
        </w:rPr>
        <w:t xml:space="preserve"> </w:t>
      </w:r>
      <w:r w:rsidR="00B47EE3" w:rsidRPr="00B47EE3">
        <w:rPr>
          <w:rFonts w:ascii="Calibri" w:hAnsi="Calibri" w:cs="Calibri"/>
          <w:color w:val="000000"/>
          <w:sz w:val="20"/>
          <w:szCs w:val="20"/>
        </w:rPr>
        <w:t xml:space="preserve">on the day of the event for safe and proper construction and to ensure compliance with the requirements of these Regulations. No car shall be permitted to practice or compete unless it bears </w:t>
      </w:r>
      <w:r w:rsidR="00B47EE3" w:rsidRPr="00B47EE3">
        <w:rPr>
          <w:rFonts w:ascii="Calibri" w:hAnsi="Calibri" w:cs="Calibri"/>
          <w:color w:val="000000"/>
          <w:sz w:val="20"/>
          <w:szCs w:val="20"/>
        </w:rPr>
        <w:lastRenderedPageBreak/>
        <w:t>evidence of this examination. Cars requiring Scrutiny after 08:</w:t>
      </w:r>
      <w:r w:rsidR="005866F3">
        <w:rPr>
          <w:rFonts w:ascii="Calibri" w:hAnsi="Calibri" w:cs="Calibri"/>
          <w:color w:val="000000"/>
          <w:sz w:val="20"/>
          <w:szCs w:val="20"/>
        </w:rPr>
        <w:t>35</w:t>
      </w:r>
      <w:r w:rsidR="00B47EE3" w:rsidRPr="00B47EE3">
        <w:rPr>
          <w:rFonts w:ascii="Calibri" w:hAnsi="Calibri" w:cs="Calibri"/>
          <w:color w:val="000000"/>
          <w:sz w:val="20"/>
          <w:szCs w:val="20"/>
        </w:rPr>
        <w:t xml:space="preserve"> hrs may apply to the Chief Scrutineer and may miss scheduled runs. </w:t>
      </w:r>
    </w:p>
    <w:p w:rsidR="00B47EE3" w:rsidRPr="00B47EE3" w:rsidRDefault="00AA748F" w:rsidP="00EB62B7">
      <w:p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l</w:t>
      </w:r>
      <w:r w:rsidR="00B47EE3" w:rsidRPr="00B47EE3">
        <w:rPr>
          <w:rFonts w:ascii="Calibri" w:hAnsi="Calibri" w:cs="Calibri"/>
          <w:color w:val="000000"/>
          <w:sz w:val="20"/>
          <w:szCs w:val="20"/>
        </w:rPr>
        <w:t xml:space="preserve">) </w:t>
      </w:r>
      <w:r w:rsidR="00B47EE3" w:rsidRPr="00B47EE3">
        <w:rPr>
          <w:rFonts w:ascii="Calibri" w:hAnsi="Calibri" w:cs="Calibri"/>
          <w:b/>
          <w:bCs/>
          <w:color w:val="000000"/>
          <w:sz w:val="20"/>
          <w:szCs w:val="20"/>
        </w:rPr>
        <w:t xml:space="preserve">Drivers of cars with Log Books </w:t>
      </w:r>
      <w:r w:rsidR="00B47EE3" w:rsidRPr="00B47EE3">
        <w:rPr>
          <w:rFonts w:ascii="Calibri" w:hAnsi="Calibri" w:cs="Calibri"/>
          <w:color w:val="000000"/>
          <w:sz w:val="20"/>
          <w:szCs w:val="20"/>
        </w:rPr>
        <w:t xml:space="preserve">must present their Log Book to the Scrutineers. </w:t>
      </w:r>
    </w:p>
    <w:p w:rsidR="00B47EE3" w:rsidRPr="00B47EE3" w:rsidRDefault="00AA748F" w:rsidP="00EB62B7">
      <w:p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m</w:t>
      </w:r>
      <w:r w:rsidR="00B47EE3" w:rsidRPr="00B47EE3">
        <w:rPr>
          <w:rFonts w:ascii="Calibri" w:hAnsi="Calibri" w:cs="Calibri"/>
          <w:color w:val="000000"/>
          <w:sz w:val="20"/>
          <w:szCs w:val="20"/>
        </w:rPr>
        <w:t xml:space="preserve">) Any cars immobilized on the circuit will be removed by an official vehicle. Drivers must exit, and move to a safe distance behind a safety barrier without crossing the circuit. Any car towed or trailered from the circuit during practice or competition through damage must be re-examined by a scrutineer before being allowed back on the track. </w:t>
      </w:r>
    </w:p>
    <w:p w:rsidR="00B47EE3" w:rsidRPr="00B47EE3" w:rsidRDefault="00AA748F" w:rsidP="00EB62B7">
      <w:p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n</w:t>
      </w:r>
      <w:r w:rsidR="00B47EE3" w:rsidRPr="00B47EE3">
        <w:rPr>
          <w:rFonts w:ascii="Calibri" w:hAnsi="Calibri" w:cs="Calibri"/>
          <w:color w:val="000000"/>
          <w:sz w:val="20"/>
          <w:szCs w:val="20"/>
        </w:rPr>
        <w:t>) Any competitor who decides to pack up and go home before the beginning of the third run of the day must have their car checked by the Chief Scrutineer or his appointed representative before departing the circuit. It is the responsibility of the competitor to locate the Chief Scrutineer or his appointed representative. Failure to comply will constitute a breach of the Supplementary Regulations and will be reported to the Clerk of The Course who at his or her discretion may lay a charge against the competitor</w:t>
      </w:r>
      <w:r w:rsidR="00B47EE3" w:rsidRPr="00B47EE3">
        <w:rPr>
          <w:rFonts w:ascii="Times New Roman" w:hAnsi="Times New Roman" w:cs="Times New Roman"/>
          <w:color w:val="000000"/>
          <w:sz w:val="20"/>
          <w:szCs w:val="20"/>
        </w:rPr>
        <w:t xml:space="preserve">. </w:t>
      </w:r>
    </w:p>
    <w:p w:rsidR="00B47EE3" w:rsidRPr="00B47EE3" w:rsidRDefault="00AA748F" w:rsidP="00EB62B7">
      <w:p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o</w:t>
      </w:r>
      <w:r w:rsidR="00B47EE3" w:rsidRPr="00B47EE3">
        <w:rPr>
          <w:rFonts w:ascii="Calibri" w:hAnsi="Calibri" w:cs="Calibri"/>
          <w:color w:val="000000"/>
          <w:sz w:val="20"/>
          <w:szCs w:val="20"/>
        </w:rPr>
        <w:t xml:space="preserve">) </w:t>
      </w:r>
      <w:r w:rsidR="00B47EE3" w:rsidRPr="00B47EE3">
        <w:rPr>
          <w:rFonts w:ascii="Calibri" w:hAnsi="Calibri" w:cs="Calibri"/>
          <w:b/>
          <w:bCs/>
          <w:color w:val="000000"/>
          <w:sz w:val="20"/>
          <w:szCs w:val="20"/>
        </w:rPr>
        <w:t>NOISE RESTRICTIONS</w:t>
      </w:r>
      <w:r w:rsidR="00B47EE3" w:rsidRPr="00B47EE3">
        <w:rPr>
          <w:rFonts w:ascii="Calibri" w:hAnsi="Calibri" w:cs="Calibri"/>
          <w:color w:val="000000"/>
          <w:sz w:val="20"/>
          <w:szCs w:val="20"/>
        </w:rPr>
        <w:t xml:space="preserve">: </w:t>
      </w:r>
      <w:r w:rsidR="00B47EE3" w:rsidRPr="00B47EE3">
        <w:rPr>
          <w:rFonts w:ascii="Calibri" w:hAnsi="Calibri" w:cs="Calibri"/>
          <w:b/>
          <w:bCs/>
          <w:color w:val="000000"/>
          <w:sz w:val="20"/>
          <w:szCs w:val="20"/>
        </w:rPr>
        <w:t xml:space="preserve">Vehicles which exceed 75dB </w:t>
      </w:r>
      <w:r w:rsidR="005866F3">
        <w:rPr>
          <w:rFonts w:ascii="Calibri" w:hAnsi="Calibri" w:cs="Calibri"/>
          <w:b/>
          <w:bCs/>
          <w:color w:val="000000"/>
          <w:sz w:val="20"/>
          <w:szCs w:val="20"/>
        </w:rPr>
        <w:t xml:space="preserve">to 30 metres drive-by </w:t>
      </w:r>
      <w:r w:rsidR="00B47EE3" w:rsidRPr="00B47EE3">
        <w:rPr>
          <w:rFonts w:ascii="Calibri" w:hAnsi="Calibri" w:cs="Calibri"/>
          <w:color w:val="000000"/>
          <w:sz w:val="20"/>
          <w:szCs w:val="20"/>
        </w:rPr>
        <w:t xml:space="preserve">shall be shown a black flag with orange disc (meat ball flag), and shall cease competition, leave the track at the first available exit point, and not resume competition until the noise problem has been rectified and verified by the Chief Scrutineer. A second noise infringement will result in (1) the session times being cancelled and (2) the competitor shall not be permitted to compete for the rest of the day. </w:t>
      </w:r>
    </w:p>
    <w:p w:rsidR="00B47EE3" w:rsidRPr="00B47EE3" w:rsidRDefault="00AA748F" w:rsidP="00EB62B7">
      <w:p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p</w:t>
      </w:r>
      <w:r w:rsidR="00B47EE3" w:rsidRPr="00B47EE3">
        <w:rPr>
          <w:rFonts w:ascii="Calibri" w:hAnsi="Calibri" w:cs="Calibri"/>
          <w:color w:val="000000"/>
          <w:sz w:val="20"/>
          <w:szCs w:val="20"/>
        </w:rPr>
        <w:t xml:space="preserve">) </w:t>
      </w:r>
      <w:r w:rsidR="00B47EE3" w:rsidRPr="00B47EE3">
        <w:rPr>
          <w:rFonts w:ascii="Calibri" w:hAnsi="Calibri" w:cs="Calibri"/>
          <w:b/>
          <w:bCs/>
          <w:color w:val="000000"/>
          <w:sz w:val="20"/>
          <w:szCs w:val="20"/>
        </w:rPr>
        <w:t xml:space="preserve">Engine Noise is to be restricted before </w:t>
      </w:r>
      <w:r w:rsidR="004E0159">
        <w:rPr>
          <w:rFonts w:ascii="Calibri" w:hAnsi="Calibri" w:cs="Calibri"/>
          <w:b/>
          <w:bCs/>
          <w:color w:val="000000"/>
          <w:sz w:val="20"/>
          <w:szCs w:val="20"/>
        </w:rPr>
        <w:t>0</w:t>
      </w:r>
      <w:r w:rsidR="00B47EE3" w:rsidRPr="009B6E04">
        <w:rPr>
          <w:rFonts w:ascii="Calibri" w:hAnsi="Calibri" w:cs="Calibri"/>
          <w:b/>
          <w:bCs/>
          <w:sz w:val="20"/>
          <w:szCs w:val="20"/>
        </w:rPr>
        <w:t>9:</w:t>
      </w:r>
      <w:r w:rsidR="004E0159" w:rsidRPr="009B6E04">
        <w:rPr>
          <w:rFonts w:ascii="Calibri" w:hAnsi="Calibri" w:cs="Calibri"/>
          <w:b/>
          <w:bCs/>
          <w:sz w:val="20"/>
          <w:szCs w:val="20"/>
        </w:rPr>
        <w:t>00</w:t>
      </w:r>
      <w:r w:rsidR="004E0159">
        <w:rPr>
          <w:rFonts w:ascii="Calibri" w:hAnsi="Calibri" w:cs="Calibri"/>
          <w:b/>
          <w:bCs/>
          <w:sz w:val="20"/>
          <w:szCs w:val="20"/>
        </w:rPr>
        <w:t xml:space="preserve"> am</w:t>
      </w:r>
      <w:r w:rsidR="00B47EE3" w:rsidRPr="00B47EE3">
        <w:rPr>
          <w:rFonts w:ascii="Calibri" w:hAnsi="Calibri" w:cs="Calibri"/>
          <w:color w:val="000000"/>
          <w:sz w:val="20"/>
          <w:szCs w:val="20"/>
        </w:rPr>
        <w:t xml:space="preserve">. </w:t>
      </w:r>
      <w:r w:rsidR="00B47EE3" w:rsidRPr="00B47EE3">
        <w:rPr>
          <w:rFonts w:ascii="Calibri" w:hAnsi="Calibri" w:cs="Calibri"/>
          <w:b/>
          <w:bCs/>
          <w:color w:val="000000"/>
          <w:sz w:val="20"/>
          <w:szCs w:val="20"/>
        </w:rPr>
        <w:t xml:space="preserve">Road Registered Cars </w:t>
      </w:r>
      <w:r w:rsidR="00B47EE3" w:rsidRPr="00B47EE3">
        <w:rPr>
          <w:rFonts w:ascii="Calibri" w:hAnsi="Calibri" w:cs="Calibri"/>
          <w:color w:val="000000"/>
          <w:sz w:val="20"/>
          <w:szCs w:val="20"/>
        </w:rPr>
        <w:t xml:space="preserve">must not be revved over idle speed while driving into the circuit and to the Scrutiny Bay. </w:t>
      </w:r>
      <w:r w:rsidR="00126EC7" w:rsidRPr="00B47EE3">
        <w:rPr>
          <w:rFonts w:ascii="Calibri" w:hAnsi="Calibri" w:cs="Calibri"/>
          <w:b/>
          <w:bCs/>
          <w:color w:val="000000"/>
          <w:sz w:val="20"/>
          <w:szCs w:val="20"/>
        </w:rPr>
        <w:t>Non-Road</w:t>
      </w:r>
      <w:r w:rsidR="00B47EE3" w:rsidRPr="00B47EE3">
        <w:rPr>
          <w:rFonts w:ascii="Calibri" w:hAnsi="Calibri" w:cs="Calibri"/>
          <w:b/>
          <w:bCs/>
          <w:color w:val="000000"/>
          <w:sz w:val="20"/>
          <w:szCs w:val="20"/>
        </w:rPr>
        <w:t xml:space="preserve"> Registered Cars CANNOT </w:t>
      </w:r>
      <w:r w:rsidR="00B47EE3" w:rsidRPr="00B47EE3">
        <w:rPr>
          <w:rFonts w:ascii="Calibri" w:hAnsi="Calibri" w:cs="Calibri"/>
          <w:color w:val="000000"/>
          <w:sz w:val="20"/>
          <w:szCs w:val="20"/>
        </w:rPr>
        <w:t xml:space="preserve">be started </w:t>
      </w:r>
      <w:r w:rsidR="00B47EE3" w:rsidRPr="009B6E04">
        <w:rPr>
          <w:rFonts w:ascii="Calibri" w:hAnsi="Calibri" w:cs="Calibri"/>
          <w:sz w:val="20"/>
          <w:szCs w:val="20"/>
        </w:rPr>
        <w:t xml:space="preserve">before </w:t>
      </w:r>
      <w:r w:rsidR="004E0159">
        <w:rPr>
          <w:rFonts w:ascii="Calibri" w:hAnsi="Calibri" w:cs="Calibri"/>
          <w:sz w:val="20"/>
          <w:szCs w:val="20"/>
        </w:rPr>
        <w:t>0</w:t>
      </w:r>
      <w:r w:rsidR="00B47EE3" w:rsidRPr="009B6E04">
        <w:rPr>
          <w:rFonts w:ascii="Calibri" w:hAnsi="Calibri" w:cs="Calibri"/>
          <w:sz w:val="20"/>
          <w:szCs w:val="20"/>
        </w:rPr>
        <w:t>9</w:t>
      </w:r>
      <w:r w:rsidR="004E0159">
        <w:rPr>
          <w:rFonts w:ascii="Calibri" w:hAnsi="Calibri" w:cs="Calibri"/>
          <w:sz w:val="20"/>
          <w:szCs w:val="20"/>
        </w:rPr>
        <w:t>:00 am</w:t>
      </w:r>
      <w:r w:rsidR="00B47EE3" w:rsidRPr="009B6E04">
        <w:rPr>
          <w:rFonts w:ascii="Calibri" w:hAnsi="Calibri" w:cs="Calibri"/>
          <w:sz w:val="20"/>
          <w:szCs w:val="20"/>
        </w:rPr>
        <w:t xml:space="preserve"> </w:t>
      </w:r>
      <w:r w:rsidR="00B47EE3" w:rsidRPr="00B47EE3">
        <w:rPr>
          <w:rFonts w:ascii="Calibri" w:hAnsi="Calibri" w:cs="Calibri"/>
          <w:color w:val="000000"/>
          <w:sz w:val="20"/>
          <w:szCs w:val="20"/>
        </w:rPr>
        <w:t xml:space="preserve">and are to be rolled off the trailer and left in position. All </w:t>
      </w:r>
      <w:r w:rsidR="005D617C" w:rsidRPr="005D617C">
        <w:rPr>
          <w:rFonts w:ascii="Calibri" w:hAnsi="Calibri" w:cs="Calibri"/>
          <w:b/>
          <w:color w:val="000000"/>
          <w:sz w:val="20"/>
          <w:szCs w:val="20"/>
        </w:rPr>
        <w:t>N</w:t>
      </w:r>
      <w:r w:rsidR="00B47EE3" w:rsidRPr="005D617C">
        <w:rPr>
          <w:rFonts w:ascii="Calibri" w:hAnsi="Calibri" w:cs="Calibri"/>
          <w:b/>
          <w:color w:val="000000"/>
          <w:sz w:val="20"/>
          <w:szCs w:val="20"/>
        </w:rPr>
        <w:t>on-</w:t>
      </w:r>
      <w:r w:rsidR="005D617C" w:rsidRPr="005D617C">
        <w:rPr>
          <w:rFonts w:ascii="Calibri" w:hAnsi="Calibri" w:cs="Calibri"/>
          <w:b/>
          <w:color w:val="000000"/>
          <w:sz w:val="20"/>
          <w:szCs w:val="20"/>
        </w:rPr>
        <w:t>R</w:t>
      </w:r>
      <w:r w:rsidR="00B47EE3" w:rsidRPr="005D617C">
        <w:rPr>
          <w:rFonts w:ascii="Calibri" w:hAnsi="Calibri" w:cs="Calibri"/>
          <w:b/>
          <w:color w:val="000000"/>
          <w:sz w:val="20"/>
          <w:szCs w:val="20"/>
        </w:rPr>
        <w:t xml:space="preserve">egistered </w:t>
      </w:r>
      <w:r w:rsidR="005D617C" w:rsidRPr="005D617C">
        <w:rPr>
          <w:rFonts w:ascii="Calibri" w:hAnsi="Calibri" w:cs="Calibri"/>
          <w:b/>
          <w:color w:val="000000"/>
          <w:sz w:val="20"/>
          <w:szCs w:val="20"/>
        </w:rPr>
        <w:t>C</w:t>
      </w:r>
      <w:r w:rsidR="00B47EE3" w:rsidRPr="005D617C">
        <w:rPr>
          <w:rFonts w:ascii="Calibri" w:hAnsi="Calibri" w:cs="Calibri"/>
          <w:b/>
          <w:color w:val="000000"/>
          <w:sz w:val="20"/>
          <w:szCs w:val="20"/>
        </w:rPr>
        <w:t>ars</w:t>
      </w:r>
      <w:r w:rsidR="00B47EE3" w:rsidRPr="00B47EE3">
        <w:rPr>
          <w:rFonts w:ascii="Calibri" w:hAnsi="Calibri" w:cs="Calibri"/>
          <w:color w:val="000000"/>
          <w:sz w:val="20"/>
          <w:szCs w:val="20"/>
        </w:rPr>
        <w:t xml:space="preserve"> will be scrutineered in garages or where they are parked</w:t>
      </w:r>
      <w:r w:rsidR="005D617C">
        <w:rPr>
          <w:rFonts w:ascii="Calibri" w:hAnsi="Calibri" w:cs="Calibri"/>
          <w:color w:val="000000"/>
          <w:sz w:val="20"/>
          <w:szCs w:val="20"/>
        </w:rPr>
        <w:t xml:space="preserve">-lift the bonnet-and go to Scrutiny and get a Scrutineer. </w:t>
      </w:r>
      <w:r w:rsidR="00B47EE3" w:rsidRPr="00B47EE3">
        <w:rPr>
          <w:rFonts w:ascii="Calibri" w:hAnsi="Calibri" w:cs="Calibri"/>
          <w:color w:val="000000"/>
          <w:sz w:val="20"/>
          <w:szCs w:val="20"/>
        </w:rPr>
        <w:t xml:space="preserve">A Penalty as determined by the Steward(s) will be applied for any noise infringement which may include exclusion from the event. </w:t>
      </w:r>
    </w:p>
    <w:p w:rsidR="00B47EE3" w:rsidRPr="00B47EE3" w:rsidRDefault="00AA748F" w:rsidP="00EB62B7">
      <w:p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q</w:t>
      </w:r>
      <w:r w:rsidR="00B47EE3" w:rsidRPr="00B47EE3">
        <w:rPr>
          <w:rFonts w:ascii="Calibri" w:hAnsi="Calibri" w:cs="Calibri"/>
          <w:color w:val="000000"/>
          <w:sz w:val="20"/>
          <w:szCs w:val="20"/>
        </w:rPr>
        <w:t xml:space="preserve">) Vehicles may compete without operating headlights, but if the Clerk of the Course determines that headlights are required for safety reasons, then Vehicles without operating headlights will not be permitted on the Track. Headlight Glass/Perspex must be clear and not coloured. </w:t>
      </w:r>
    </w:p>
    <w:p w:rsidR="00B47EE3" w:rsidRDefault="00AA748F" w:rsidP="00EB62B7">
      <w:p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r</w:t>
      </w:r>
      <w:r w:rsidR="00B47EE3" w:rsidRPr="00B47EE3">
        <w:rPr>
          <w:rFonts w:ascii="Calibri" w:hAnsi="Calibri" w:cs="Calibri"/>
          <w:color w:val="000000"/>
          <w:sz w:val="20"/>
          <w:szCs w:val="20"/>
        </w:rPr>
        <w:t xml:space="preserve">) Passenger Seats may be removed from Vehicles without affecting Class Eligibility. </w:t>
      </w:r>
    </w:p>
    <w:p w:rsidR="0090246D" w:rsidRDefault="0090246D" w:rsidP="00B47EE3">
      <w:pPr>
        <w:numPr>
          <w:ilvl w:val="0"/>
          <w:numId w:val="6"/>
        </w:numPr>
        <w:autoSpaceDE w:val="0"/>
        <w:autoSpaceDN w:val="0"/>
        <w:adjustRightInd w:val="0"/>
        <w:spacing w:after="0" w:line="240" w:lineRule="auto"/>
        <w:rPr>
          <w:rFonts w:ascii="Calibri" w:hAnsi="Calibri" w:cs="Calibri"/>
          <w:color w:val="000000"/>
          <w:sz w:val="20"/>
          <w:szCs w:val="20"/>
        </w:rPr>
      </w:pPr>
    </w:p>
    <w:p w:rsidR="00716889" w:rsidRPr="000913D9" w:rsidRDefault="00FF22A2" w:rsidP="000913D9">
      <w:pPr>
        <w:pStyle w:val="Default"/>
        <w:numPr>
          <w:ilvl w:val="0"/>
          <w:numId w:val="11"/>
        </w:numPr>
        <w:rPr>
          <w:b/>
          <w:color w:val="auto"/>
          <w:sz w:val="23"/>
          <w:szCs w:val="23"/>
        </w:rPr>
      </w:pPr>
      <w:r w:rsidRPr="000913D9">
        <w:rPr>
          <w:b/>
          <w:color w:val="auto"/>
          <w:sz w:val="23"/>
          <w:szCs w:val="23"/>
        </w:rPr>
        <w:t xml:space="preserve"> </w:t>
      </w:r>
      <w:bookmarkStart w:id="1" w:name="_Hlk2770217"/>
      <w:r w:rsidR="007B5C7A" w:rsidRPr="000913D9">
        <w:rPr>
          <w:b/>
          <w:color w:val="auto"/>
          <w:sz w:val="23"/>
          <w:szCs w:val="23"/>
        </w:rPr>
        <w:t xml:space="preserve">CHECK </w:t>
      </w:r>
      <w:r w:rsidR="00716889" w:rsidRPr="000913D9">
        <w:rPr>
          <w:b/>
          <w:color w:val="auto"/>
          <w:sz w:val="23"/>
          <w:szCs w:val="23"/>
        </w:rPr>
        <w:t xml:space="preserve">IN / LICENCE </w:t>
      </w:r>
      <w:r w:rsidR="007B5C7A" w:rsidRPr="000913D9">
        <w:rPr>
          <w:b/>
          <w:color w:val="auto"/>
          <w:sz w:val="23"/>
          <w:szCs w:val="23"/>
        </w:rPr>
        <w:t xml:space="preserve">and DOCUMENT </w:t>
      </w:r>
      <w:r w:rsidR="00716889" w:rsidRPr="000913D9">
        <w:rPr>
          <w:b/>
          <w:color w:val="auto"/>
          <w:sz w:val="23"/>
          <w:szCs w:val="23"/>
        </w:rPr>
        <w:t>REQUIREMENTS</w:t>
      </w:r>
      <w:bookmarkEnd w:id="1"/>
    </w:p>
    <w:p w:rsidR="00716889" w:rsidRDefault="00716889" w:rsidP="00B47EE3">
      <w:pPr>
        <w:autoSpaceDE w:val="0"/>
        <w:autoSpaceDN w:val="0"/>
        <w:adjustRightInd w:val="0"/>
        <w:spacing w:after="0" w:line="240" w:lineRule="auto"/>
        <w:rPr>
          <w:rFonts w:ascii="Calibri" w:hAnsi="Calibri" w:cs="Calibri"/>
          <w:b/>
          <w:color w:val="000000"/>
          <w:sz w:val="23"/>
          <w:szCs w:val="23"/>
        </w:rPr>
      </w:pPr>
    </w:p>
    <w:p w:rsidR="00AA748F" w:rsidRPr="006936A4" w:rsidRDefault="00716889" w:rsidP="00B47EE3">
      <w:pPr>
        <w:autoSpaceDE w:val="0"/>
        <w:autoSpaceDN w:val="0"/>
        <w:adjustRightInd w:val="0"/>
        <w:spacing w:after="0" w:line="240" w:lineRule="auto"/>
        <w:rPr>
          <w:rFonts w:ascii="Calibri" w:hAnsi="Calibri" w:cs="Calibri"/>
          <w:b/>
          <w:color w:val="000000"/>
          <w:sz w:val="20"/>
          <w:szCs w:val="20"/>
        </w:rPr>
      </w:pPr>
      <w:r w:rsidRPr="006936A4">
        <w:rPr>
          <w:rFonts w:ascii="Calibri" w:hAnsi="Calibri" w:cs="Calibri"/>
          <w:b/>
          <w:color w:val="000000"/>
          <w:sz w:val="20"/>
          <w:szCs w:val="20"/>
        </w:rPr>
        <w:t xml:space="preserve">All Competitors must check in </w:t>
      </w:r>
      <w:r w:rsidR="00DB10FA" w:rsidRPr="006936A4">
        <w:rPr>
          <w:rFonts w:ascii="Calibri" w:hAnsi="Calibri" w:cs="Calibri"/>
          <w:b/>
          <w:color w:val="000000"/>
          <w:sz w:val="20"/>
          <w:szCs w:val="20"/>
        </w:rPr>
        <w:t xml:space="preserve">at Garages 31 to 33 </w:t>
      </w:r>
      <w:r w:rsidRPr="006936A4">
        <w:rPr>
          <w:rFonts w:ascii="Calibri" w:hAnsi="Calibri" w:cs="Calibri"/>
          <w:b/>
          <w:color w:val="000000"/>
          <w:sz w:val="20"/>
          <w:szCs w:val="20"/>
        </w:rPr>
        <w:t xml:space="preserve">prior to scrutiny. </w:t>
      </w:r>
    </w:p>
    <w:p w:rsidR="00DB10FA" w:rsidRDefault="00DB10FA" w:rsidP="00B47EE3">
      <w:pPr>
        <w:autoSpaceDE w:val="0"/>
        <w:autoSpaceDN w:val="0"/>
        <w:adjustRightInd w:val="0"/>
        <w:spacing w:after="0" w:line="240" w:lineRule="auto"/>
        <w:rPr>
          <w:rFonts w:ascii="Calibri" w:hAnsi="Calibri" w:cs="Calibri"/>
          <w:color w:val="000000"/>
          <w:sz w:val="20"/>
          <w:szCs w:val="20"/>
        </w:rPr>
      </w:pPr>
    </w:p>
    <w:p w:rsidR="00AA748F" w:rsidRPr="006936A4" w:rsidRDefault="00AA748F" w:rsidP="00B47EE3">
      <w:pPr>
        <w:autoSpaceDE w:val="0"/>
        <w:autoSpaceDN w:val="0"/>
        <w:adjustRightInd w:val="0"/>
        <w:spacing w:after="0" w:line="240" w:lineRule="auto"/>
        <w:rPr>
          <w:rFonts w:ascii="Calibri" w:hAnsi="Calibri" w:cs="Calibri"/>
          <w:b/>
          <w:color w:val="000000"/>
          <w:sz w:val="20"/>
          <w:szCs w:val="20"/>
        </w:rPr>
      </w:pPr>
      <w:r w:rsidRPr="006936A4">
        <w:rPr>
          <w:rFonts w:ascii="Calibri" w:hAnsi="Calibri" w:cs="Calibri"/>
          <w:b/>
          <w:color w:val="000000"/>
          <w:sz w:val="20"/>
          <w:szCs w:val="20"/>
        </w:rPr>
        <w:t>The following documents must be checked, BEFORE you</w:t>
      </w:r>
      <w:r w:rsidR="00DB10FA" w:rsidRPr="006936A4">
        <w:rPr>
          <w:rFonts w:ascii="Calibri" w:hAnsi="Calibri" w:cs="Calibri"/>
          <w:b/>
          <w:color w:val="000000"/>
          <w:sz w:val="20"/>
          <w:szCs w:val="20"/>
        </w:rPr>
        <w:t xml:space="preserve"> can proceed to </w:t>
      </w:r>
      <w:r w:rsidR="003124ED" w:rsidRPr="006936A4">
        <w:rPr>
          <w:rFonts w:ascii="Calibri" w:hAnsi="Calibri" w:cs="Calibri"/>
          <w:b/>
          <w:color w:val="000000"/>
          <w:sz w:val="20"/>
          <w:szCs w:val="20"/>
        </w:rPr>
        <w:t>scrutineering:</w:t>
      </w:r>
    </w:p>
    <w:p w:rsidR="00AA748F" w:rsidRDefault="00AA748F" w:rsidP="00B47EE3">
      <w:pPr>
        <w:autoSpaceDE w:val="0"/>
        <w:autoSpaceDN w:val="0"/>
        <w:adjustRightInd w:val="0"/>
        <w:spacing w:after="0" w:line="240" w:lineRule="auto"/>
        <w:rPr>
          <w:rFonts w:ascii="Calibri" w:hAnsi="Calibri" w:cs="Calibri"/>
          <w:color w:val="000000"/>
          <w:sz w:val="20"/>
          <w:szCs w:val="20"/>
        </w:rPr>
      </w:pPr>
    </w:p>
    <w:p w:rsidR="00DB10FA" w:rsidRDefault="00DB10FA" w:rsidP="00DB10FA">
      <w:pPr>
        <w:pStyle w:val="ListParagraph"/>
        <w:numPr>
          <w:ilvl w:val="0"/>
          <w:numId w:val="1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w:t>
      </w:r>
      <w:r w:rsidR="00A56B2E" w:rsidRPr="000913D9">
        <w:rPr>
          <w:rFonts w:ascii="Calibri" w:hAnsi="Calibri" w:cs="Calibri"/>
          <w:color w:val="000000"/>
          <w:sz w:val="20"/>
          <w:szCs w:val="20"/>
        </w:rPr>
        <w:t xml:space="preserve">urrent </w:t>
      </w:r>
      <w:r w:rsidR="00A56B2E" w:rsidRPr="000913D9">
        <w:rPr>
          <w:rFonts w:ascii="Calibri" w:hAnsi="Calibri" w:cs="Calibri"/>
          <w:b/>
          <w:color w:val="000000"/>
          <w:sz w:val="20"/>
          <w:szCs w:val="20"/>
        </w:rPr>
        <w:t>Club Membership card</w:t>
      </w:r>
      <w:r w:rsidR="00A56B2E" w:rsidRPr="000913D9">
        <w:rPr>
          <w:rFonts w:ascii="Calibri" w:hAnsi="Calibri" w:cs="Calibri"/>
          <w:color w:val="000000"/>
          <w:sz w:val="20"/>
          <w:szCs w:val="20"/>
        </w:rPr>
        <w:t xml:space="preserve"> </w:t>
      </w:r>
    </w:p>
    <w:p w:rsidR="00DB10FA" w:rsidRDefault="00DB10FA" w:rsidP="00DB10FA">
      <w:pPr>
        <w:pStyle w:val="ListParagraph"/>
        <w:numPr>
          <w:ilvl w:val="0"/>
          <w:numId w:val="1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w:t>
      </w:r>
      <w:r w:rsidR="00A56B2E" w:rsidRPr="000913D9">
        <w:rPr>
          <w:rFonts w:ascii="Calibri" w:hAnsi="Calibri" w:cs="Calibri"/>
          <w:color w:val="000000"/>
          <w:sz w:val="20"/>
          <w:szCs w:val="20"/>
        </w:rPr>
        <w:t xml:space="preserve">urrent </w:t>
      </w:r>
      <w:r w:rsidR="00A56B2E" w:rsidRPr="000913D9">
        <w:rPr>
          <w:rFonts w:ascii="Calibri" w:hAnsi="Calibri" w:cs="Calibri"/>
          <w:b/>
          <w:color w:val="000000"/>
          <w:sz w:val="20"/>
          <w:szCs w:val="20"/>
        </w:rPr>
        <w:t>CAMS Licence</w:t>
      </w:r>
    </w:p>
    <w:p w:rsidR="00DB10FA" w:rsidRDefault="00A56B2E" w:rsidP="00DB10FA">
      <w:pPr>
        <w:pStyle w:val="ListParagraph"/>
        <w:numPr>
          <w:ilvl w:val="0"/>
          <w:numId w:val="13"/>
        </w:numPr>
        <w:autoSpaceDE w:val="0"/>
        <w:autoSpaceDN w:val="0"/>
        <w:adjustRightInd w:val="0"/>
        <w:spacing w:after="0" w:line="240" w:lineRule="auto"/>
        <w:rPr>
          <w:rFonts w:ascii="Calibri" w:hAnsi="Calibri" w:cs="Calibri"/>
          <w:color w:val="000000"/>
          <w:sz w:val="20"/>
          <w:szCs w:val="20"/>
        </w:rPr>
      </w:pPr>
      <w:r w:rsidRPr="000913D9">
        <w:rPr>
          <w:rFonts w:ascii="Calibri" w:hAnsi="Calibri" w:cs="Calibri"/>
          <w:b/>
          <w:color w:val="000000"/>
          <w:sz w:val="20"/>
          <w:szCs w:val="20"/>
        </w:rPr>
        <w:t>Competition Record</w:t>
      </w:r>
      <w:r w:rsidRPr="000913D9">
        <w:rPr>
          <w:rFonts w:ascii="Calibri" w:hAnsi="Calibri" w:cs="Calibri"/>
          <w:color w:val="000000"/>
          <w:sz w:val="20"/>
          <w:szCs w:val="20"/>
        </w:rPr>
        <w:t xml:space="preserve"> (if applicable)</w:t>
      </w:r>
    </w:p>
    <w:p w:rsidR="00DB10FA" w:rsidRDefault="00A56B2E" w:rsidP="00DB10FA">
      <w:pPr>
        <w:pStyle w:val="ListParagraph"/>
        <w:numPr>
          <w:ilvl w:val="0"/>
          <w:numId w:val="13"/>
        </w:numPr>
        <w:autoSpaceDE w:val="0"/>
        <w:autoSpaceDN w:val="0"/>
        <w:adjustRightInd w:val="0"/>
        <w:spacing w:after="0" w:line="240" w:lineRule="auto"/>
        <w:rPr>
          <w:rFonts w:ascii="Calibri" w:hAnsi="Calibri" w:cs="Calibri"/>
          <w:color w:val="000000"/>
          <w:sz w:val="20"/>
          <w:szCs w:val="20"/>
        </w:rPr>
      </w:pPr>
      <w:r w:rsidRPr="000913D9">
        <w:rPr>
          <w:rFonts w:ascii="Calibri" w:hAnsi="Calibri" w:cs="Calibri"/>
          <w:b/>
          <w:color w:val="000000"/>
          <w:sz w:val="20"/>
          <w:szCs w:val="20"/>
        </w:rPr>
        <w:t>CAMS Vehicle Log Book</w:t>
      </w:r>
      <w:r w:rsidRPr="000913D9">
        <w:rPr>
          <w:rFonts w:ascii="Calibri" w:hAnsi="Calibri" w:cs="Calibri"/>
          <w:color w:val="000000"/>
          <w:sz w:val="20"/>
          <w:szCs w:val="20"/>
        </w:rPr>
        <w:t xml:space="preserve"> (if issued)</w:t>
      </w:r>
    </w:p>
    <w:p w:rsidR="00B83D7B" w:rsidRDefault="00B83D7B" w:rsidP="00B83D7B">
      <w:pPr>
        <w:pStyle w:val="ListParagraph"/>
        <w:numPr>
          <w:ilvl w:val="0"/>
          <w:numId w:val="1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w:t>
      </w:r>
      <w:r w:rsidRPr="000913D9">
        <w:rPr>
          <w:rFonts w:ascii="Calibri" w:hAnsi="Calibri" w:cs="Calibri"/>
          <w:color w:val="000000"/>
          <w:sz w:val="20"/>
          <w:szCs w:val="20"/>
        </w:rPr>
        <w:t>ompleted</w:t>
      </w:r>
      <w:r>
        <w:rPr>
          <w:rFonts w:ascii="Calibri" w:hAnsi="Calibri" w:cs="Calibri"/>
          <w:color w:val="000000"/>
          <w:sz w:val="20"/>
          <w:szCs w:val="20"/>
        </w:rPr>
        <w:t>,</w:t>
      </w:r>
      <w:r w:rsidRPr="000913D9">
        <w:rPr>
          <w:rFonts w:ascii="Calibri" w:hAnsi="Calibri" w:cs="Calibri"/>
          <w:color w:val="000000"/>
          <w:sz w:val="20"/>
          <w:szCs w:val="20"/>
        </w:rPr>
        <w:t xml:space="preserve"> signed </w:t>
      </w:r>
      <w:r>
        <w:rPr>
          <w:rFonts w:ascii="Calibri" w:hAnsi="Calibri" w:cs="Calibri"/>
          <w:color w:val="000000"/>
          <w:sz w:val="20"/>
          <w:szCs w:val="20"/>
        </w:rPr>
        <w:t xml:space="preserve">and witnessed </w:t>
      </w:r>
      <w:r w:rsidRPr="000913D9">
        <w:rPr>
          <w:rFonts w:ascii="Calibri" w:hAnsi="Calibri" w:cs="Calibri"/>
          <w:b/>
          <w:color w:val="000000"/>
          <w:sz w:val="20"/>
          <w:szCs w:val="20"/>
        </w:rPr>
        <w:t>Risk Warning, Disclaimer and Indemnity (Schedule 2)</w:t>
      </w:r>
      <w:r w:rsidRPr="000913D9">
        <w:rPr>
          <w:rFonts w:ascii="Calibri" w:hAnsi="Calibri" w:cs="Calibri"/>
          <w:color w:val="000000"/>
          <w:sz w:val="20"/>
          <w:szCs w:val="20"/>
        </w:rPr>
        <w:t xml:space="preserve"> </w:t>
      </w:r>
    </w:p>
    <w:p w:rsidR="00DB10FA" w:rsidRDefault="00DB10FA" w:rsidP="00DB10FA">
      <w:pPr>
        <w:pStyle w:val="ListParagraph"/>
        <w:numPr>
          <w:ilvl w:val="0"/>
          <w:numId w:val="13"/>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Completed </w:t>
      </w:r>
      <w:r w:rsidR="00A56B2E" w:rsidRPr="000913D9">
        <w:rPr>
          <w:rFonts w:ascii="Calibri" w:hAnsi="Calibri" w:cs="Calibri"/>
          <w:b/>
          <w:color w:val="000000"/>
          <w:sz w:val="20"/>
          <w:szCs w:val="20"/>
        </w:rPr>
        <w:t>Pre-Scrutineering Check List</w:t>
      </w:r>
      <w:r w:rsidR="003124ED">
        <w:rPr>
          <w:rFonts w:ascii="Calibri" w:hAnsi="Calibri" w:cs="Calibri"/>
          <w:b/>
          <w:color w:val="000000"/>
          <w:sz w:val="20"/>
          <w:szCs w:val="20"/>
        </w:rPr>
        <w:t xml:space="preserve"> (Schedule 3)</w:t>
      </w:r>
      <w:r w:rsidR="00A56B2E" w:rsidRPr="000913D9">
        <w:rPr>
          <w:rFonts w:ascii="Calibri" w:hAnsi="Calibri" w:cs="Calibri"/>
          <w:color w:val="000000"/>
          <w:sz w:val="20"/>
          <w:szCs w:val="20"/>
        </w:rPr>
        <w:t xml:space="preserve"> </w:t>
      </w:r>
    </w:p>
    <w:p w:rsidR="00DB10FA" w:rsidRDefault="00DB10FA" w:rsidP="000913D9">
      <w:pPr>
        <w:pStyle w:val="ListParagraph"/>
        <w:autoSpaceDE w:val="0"/>
        <w:autoSpaceDN w:val="0"/>
        <w:adjustRightInd w:val="0"/>
        <w:spacing w:after="0" w:line="240" w:lineRule="auto"/>
        <w:rPr>
          <w:rFonts w:ascii="Calibri" w:hAnsi="Calibri" w:cs="Calibri"/>
          <w:color w:val="000000"/>
          <w:sz w:val="20"/>
          <w:szCs w:val="20"/>
        </w:rPr>
      </w:pPr>
    </w:p>
    <w:p w:rsidR="00716889" w:rsidRDefault="00A56B2E" w:rsidP="000913D9">
      <w:pPr>
        <w:pStyle w:val="ListParagraph"/>
        <w:autoSpaceDE w:val="0"/>
        <w:autoSpaceDN w:val="0"/>
        <w:adjustRightInd w:val="0"/>
        <w:spacing w:after="0" w:line="240" w:lineRule="auto"/>
        <w:ind w:left="360"/>
        <w:rPr>
          <w:rFonts w:ascii="Calibri" w:hAnsi="Calibri" w:cs="Calibri"/>
          <w:color w:val="000000"/>
          <w:sz w:val="20"/>
          <w:szCs w:val="20"/>
        </w:rPr>
      </w:pPr>
      <w:r w:rsidRPr="000913D9">
        <w:rPr>
          <w:rFonts w:ascii="Calibri" w:hAnsi="Calibri" w:cs="Calibri"/>
          <w:b/>
          <w:color w:val="000000"/>
          <w:sz w:val="20"/>
          <w:szCs w:val="20"/>
        </w:rPr>
        <w:t>CAMS Level 2S/Speed licence or higher is a requirement for this event</w:t>
      </w:r>
      <w:r w:rsidRPr="00A56B2E">
        <w:rPr>
          <w:rFonts w:ascii="Calibri" w:hAnsi="Calibri" w:cs="Calibri"/>
          <w:color w:val="000000"/>
          <w:sz w:val="20"/>
          <w:szCs w:val="20"/>
        </w:rPr>
        <w:t xml:space="preserve">. If you do not have a current CAMS Licence, you will need to obtain one through CAMS </w:t>
      </w:r>
      <w:r w:rsidRPr="004A65AB">
        <w:rPr>
          <w:rFonts w:ascii="Calibri" w:hAnsi="Calibri" w:cs="Calibri"/>
          <w:b/>
          <w:color w:val="000000"/>
          <w:sz w:val="20"/>
          <w:szCs w:val="20"/>
        </w:rPr>
        <w:t>prior</w:t>
      </w:r>
      <w:r w:rsidRPr="00A56B2E">
        <w:rPr>
          <w:rFonts w:ascii="Calibri" w:hAnsi="Calibri" w:cs="Calibri"/>
          <w:color w:val="000000"/>
          <w:sz w:val="20"/>
          <w:szCs w:val="20"/>
        </w:rPr>
        <w:t xml:space="preserve"> to the event.</w:t>
      </w:r>
    </w:p>
    <w:p w:rsidR="009A08EE" w:rsidRDefault="009A08EE" w:rsidP="00B47EE3">
      <w:pPr>
        <w:autoSpaceDE w:val="0"/>
        <w:autoSpaceDN w:val="0"/>
        <w:adjustRightInd w:val="0"/>
        <w:spacing w:after="0" w:line="240" w:lineRule="auto"/>
        <w:rPr>
          <w:rFonts w:ascii="Calibri" w:hAnsi="Calibri" w:cs="Calibri"/>
          <w:color w:val="000000"/>
          <w:sz w:val="20"/>
          <w:szCs w:val="20"/>
        </w:rPr>
      </w:pPr>
    </w:p>
    <w:p w:rsidR="00A85420" w:rsidRPr="00877C82" w:rsidRDefault="00BE2179" w:rsidP="003C3FC9">
      <w:pPr>
        <w:pStyle w:val="Default"/>
        <w:numPr>
          <w:ilvl w:val="0"/>
          <w:numId w:val="11"/>
        </w:numPr>
        <w:rPr>
          <w:b/>
          <w:color w:val="auto"/>
          <w:sz w:val="23"/>
          <w:szCs w:val="23"/>
        </w:rPr>
      </w:pPr>
      <w:r w:rsidRPr="00877C82">
        <w:rPr>
          <w:b/>
          <w:color w:val="auto"/>
          <w:sz w:val="23"/>
          <w:szCs w:val="23"/>
        </w:rPr>
        <w:t>SPONSORSHIP</w:t>
      </w:r>
      <w:r w:rsidR="007B5C7A" w:rsidRPr="00877C82">
        <w:rPr>
          <w:b/>
          <w:color w:val="auto"/>
          <w:sz w:val="23"/>
          <w:szCs w:val="23"/>
        </w:rPr>
        <w:t xml:space="preserve">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A85420" w:rsidTr="00A85420">
        <w:tc>
          <w:tcPr>
            <w:tcW w:w="5340" w:type="dxa"/>
          </w:tcPr>
          <w:p w:rsidR="00A85420" w:rsidRDefault="00A85420" w:rsidP="00B47EE3">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It is a condition of entry that the BMWCCV sponsor Liqui </w:t>
            </w:r>
            <w:proofErr w:type="gramStart"/>
            <w:r>
              <w:rPr>
                <w:rFonts w:ascii="Calibri" w:hAnsi="Calibri" w:cs="Calibri"/>
                <w:color w:val="000000"/>
                <w:sz w:val="20"/>
                <w:szCs w:val="20"/>
              </w:rPr>
              <w:t>Moly,  windscreen</w:t>
            </w:r>
            <w:proofErr w:type="gramEnd"/>
            <w:r>
              <w:rPr>
                <w:rFonts w:ascii="Calibri" w:hAnsi="Calibri" w:cs="Calibri"/>
                <w:color w:val="000000"/>
                <w:sz w:val="20"/>
                <w:szCs w:val="20"/>
              </w:rPr>
              <w:t xml:space="preserve"> banner be installed on all competition vehicles</w:t>
            </w:r>
          </w:p>
        </w:tc>
        <w:tc>
          <w:tcPr>
            <w:tcW w:w="5341" w:type="dxa"/>
          </w:tcPr>
          <w:p w:rsidR="00A85420" w:rsidRDefault="00A85420" w:rsidP="00B47EE3">
            <w:pPr>
              <w:autoSpaceDE w:val="0"/>
              <w:autoSpaceDN w:val="0"/>
              <w:adjustRightInd w:val="0"/>
              <w:rPr>
                <w:rFonts w:ascii="Calibri" w:hAnsi="Calibri" w:cs="Calibri"/>
                <w:color w:val="000000"/>
                <w:sz w:val="20"/>
                <w:szCs w:val="20"/>
              </w:rPr>
            </w:pPr>
            <w:r w:rsidRPr="003D5DA6">
              <w:rPr>
                <w:noProof/>
                <w:lang w:val="en-AU" w:eastAsia="en-AU"/>
              </w:rPr>
              <w:drawing>
                <wp:inline distT="0" distB="0" distL="0" distR="0" wp14:anchorId="3462DB90" wp14:editId="3FD9C606">
                  <wp:extent cx="652066"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5664" cy="593809"/>
                          </a:xfrm>
                          <a:prstGeom prst="rect">
                            <a:avLst/>
                          </a:prstGeom>
                          <a:noFill/>
                          <a:ln>
                            <a:noFill/>
                          </a:ln>
                        </pic:spPr>
                      </pic:pic>
                    </a:graphicData>
                  </a:graphic>
                </wp:inline>
              </w:drawing>
            </w:r>
          </w:p>
        </w:tc>
      </w:tr>
    </w:tbl>
    <w:p w:rsidR="00BE2179" w:rsidRDefault="003432D1" w:rsidP="00B47EE3">
      <w:pPr>
        <w:autoSpaceDE w:val="0"/>
        <w:autoSpaceDN w:val="0"/>
        <w:adjustRightInd w:val="0"/>
        <w:spacing w:after="0" w:line="240" w:lineRule="auto"/>
        <w:rPr>
          <w:rFonts w:ascii="Calibri" w:hAnsi="Calibri" w:cs="Calibri"/>
          <w:b/>
          <w:color w:val="000000"/>
          <w:sz w:val="20"/>
          <w:szCs w:val="20"/>
        </w:rPr>
      </w:pPr>
      <w:r w:rsidRPr="000913D9">
        <w:rPr>
          <w:rFonts w:ascii="Calibri" w:hAnsi="Calibri" w:cs="Calibri"/>
          <w:b/>
          <w:color w:val="000000"/>
          <w:sz w:val="20"/>
          <w:szCs w:val="20"/>
        </w:rPr>
        <w:t xml:space="preserve">The </w:t>
      </w:r>
      <w:r w:rsidR="000B4792">
        <w:rPr>
          <w:rFonts w:ascii="Calibri" w:hAnsi="Calibri" w:cs="Calibri"/>
          <w:b/>
          <w:color w:val="000000"/>
          <w:sz w:val="20"/>
          <w:szCs w:val="20"/>
        </w:rPr>
        <w:t xml:space="preserve">windscreen </w:t>
      </w:r>
      <w:r w:rsidRPr="000913D9">
        <w:rPr>
          <w:rFonts w:ascii="Calibri" w:hAnsi="Calibri" w:cs="Calibri"/>
          <w:b/>
          <w:color w:val="000000"/>
          <w:sz w:val="20"/>
          <w:szCs w:val="20"/>
        </w:rPr>
        <w:t xml:space="preserve">banner will be supplied at check in and must be installed </w:t>
      </w:r>
      <w:r w:rsidR="000B4792">
        <w:rPr>
          <w:rFonts w:ascii="Calibri" w:hAnsi="Calibri" w:cs="Calibri"/>
          <w:b/>
          <w:color w:val="000000"/>
          <w:sz w:val="20"/>
          <w:szCs w:val="20"/>
        </w:rPr>
        <w:t>PRIOR</w:t>
      </w:r>
      <w:r w:rsidR="000B4792" w:rsidRPr="000913D9">
        <w:rPr>
          <w:rFonts w:ascii="Calibri" w:hAnsi="Calibri" w:cs="Calibri"/>
          <w:b/>
          <w:color w:val="000000"/>
          <w:sz w:val="20"/>
          <w:szCs w:val="20"/>
        </w:rPr>
        <w:t xml:space="preserve"> </w:t>
      </w:r>
      <w:r w:rsidRPr="000913D9">
        <w:rPr>
          <w:rFonts w:ascii="Calibri" w:hAnsi="Calibri" w:cs="Calibri"/>
          <w:b/>
          <w:color w:val="000000"/>
          <w:sz w:val="20"/>
          <w:szCs w:val="20"/>
        </w:rPr>
        <w:t>to Scrutineering.</w:t>
      </w:r>
    </w:p>
    <w:p w:rsidR="005C6918" w:rsidRDefault="005C6918" w:rsidP="00B47EE3">
      <w:pPr>
        <w:autoSpaceDE w:val="0"/>
        <w:autoSpaceDN w:val="0"/>
        <w:adjustRightInd w:val="0"/>
        <w:spacing w:after="0" w:line="240" w:lineRule="auto"/>
        <w:rPr>
          <w:rFonts w:ascii="Calibri" w:hAnsi="Calibri" w:cs="Calibri"/>
          <w:b/>
          <w:color w:val="000000"/>
          <w:sz w:val="20"/>
          <w:szCs w:val="20"/>
        </w:rPr>
      </w:pPr>
    </w:p>
    <w:p w:rsidR="000913D9" w:rsidRPr="005A5E7F" w:rsidRDefault="000913D9" w:rsidP="006202F0">
      <w:pPr>
        <w:pStyle w:val="Default"/>
        <w:numPr>
          <w:ilvl w:val="0"/>
          <w:numId w:val="11"/>
        </w:numPr>
        <w:rPr>
          <w:b/>
          <w:sz w:val="20"/>
          <w:szCs w:val="20"/>
        </w:rPr>
      </w:pPr>
      <w:r w:rsidRPr="005A5E7F">
        <w:rPr>
          <w:b/>
          <w:color w:val="auto"/>
          <w:sz w:val="23"/>
          <w:szCs w:val="23"/>
        </w:rPr>
        <w:t>TRAILER PARKING</w:t>
      </w:r>
    </w:p>
    <w:p w:rsidR="000913D9" w:rsidRDefault="000913D9" w:rsidP="000913D9">
      <w:pPr>
        <w:rPr>
          <w:rFonts w:ascii="Calibri" w:hAnsi="Calibri" w:cs="Calibri"/>
          <w:color w:val="000000"/>
          <w:sz w:val="20"/>
          <w:szCs w:val="20"/>
        </w:rPr>
      </w:pPr>
      <w:r>
        <w:rPr>
          <w:rFonts w:ascii="Calibri" w:hAnsi="Calibri" w:cs="Calibri"/>
          <w:color w:val="000000"/>
          <w:sz w:val="20"/>
          <w:szCs w:val="20"/>
        </w:rPr>
        <w:t xml:space="preserve">Competitors wishing to leave their trailers at Sandown over the Easter long weekend may do so on the understanding that it is at their own risk and responsibility. Trailers may be parked in the nominated area on the west fence line next to Racecourse Drive) between the red enclosed garages and the row of open garages/carports. </w:t>
      </w:r>
    </w:p>
    <w:p w:rsidR="000913D9" w:rsidRDefault="000913D9" w:rsidP="000913D9">
      <w:pPr>
        <w:rPr>
          <w:rFonts w:ascii="Calibri" w:hAnsi="Calibri" w:cs="Calibri"/>
          <w:color w:val="000000"/>
          <w:sz w:val="20"/>
          <w:szCs w:val="20"/>
        </w:rPr>
      </w:pPr>
      <w:r>
        <w:rPr>
          <w:rFonts w:ascii="Calibri" w:hAnsi="Calibri" w:cs="Calibri"/>
          <w:color w:val="000000"/>
          <w:sz w:val="20"/>
          <w:szCs w:val="20"/>
        </w:rPr>
        <w:t>Trailers can be dropped off on Friday April 19</w:t>
      </w:r>
      <w:r w:rsidRPr="006F2E4B">
        <w:rPr>
          <w:rFonts w:ascii="Calibri" w:hAnsi="Calibri" w:cs="Calibri"/>
          <w:color w:val="000000"/>
          <w:sz w:val="20"/>
          <w:szCs w:val="20"/>
          <w:vertAlign w:val="superscript"/>
        </w:rPr>
        <w:t>th</w:t>
      </w:r>
      <w:r>
        <w:rPr>
          <w:rFonts w:ascii="Calibri" w:hAnsi="Calibri" w:cs="Calibri"/>
          <w:color w:val="000000"/>
          <w:sz w:val="20"/>
          <w:szCs w:val="20"/>
        </w:rPr>
        <w:t xml:space="preserve"> between 9:00 am and 4:00 pm.</w:t>
      </w:r>
    </w:p>
    <w:p w:rsidR="000913D9" w:rsidRDefault="000913D9" w:rsidP="000913D9">
      <w:pPr>
        <w:rPr>
          <w:rFonts w:ascii="Calibri" w:hAnsi="Calibri" w:cs="Calibri"/>
          <w:color w:val="000000"/>
          <w:sz w:val="20"/>
          <w:szCs w:val="20"/>
        </w:rPr>
      </w:pPr>
      <w:r>
        <w:rPr>
          <w:rFonts w:ascii="Calibri" w:hAnsi="Calibri" w:cs="Calibri"/>
          <w:color w:val="000000"/>
          <w:sz w:val="20"/>
          <w:szCs w:val="20"/>
        </w:rPr>
        <w:t>Trailers can be left until Monday April 22</w:t>
      </w:r>
      <w:r w:rsidRPr="006F2E4B">
        <w:rPr>
          <w:rFonts w:ascii="Calibri" w:hAnsi="Calibri" w:cs="Calibri"/>
          <w:color w:val="000000"/>
          <w:sz w:val="20"/>
          <w:szCs w:val="20"/>
          <w:vertAlign w:val="superscript"/>
        </w:rPr>
        <w:t>nd</w:t>
      </w:r>
      <w:r>
        <w:rPr>
          <w:rFonts w:ascii="Calibri" w:hAnsi="Calibri" w:cs="Calibri"/>
          <w:color w:val="000000"/>
          <w:sz w:val="20"/>
          <w:szCs w:val="20"/>
        </w:rPr>
        <w:t xml:space="preserve"> with pickup between 7:00 am and 6:00 pm.</w:t>
      </w:r>
    </w:p>
    <w:p w:rsidR="000913D9" w:rsidRDefault="000913D9" w:rsidP="000913D9">
      <w:pPr>
        <w:rPr>
          <w:rFonts w:ascii="Calibri" w:hAnsi="Calibri" w:cs="Calibri"/>
          <w:color w:val="000000"/>
          <w:sz w:val="20"/>
          <w:szCs w:val="20"/>
        </w:rPr>
      </w:pPr>
      <w:r>
        <w:rPr>
          <w:rFonts w:ascii="Calibri" w:hAnsi="Calibri" w:cs="Calibri"/>
          <w:color w:val="000000"/>
          <w:sz w:val="20"/>
          <w:szCs w:val="20"/>
        </w:rPr>
        <w:t>Note that the race circuit is in operation on the Sunday (</w:t>
      </w:r>
      <w:proofErr w:type="spellStart"/>
      <w:r>
        <w:rPr>
          <w:rFonts w:ascii="Calibri" w:hAnsi="Calibri" w:cs="Calibri"/>
          <w:color w:val="000000"/>
          <w:sz w:val="20"/>
          <w:szCs w:val="20"/>
        </w:rPr>
        <w:t>SuperSprint</w:t>
      </w:r>
      <w:proofErr w:type="spellEnd"/>
      <w:r>
        <w:rPr>
          <w:rFonts w:ascii="Calibri" w:hAnsi="Calibri" w:cs="Calibri"/>
          <w:color w:val="000000"/>
          <w:sz w:val="20"/>
          <w:szCs w:val="20"/>
        </w:rPr>
        <w:t xml:space="preserve"> – Nissan/Datsun clubs) and Monday (horseracing) </w:t>
      </w:r>
    </w:p>
    <w:p w:rsidR="00C921E4" w:rsidRDefault="00C921E4" w:rsidP="000913D9">
      <w:pPr>
        <w:rPr>
          <w:rFonts w:ascii="Calibri" w:hAnsi="Calibri" w:cs="Calibri"/>
          <w:color w:val="000000"/>
          <w:sz w:val="20"/>
          <w:szCs w:val="20"/>
        </w:rPr>
      </w:pPr>
    </w:p>
    <w:p w:rsidR="00504E73" w:rsidRPr="0090246D" w:rsidRDefault="00504E73" w:rsidP="000913D9">
      <w:pPr>
        <w:rPr>
          <w:rFonts w:ascii="Calibri" w:hAnsi="Calibri" w:cs="Calibri"/>
          <w:color w:val="000000"/>
          <w:sz w:val="20"/>
          <w:szCs w:val="20"/>
        </w:rPr>
      </w:pPr>
    </w:p>
    <w:p w:rsidR="00BE2179" w:rsidRDefault="00BE2179" w:rsidP="00B47EE3">
      <w:pPr>
        <w:autoSpaceDE w:val="0"/>
        <w:autoSpaceDN w:val="0"/>
        <w:adjustRightInd w:val="0"/>
        <w:spacing w:after="0" w:line="240" w:lineRule="auto"/>
        <w:rPr>
          <w:rFonts w:ascii="Calibri" w:hAnsi="Calibri" w:cs="Calibri"/>
          <w:color w:val="000000"/>
          <w:sz w:val="20"/>
          <w:szCs w:val="20"/>
        </w:rPr>
      </w:pPr>
    </w:p>
    <w:p w:rsidR="000913D9" w:rsidRPr="00516561" w:rsidRDefault="00A85420" w:rsidP="00516561">
      <w:pPr>
        <w:pStyle w:val="Default"/>
        <w:numPr>
          <w:ilvl w:val="0"/>
          <w:numId w:val="11"/>
        </w:numPr>
        <w:rPr>
          <w:b/>
          <w:color w:val="auto"/>
          <w:sz w:val="23"/>
          <w:szCs w:val="23"/>
        </w:rPr>
      </w:pPr>
      <w:r>
        <w:rPr>
          <w:b/>
          <w:color w:val="auto"/>
          <w:sz w:val="23"/>
          <w:szCs w:val="23"/>
        </w:rPr>
        <w:t xml:space="preserve">   </w:t>
      </w:r>
      <w:r w:rsidR="009B59D0" w:rsidRPr="000913D9">
        <w:rPr>
          <w:b/>
          <w:color w:val="auto"/>
          <w:sz w:val="23"/>
          <w:szCs w:val="23"/>
        </w:rPr>
        <w:t>PRACTICE SESSION</w:t>
      </w:r>
    </w:p>
    <w:p w:rsidR="009B59D0" w:rsidRPr="00BE2179" w:rsidRDefault="009B59D0" w:rsidP="009B59D0">
      <w:pPr>
        <w:pStyle w:val="BodyText"/>
        <w:rPr>
          <w:rFonts w:ascii="Calibri" w:hAnsi="Calibri" w:cs="Calibri"/>
        </w:rPr>
      </w:pPr>
      <w:r w:rsidRPr="00BE2179">
        <w:rPr>
          <w:rFonts w:ascii="Calibri" w:hAnsi="Calibri" w:cs="Calibri"/>
        </w:rPr>
        <w:t>The practice session is provided as an opportunity for you to familiarise yourself with the track; treat it as such and do not be tempted to ‘compete’ with other track users.  Drivers will be grouped according to Driver experience and vehicle type.</w:t>
      </w:r>
    </w:p>
    <w:p w:rsidR="009B59D0" w:rsidRPr="00BE2179" w:rsidRDefault="009B59D0" w:rsidP="009B59D0">
      <w:pPr>
        <w:pStyle w:val="BodyText"/>
        <w:rPr>
          <w:rFonts w:ascii="Calibri" w:hAnsi="Calibri" w:cs="Calibri"/>
        </w:rPr>
      </w:pPr>
    </w:p>
    <w:p w:rsidR="009B59D0" w:rsidRPr="00BE2179" w:rsidRDefault="009B59D0" w:rsidP="009B59D0">
      <w:pPr>
        <w:jc w:val="both"/>
        <w:rPr>
          <w:rFonts w:ascii="Calibri" w:hAnsi="Calibri" w:cs="Calibri"/>
          <w:sz w:val="20"/>
          <w:szCs w:val="20"/>
        </w:rPr>
      </w:pPr>
      <w:r w:rsidRPr="00BE2179">
        <w:rPr>
          <w:rFonts w:ascii="Calibri" w:hAnsi="Calibri" w:cs="Calibri"/>
          <w:i/>
          <w:sz w:val="20"/>
          <w:szCs w:val="20"/>
        </w:rPr>
        <w:t xml:space="preserve">Drivers in all groups will </w:t>
      </w:r>
      <w:r w:rsidRPr="00BE2179">
        <w:rPr>
          <w:rFonts w:ascii="Calibri" w:hAnsi="Calibri" w:cs="Calibri"/>
          <w:i/>
          <w:sz w:val="20"/>
          <w:szCs w:val="20"/>
          <w:u w:val="single"/>
        </w:rPr>
        <w:t>not be permitted to overtake on corners</w:t>
      </w:r>
      <w:r w:rsidRPr="00BE2179">
        <w:rPr>
          <w:rFonts w:ascii="Calibri" w:hAnsi="Calibri" w:cs="Calibri"/>
          <w:i/>
          <w:sz w:val="20"/>
          <w:szCs w:val="20"/>
        </w:rPr>
        <w:t xml:space="preserve"> unless the Driver in front clearly acknowledges that they have seen the following car and the Driver clearly indicates on which side to pass.</w:t>
      </w:r>
    </w:p>
    <w:p w:rsidR="009B59D0" w:rsidRPr="00BE2179" w:rsidRDefault="009B59D0" w:rsidP="009B59D0">
      <w:pPr>
        <w:jc w:val="both"/>
        <w:rPr>
          <w:rFonts w:ascii="Calibri" w:hAnsi="Calibri" w:cs="Calibri"/>
          <w:sz w:val="20"/>
          <w:szCs w:val="20"/>
        </w:rPr>
      </w:pPr>
      <w:r w:rsidRPr="00BE2179">
        <w:rPr>
          <w:rFonts w:ascii="Calibri" w:hAnsi="Calibri" w:cs="Calibri"/>
          <w:sz w:val="20"/>
          <w:szCs w:val="20"/>
        </w:rPr>
        <w:t>Be aware of the cars on the track around you.  Watch your mirrors regularly.  If a car comes up to overtake, indicate by clearly pointing with your hand the side on which you wish to be passed and keep your current line - do not deviate onto the other side of the track.  Make sure you slow down to let the overtaking car pass.</w:t>
      </w:r>
    </w:p>
    <w:p w:rsidR="009B59D0" w:rsidRPr="00BE2179" w:rsidRDefault="009B59D0" w:rsidP="009B59D0">
      <w:pPr>
        <w:jc w:val="both"/>
        <w:rPr>
          <w:rFonts w:ascii="Calibri" w:hAnsi="Calibri" w:cs="Calibri"/>
          <w:sz w:val="20"/>
          <w:szCs w:val="20"/>
        </w:rPr>
      </w:pPr>
      <w:r w:rsidRPr="00BE2179">
        <w:rPr>
          <w:rFonts w:ascii="Calibri" w:hAnsi="Calibri" w:cs="Calibri"/>
          <w:sz w:val="20"/>
          <w:szCs w:val="20"/>
        </w:rPr>
        <w:t>If you are travelling behind a car doing a similar speed as yourself, always leave a safe braking distance.  Don’t tailgate and never allow a group of cars to bunch.  If cars do bunch behind you, move to the side, slow and allow them to pass.</w:t>
      </w:r>
    </w:p>
    <w:p w:rsidR="009B59D0" w:rsidRPr="00BE2179" w:rsidRDefault="009B59D0" w:rsidP="009B59D0">
      <w:pPr>
        <w:jc w:val="both"/>
        <w:rPr>
          <w:rFonts w:ascii="Calibri" w:hAnsi="Calibri" w:cs="Calibri"/>
          <w:sz w:val="20"/>
          <w:szCs w:val="20"/>
        </w:rPr>
      </w:pPr>
      <w:r w:rsidRPr="00BE2179">
        <w:rPr>
          <w:rFonts w:ascii="Calibri" w:hAnsi="Calibri" w:cs="Calibri"/>
          <w:sz w:val="20"/>
          <w:szCs w:val="20"/>
        </w:rPr>
        <w:t>You may leave the track at any time during a session.  You must exit at the PIT ENTRANCE at the start of the front straight. Be sure to give a hand signal (arm extended upwards outside the car) as you do so.</w:t>
      </w:r>
    </w:p>
    <w:p w:rsidR="009B59D0" w:rsidRPr="00BE2179" w:rsidRDefault="009B59D0" w:rsidP="009B59D0">
      <w:pPr>
        <w:jc w:val="both"/>
        <w:rPr>
          <w:rFonts w:ascii="Calibri" w:hAnsi="Calibri" w:cs="Calibri"/>
          <w:sz w:val="20"/>
          <w:szCs w:val="20"/>
        </w:rPr>
      </w:pPr>
      <w:r w:rsidRPr="00BE2179">
        <w:rPr>
          <w:rFonts w:ascii="Calibri" w:hAnsi="Calibri" w:cs="Calibri"/>
          <w:sz w:val="20"/>
          <w:szCs w:val="20"/>
        </w:rPr>
        <w:t>All vehicles taking part in practice session must only travel at 80% of Driver’s normal lap times.</w:t>
      </w:r>
    </w:p>
    <w:p w:rsidR="005D617C" w:rsidRDefault="009B59D0" w:rsidP="005D617C">
      <w:pPr>
        <w:jc w:val="both"/>
        <w:rPr>
          <w:rFonts w:ascii="Calibri" w:hAnsi="Calibri" w:cs="Calibri"/>
          <w:b/>
          <w:sz w:val="20"/>
          <w:szCs w:val="20"/>
        </w:rPr>
      </w:pPr>
      <w:r w:rsidRPr="00BE2179">
        <w:rPr>
          <w:rFonts w:ascii="Calibri" w:hAnsi="Calibri" w:cs="Calibri"/>
          <w:b/>
          <w:sz w:val="20"/>
          <w:szCs w:val="20"/>
        </w:rPr>
        <w:t>Drifting is strictly forbidden, penalties will apply which include being barred from further and future competition.</w:t>
      </w:r>
    </w:p>
    <w:p w:rsidR="00A85420" w:rsidRPr="00A85420" w:rsidRDefault="00A85420" w:rsidP="005D617C">
      <w:pPr>
        <w:jc w:val="both"/>
        <w:rPr>
          <w:rFonts w:ascii="Calibri" w:hAnsi="Calibri" w:cs="Calibri"/>
          <w:b/>
          <w:sz w:val="20"/>
          <w:szCs w:val="20"/>
        </w:rPr>
      </w:pPr>
    </w:p>
    <w:p w:rsidR="005D4651" w:rsidRPr="00516561" w:rsidRDefault="00FF22A2" w:rsidP="00140CB0">
      <w:pPr>
        <w:pStyle w:val="Default"/>
        <w:numPr>
          <w:ilvl w:val="0"/>
          <w:numId w:val="11"/>
        </w:numPr>
        <w:rPr>
          <w:b/>
          <w:sz w:val="23"/>
          <w:szCs w:val="23"/>
        </w:rPr>
      </w:pPr>
      <w:r w:rsidRPr="00516561">
        <w:rPr>
          <w:b/>
          <w:sz w:val="23"/>
          <w:szCs w:val="23"/>
        </w:rPr>
        <w:t xml:space="preserve">   </w:t>
      </w:r>
      <w:r w:rsidR="00716889" w:rsidRPr="00516561">
        <w:rPr>
          <w:b/>
          <w:sz w:val="23"/>
          <w:szCs w:val="23"/>
        </w:rPr>
        <w:t>EVENTS</w:t>
      </w:r>
    </w:p>
    <w:p w:rsidR="00B47EE3" w:rsidRPr="00B47EE3" w:rsidRDefault="00B47EE3" w:rsidP="00B47EE3">
      <w:pPr>
        <w:autoSpaceDE w:val="0"/>
        <w:autoSpaceDN w:val="0"/>
        <w:adjustRightInd w:val="0"/>
        <w:spacing w:after="70" w:line="240" w:lineRule="auto"/>
        <w:rPr>
          <w:rFonts w:ascii="Calibri" w:hAnsi="Calibri" w:cs="Calibri"/>
          <w:color w:val="000000"/>
          <w:sz w:val="20"/>
          <w:szCs w:val="20"/>
        </w:rPr>
      </w:pPr>
      <w:r w:rsidRPr="00B47EE3">
        <w:rPr>
          <w:rFonts w:ascii="Calibri" w:hAnsi="Calibri" w:cs="Calibri"/>
          <w:color w:val="000000"/>
          <w:sz w:val="20"/>
          <w:szCs w:val="20"/>
        </w:rPr>
        <w:t xml:space="preserve">1) All cars shall be required to carry regulation competition numbers clearly displayed on the Left and Right sides of the vehicle (Upper Door or equivalent area). Cars not bearing numbers considered adequate by the Chief Timekeeper may not be timed. Numbers must be affixed to the vehicle prior to scrutineering. Numbers must be removed before leaving the circuit area. Adhesive Numbers will be available for purchase at the Track. Refer to Schedule K of the current CAMS Manual of Motor Sport for full requirements. Numbers of a minimum size and shape as shown in Schedule K, Figure K1. A contrasting colour to the vehicle will be permitted, either Black or White. </w:t>
      </w:r>
    </w:p>
    <w:p w:rsidR="00B47EE3" w:rsidRPr="009B6E04" w:rsidRDefault="00B47EE3" w:rsidP="005D4651">
      <w:pPr>
        <w:autoSpaceDE w:val="0"/>
        <w:autoSpaceDN w:val="0"/>
        <w:adjustRightInd w:val="0"/>
        <w:spacing w:after="0" w:line="240" w:lineRule="auto"/>
        <w:rPr>
          <w:rFonts w:ascii="Calibri" w:hAnsi="Calibri" w:cs="Calibri"/>
          <w:sz w:val="20"/>
          <w:szCs w:val="20"/>
        </w:rPr>
      </w:pPr>
      <w:r w:rsidRPr="00B47EE3">
        <w:rPr>
          <w:rFonts w:ascii="Calibri" w:hAnsi="Calibri" w:cs="Calibri"/>
          <w:color w:val="000000"/>
          <w:sz w:val="20"/>
          <w:szCs w:val="20"/>
        </w:rPr>
        <w:t xml:space="preserve">2) All Drivers will be allocated a </w:t>
      </w:r>
      <w:proofErr w:type="spellStart"/>
      <w:r w:rsidR="008458E4">
        <w:rPr>
          <w:rFonts w:ascii="Calibri" w:hAnsi="Calibri" w:cs="Calibri"/>
          <w:color w:val="000000"/>
          <w:sz w:val="20"/>
          <w:szCs w:val="20"/>
        </w:rPr>
        <w:t>Westhold</w:t>
      </w:r>
      <w:proofErr w:type="spellEnd"/>
      <w:r w:rsidR="008458E4">
        <w:rPr>
          <w:rFonts w:ascii="Calibri" w:hAnsi="Calibri" w:cs="Calibri"/>
          <w:color w:val="000000"/>
          <w:sz w:val="20"/>
          <w:szCs w:val="20"/>
        </w:rPr>
        <w:t xml:space="preserve"> </w:t>
      </w:r>
      <w:r w:rsidRPr="00B47EE3">
        <w:rPr>
          <w:rFonts w:ascii="Calibri" w:hAnsi="Calibri" w:cs="Calibri"/>
          <w:color w:val="000000"/>
          <w:sz w:val="20"/>
          <w:szCs w:val="20"/>
        </w:rPr>
        <w:t xml:space="preserve">Transponder (Serial numbered). This shall be the responsibility of the Driver to pick up from the Check in Desk at the Track, test, and return. </w:t>
      </w:r>
      <w:r w:rsidRPr="00B47EE3">
        <w:rPr>
          <w:rFonts w:ascii="Calibri" w:hAnsi="Calibri" w:cs="Calibri"/>
          <w:b/>
          <w:bCs/>
          <w:color w:val="000000"/>
          <w:sz w:val="20"/>
          <w:szCs w:val="20"/>
        </w:rPr>
        <w:t xml:space="preserve">FAILURE TO RETURN THE TRANSPONDER WILL MEAN THE COMPETITOR RE-IMBURSING THE </w:t>
      </w:r>
      <w:r w:rsidR="005D4651">
        <w:rPr>
          <w:rFonts w:ascii="Calibri" w:hAnsi="Calibri" w:cs="Calibri"/>
          <w:b/>
          <w:bCs/>
          <w:color w:val="000000"/>
          <w:sz w:val="20"/>
          <w:szCs w:val="20"/>
        </w:rPr>
        <w:t>BMWCCV</w:t>
      </w:r>
      <w:r w:rsidRPr="00B47EE3">
        <w:rPr>
          <w:rFonts w:ascii="Calibri" w:hAnsi="Calibri" w:cs="Calibri"/>
          <w:b/>
          <w:bCs/>
          <w:color w:val="000000"/>
          <w:sz w:val="20"/>
          <w:szCs w:val="20"/>
        </w:rPr>
        <w:t xml:space="preserve"> FOR THE REPLACEMENT COST</w:t>
      </w:r>
      <w:r w:rsidRPr="009B6E04">
        <w:rPr>
          <w:rFonts w:ascii="Calibri" w:hAnsi="Calibri" w:cs="Calibri"/>
          <w:sz w:val="20"/>
          <w:szCs w:val="20"/>
        </w:rPr>
        <w:t>.</w:t>
      </w:r>
      <w:r w:rsidR="009B6E04" w:rsidRPr="009B6E04">
        <w:rPr>
          <w:rFonts w:ascii="Calibri" w:hAnsi="Calibri" w:cs="Calibri"/>
          <w:sz w:val="20"/>
          <w:szCs w:val="20"/>
        </w:rPr>
        <w:t xml:space="preserve"> E</w:t>
      </w:r>
      <w:r w:rsidRPr="009B6E04">
        <w:rPr>
          <w:rFonts w:ascii="Calibri" w:hAnsi="Calibri" w:cs="Calibri"/>
          <w:sz w:val="20"/>
          <w:szCs w:val="20"/>
        </w:rPr>
        <w:t xml:space="preserve">ach Driver will be </w:t>
      </w:r>
      <w:r w:rsidR="009B6E04" w:rsidRPr="009B6E04">
        <w:rPr>
          <w:rFonts w:ascii="Calibri" w:hAnsi="Calibri" w:cs="Calibri"/>
          <w:sz w:val="20"/>
          <w:szCs w:val="20"/>
        </w:rPr>
        <w:t>given a mounting kit and instruction on how to mount the transponder.</w:t>
      </w:r>
      <w:r w:rsidRPr="009B6E04">
        <w:rPr>
          <w:rFonts w:ascii="Calibri" w:hAnsi="Calibri" w:cs="Calibri"/>
          <w:sz w:val="20"/>
          <w:szCs w:val="20"/>
        </w:rPr>
        <w:t xml:space="preserve"> </w:t>
      </w:r>
    </w:p>
    <w:p w:rsidR="00B47EE3" w:rsidRPr="00B47EE3" w:rsidRDefault="00B47EE3" w:rsidP="00B47EE3">
      <w:pPr>
        <w:autoSpaceDE w:val="0"/>
        <w:autoSpaceDN w:val="0"/>
        <w:adjustRightInd w:val="0"/>
        <w:spacing w:after="70" w:line="240" w:lineRule="auto"/>
        <w:rPr>
          <w:rFonts w:ascii="Calibri" w:hAnsi="Calibri" w:cs="Calibri"/>
          <w:color w:val="000000"/>
          <w:sz w:val="20"/>
          <w:szCs w:val="20"/>
        </w:rPr>
      </w:pPr>
      <w:r w:rsidRPr="00B47EE3">
        <w:rPr>
          <w:rFonts w:ascii="Calibri" w:hAnsi="Calibri" w:cs="Calibri"/>
          <w:color w:val="000000"/>
          <w:sz w:val="20"/>
          <w:szCs w:val="20"/>
        </w:rPr>
        <w:t xml:space="preserve">3) Official timed runs will be in groups set by the Event Secretary and advised to Drivers by email no later than 11am on the Thursday before the event. Subsequent run group changes will be announced at the driver’s briefing or check in desk. No re-runs will be given for mechanical failure or driver error; however, any re-run allocated by the Clerk of the Course to a competitor or Run Group must be taken as directed. The decision of the Chief Timekeeper about times recorded shall be final. </w:t>
      </w:r>
    </w:p>
    <w:p w:rsidR="00B47EE3" w:rsidRPr="00B47EE3" w:rsidRDefault="00B47EE3" w:rsidP="00B47EE3">
      <w:pPr>
        <w:autoSpaceDE w:val="0"/>
        <w:autoSpaceDN w:val="0"/>
        <w:adjustRightInd w:val="0"/>
        <w:spacing w:after="70" w:line="240" w:lineRule="auto"/>
        <w:rPr>
          <w:rFonts w:ascii="Calibri" w:hAnsi="Calibri" w:cs="Calibri"/>
          <w:color w:val="000000"/>
          <w:sz w:val="20"/>
          <w:szCs w:val="20"/>
        </w:rPr>
      </w:pPr>
      <w:r w:rsidRPr="00B47EE3">
        <w:rPr>
          <w:rFonts w:ascii="Calibri" w:hAnsi="Calibri" w:cs="Calibri"/>
          <w:color w:val="000000"/>
          <w:sz w:val="20"/>
          <w:szCs w:val="20"/>
        </w:rPr>
        <w:t xml:space="preserve">4) The Flags to be used at this event are shown in Schedule 1 attached, and are as described in the current CAMS Manual of Motor Sport. </w:t>
      </w:r>
    </w:p>
    <w:p w:rsidR="003E7D37" w:rsidRDefault="0084591C" w:rsidP="00B47EE3">
      <w:p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5</w:t>
      </w:r>
      <w:r w:rsidR="00B47EE3" w:rsidRPr="00B47EE3">
        <w:rPr>
          <w:rFonts w:ascii="Calibri" w:hAnsi="Calibri" w:cs="Calibri"/>
          <w:color w:val="000000"/>
          <w:sz w:val="20"/>
          <w:szCs w:val="20"/>
        </w:rPr>
        <w:t xml:space="preserve">) </w:t>
      </w:r>
      <w:r w:rsidR="00B47EE3" w:rsidRPr="00B47EE3">
        <w:rPr>
          <w:rFonts w:ascii="Calibri" w:hAnsi="Calibri" w:cs="Calibri"/>
          <w:b/>
          <w:bCs/>
          <w:color w:val="000000"/>
          <w:sz w:val="20"/>
          <w:szCs w:val="20"/>
        </w:rPr>
        <w:t xml:space="preserve">Super Sprint Groups: </w:t>
      </w:r>
      <w:r w:rsidR="00B47EE3" w:rsidRPr="00B47EE3">
        <w:rPr>
          <w:rFonts w:ascii="Calibri" w:hAnsi="Calibri" w:cs="Calibri"/>
          <w:color w:val="000000"/>
          <w:sz w:val="20"/>
          <w:szCs w:val="20"/>
        </w:rPr>
        <w:t>Will be decided by Class, using</w:t>
      </w:r>
      <w:r w:rsidR="00482AB7">
        <w:rPr>
          <w:rFonts w:ascii="Calibri" w:hAnsi="Calibri" w:cs="Calibri"/>
          <w:color w:val="000000"/>
          <w:sz w:val="20"/>
          <w:szCs w:val="20"/>
        </w:rPr>
        <w:t xml:space="preserve"> where known,</w:t>
      </w:r>
      <w:r w:rsidR="00B47EE3" w:rsidRPr="00B47EE3">
        <w:rPr>
          <w:rFonts w:ascii="Calibri" w:hAnsi="Calibri" w:cs="Calibri"/>
          <w:color w:val="000000"/>
          <w:sz w:val="20"/>
          <w:szCs w:val="20"/>
        </w:rPr>
        <w:t xml:space="preserve"> the fastest lap time of each Competitor. All runs</w:t>
      </w:r>
      <w:r w:rsidR="008458E4">
        <w:rPr>
          <w:rFonts w:ascii="Calibri" w:hAnsi="Calibri" w:cs="Calibri"/>
          <w:color w:val="000000"/>
          <w:sz w:val="20"/>
          <w:szCs w:val="20"/>
        </w:rPr>
        <w:t xml:space="preserve"> except the first practice session</w:t>
      </w:r>
      <w:r w:rsidR="00B47EE3" w:rsidRPr="00B47EE3">
        <w:rPr>
          <w:rFonts w:ascii="Calibri" w:hAnsi="Calibri" w:cs="Calibri"/>
          <w:color w:val="000000"/>
          <w:sz w:val="20"/>
          <w:szCs w:val="20"/>
        </w:rPr>
        <w:t xml:space="preserve"> will be timed; additional timed sessions will be advised before the start of subsequent runs. The length in time of each run will be </w:t>
      </w:r>
      <w:r w:rsidR="0090246D">
        <w:rPr>
          <w:rFonts w:ascii="Calibri" w:hAnsi="Calibri" w:cs="Calibri"/>
          <w:color w:val="000000"/>
          <w:sz w:val="20"/>
          <w:szCs w:val="20"/>
        </w:rPr>
        <w:t>up to 20</w:t>
      </w:r>
      <w:r w:rsidR="00B47EE3" w:rsidRPr="00B47EE3">
        <w:rPr>
          <w:rFonts w:ascii="Calibri" w:hAnsi="Calibri" w:cs="Calibri"/>
          <w:color w:val="000000"/>
          <w:sz w:val="20"/>
          <w:szCs w:val="20"/>
        </w:rPr>
        <w:t xml:space="preserve"> minutes with any variation being announced prior to a session. Announcements concerning changes to the number of cars in a group or number of groups may be announced to competitors after the first session has completed.</w:t>
      </w:r>
    </w:p>
    <w:p w:rsidR="00FF774F" w:rsidRDefault="003E7D37" w:rsidP="00B47EE3">
      <w:p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 xml:space="preserve">6) </w:t>
      </w:r>
      <w:r w:rsidRPr="00FF774F">
        <w:rPr>
          <w:rFonts w:ascii="Calibri" w:hAnsi="Calibri" w:cs="Calibri"/>
          <w:b/>
          <w:color w:val="000000"/>
          <w:sz w:val="20"/>
          <w:szCs w:val="20"/>
        </w:rPr>
        <w:t>Run Sessions</w:t>
      </w:r>
      <w:r>
        <w:rPr>
          <w:rFonts w:ascii="Calibri" w:hAnsi="Calibri" w:cs="Calibri"/>
          <w:color w:val="000000"/>
          <w:sz w:val="20"/>
          <w:szCs w:val="20"/>
        </w:rPr>
        <w:t xml:space="preserve">: </w:t>
      </w:r>
    </w:p>
    <w:p w:rsidR="00B47EE3" w:rsidRDefault="00FF774F" w:rsidP="00FF774F">
      <w:pPr>
        <w:pStyle w:val="ListParagraph"/>
        <w:numPr>
          <w:ilvl w:val="0"/>
          <w:numId w:val="14"/>
        </w:num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Single file entry from Dummy Grid. Cars released individually at approximately 2 to 5 second intervals.</w:t>
      </w:r>
    </w:p>
    <w:p w:rsidR="00FF774F" w:rsidRDefault="00FF774F" w:rsidP="00FF774F">
      <w:pPr>
        <w:pStyle w:val="ListParagraph"/>
        <w:numPr>
          <w:ilvl w:val="0"/>
          <w:numId w:val="14"/>
        </w:num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 xml:space="preserve">First lap is a warm up lap under a yellow flag. </w:t>
      </w:r>
      <w:r w:rsidRPr="00FF774F">
        <w:rPr>
          <w:rFonts w:ascii="Calibri" w:hAnsi="Calibri" w:cs="Calibri"/>
          <w:b/>
          <w:color w:val="000000"/>
          <w:sz w:val="20"/>
          <w:szCs w:val="20"/>
        </w:rPr>
        <w:t>Strictly</w:t>
      </w:r>
      <w:r>
        <w:rPr>
          <w:rFonts w:ascii="Calibri" w:hAnsi="Calibri" w:cs="Calibri"/>
          <w:color w:val="000000"/>
          <w:sz w:val="20"/>
          <w:szCs w:val="20"/>
        </w:rPr>
        <w:t xml:space="preserve"> no passing. Keep separation distance and use it to warm up brakes and tyres.</w:t>
      </w:r>
    </w:p>
    <w:p w:rsidR="00FF774F" w:rsidRDefault="00FF774F" w:rsidP="00FF774F">
      <w:pPr>
        <w:pStyle w:val="ListParagraph"/>
        <w:numPr>
          <w:ilvl w:val="0"/>
          <w:numId w:val="14"/>
        </w:num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 xml:space="preserve">Timed laps start at Green flag at start / finish </w:t>
      </w:r>
      <w:r w:rsidR="00A92F1E">
        <w:rPr>
          <w:rFonts w:ascii="Calibri" w:hAnsi="Calibri" w:cs="Calibri"/>
          <w:color w:val="000000"/>
          <w:sz w:val="20"/>
          <w:szCs w:val="20"/>
        </w:rPr>
        <w:t>line on main straight.</w:t>
      </w:r>
    </w:p>
    <w:p w:rsidR="00A92F1E" w:rsidRDefault="00A92F1E" w:rsidP="00FF774F">
      <w:pPr>
        <w:pStyle w:val="ListParagraph"/>
        <w:numPr>
          <w:ilvl w:val="0"/>
          <w:numId w:val="14"/>
        </w:num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At conclusion after chequered flag do not reduce</w:t>
      </w:r>
      <w:r w:rsidR="00A94896">
        <w:rPr>
          <w:rFonts w:ascii="Calibri" w:hAnsi="Calibri" w:cs="Calibri"/>
          <w:color w:val="000000"/>
          <w:sz w:val="20"/>
          <w:szCs w:val="20"/>
        </w:rPr>
        <w:t xml:space="preserve"> speed</w:t>
      </w:r>
      <w:r>
        <w:rPr>
          <w:rFonts w:ascii="Calibri" w:hAnsi="Calibri" w:cs="Calibri"/>
          <w:color w:val="000000"/>
          <w:sz w:val="20"/>
          <w:szCs w:val="20"/>
        </w:rPr>
        <w:t xml:space="preserve"> too much until turn </w:t>
      </w:r>
      <w:r w:rsidR="006A2733">
        <w:rPr>
          <w:rFonts w:ascii="Calibri" w:hAnsi="Calibri" w:cs="Calibri"/>
          <w:color w:val="000000"/>
          <w:sz w:val="20"/>
          <w:szCs w:val="20"/>
        </w:rPr>
        <w:t>11</w:t>
      </w:r>
    </w:p>
    <w:p w:rsidR="00A94896" w:rsidRDefault="00A94896" w:rsidP="00FF774F">
      <w:pPr>
        <w:pStyle w:val="ListParagraph"/>
        <w:numPr>
          <w:ilvl w:val="0"/>
          <w:numId w:val="14"/>
        </w:num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At turn 11 observe sign board to enter pits, slow down and return to garage (pit lane right hand side) or paddock area.</w:t>
      </w:r>
    </w:p>
    <w:p w:rsidR="00A94896" w:rsidRDefault="00A94896" w:rsidP="00FF774F">
      <w:pPr>
        <w:pStyle w:val="ListParagraph"/>
        <w:numPr>
          <w:ilvl w:val="0"/>
          <w:numId w:val="14"/>
        </w:numPr>
        <w:autoSpaceDE w:val="0"/>
        <w:autoSpaceDN w:val="0"/>
        <w:adjustRightInd w:val="0"/>
        <w:spacing w:after="70" w:line="240" w:lineRule="auto"/>
        <w:rPr>
          <w:rFonts w:ascii="Calibri" w:hAnsi="Calibri" w:cs="Calibri"/>
          <w:color w:val="000000"/>
          <w:sz w:val="20"/>
          <w:szCs w:val="20"/>
        </w:rPr>
      </w:pPr>
      <w:r>
        <w:rPr>
          <w:rFonts w:ascii="Calibri" w:hAnsi="Calibri" w:cs="Calibri"/>
          <w:color w:val="000000"/>
          <w:sz w:val="20"/>
          <w:szCs w:val="20"/>
        </w:rPr>
        <w:t>If returning to a garage vehicle must be reversed in. Engine off and pushed into place.</w:t>
      </w:r>
    </w:p>
    <w:p w:rsidR="00516561" w:rsidRDefault="00516561" w:rsidP="00516561">
      <w:pPr>
        <w:pStyle w:val="ListParagraph"/>
        <w:autoSpaceDE w:val="0"/>
        <w:autoSpaceDN w:val="0"/>
        <w:adjustRightInd w:val="0"/>
        <w:spacing w:after="70" w:line="240" w:lineRule="auto"/>
        <w:ind w:left="765"/>
        <w:rPr>
          <w:rFonts w:ascii="Calibri" w:hAnsi="Calibri" w:cs="Calibri"/>
          <w:color w:val="000000"/>
          <w:sz w:val="20"/>
          <w:szCs w:val="20"/>
        </w:rPr>
      </w:pPr>
    </w:p>
    <w:p w:rsidR="00516561" w:rsidRPr="00FF774F" w:rsidRDefault="00516561" w:rsidP="00516561">
      <w:pPr>
        <w:pStyle w:val="ListParagraph"/>
        <w:autoSpaceDE w:val="0"/>
        <w:autoSpaceDN w:val="0"/>
        <w:adjustRightInd w:val="0"/>
        <w:spacing w:after="70" w:line="240" w:lineRule="auto"/>
        <w:ind w:left="765"/>
        <w:rPr>
          <w:rFonts w:ascii="Calibri" w:hAnsi="Calibri" w:cs="Calibri"/>
          <w:color w:val="000000"/>
          <w:sz w:val="20"/>
          <w:szCs w:val="20"/>
        </w:rPr>
      </w:pPr>
    </w:p>
    <w:p w:rsidR="0084591C" w:rsidRPr="00B47EE3" w:rsidRDefault="0084591C" w:rsidP="00B47EE3">
      <w:pPr>
        <w:autoSpaceDE w:val="0"/>
        <w:autoSpaceDN w:val="0"/>
        <w:adjustRightInd w:val="0"/>
        <w:spacing w:after="70" w:line="240" w:lineRule="auto"/>
        <w:rPr>
          <w:rFonts w:ascii="Calibri" w:hAnsi="Calibri" w:cs="Calibri"/>
          <w:color w:val="000000"/>
          <w:sz w:val="20"/>
          <w:szCs w:val="20"/>
        </w:rPr>
      </w:pPr>
    </w:p>
    <w:p w:rsidR="008458E4" w:rsidRPr="00516561" w:rsidRDefault="00FF22A2" w:rsidP="00BA73BE">
      <w:pPr>
        <w:pStyle w:val="Default"/>
        <w:numPr>
          <w:ilvl w:val="0"/>
          <w:numId w:val="11"/>
        </w:numPr>
        <w:rPr>
          <w:b/>
          <w:sz w:val="23"/>
          <w:szCs w:val="23"/>
        </w:rPr>
      </w:pPr>
      <w:r w:rsidRPr="00516561">
        <w:rPr>
          <w:b/>
          <w:sz w:val="23"/>
          <w:szCs w:val="23"/>
        </w:rPr>
        <w:t xml:space="preserve">   </w:t>
      </w:r>
      <w:r w:rsidR="00B47EE3" w:rsidRPr="00516561">
        <w:rPr>
          <w:b/>
          <w:sz w:val="23"/>
          <w:szCs w:val="23"/>
        </w:rPr>
        <w:t xml:space="preserve">SAFETY EQUIPMENT </w:t>
      </w:r>
    </w:p>
    <w:p w:rsidR="00B47EE3" w:rsidRPr="00B47EE3" w:rsidRDefault="00B47EE3" w:rsidP="00516561">
      <w:pPr>
        <w:autoSpaceDE w:val="0"/>
        <w:autoSpaceDN w:val="0"/>
        <w:adjustRightInd w:val="0"/>
        <w:spacing w:after="13" w:line="240" w:lineRule="auto"/>
        <w:rPr>
          <w:rFonts w:ascii="Calibri" w:hAnsi="Calibri" w:cs="Calibri"/>
          <w:color w:val="000000"/>
          <w:sz w:val="20"/>
          <w:szCs w:val="20"/>
        </w:rPr>
      </w:pPr>
      <w:r w:rsidRPr="00B47EE3">
        <w:rPr>
          <w:rFonts w:ascii="Calibri" w:hAnsi="Calibri" w:cs="Calibri"/>
          <w:color w:val="000000"/>
          <w:sz w:val="20"/>
          <w:szCs w:val="20"/>
        </w:rPr>
        <w:t xml:space="preserve">a) In the interest of driver’s safety in case of fire, all competitors will be required to be dressed in long-legged trousers and </w:t>
      </w:r>
      <w:r w:rsidR="00C83B8C" w:rsidRPr="00B47EE3">
        <w:rPr>
          <w:rFonts w:ascii="Calibri" w:hAnsi="Calibri" w:cs="Calibri"/>
          <w:color w:val="000000"/>
          <w:sz w:val="20"/>
          <w:szCs w:val="20"/>
        </w:rPr>
        <w:t>long-sleeved</w:t>
      </w:r>
      <w:r w:rsidRPr="00B47EE3">
        <w:rPr>
          <w:rFonts w:ascii="Calibri" w:hAnsi="Calibri" w:cs="Calibri"/>
          <w:color w:val="000000"/>
          <w:sz w:val="20"/>
          <w:szCs w:val="20"/>
        </w:rPr>
        <w:t xml:space="preserve"> shirts, or other outer clothing made of non-synthetic material. No competitor will be permitted to practice or compete with exposed limbs. Shoes must have leather uppers. </w:t>
      </w:r>
    </w:p>
    <w:p w:rsidR="00B47EE3" w:rsidRPr="00B47EE3" w:rsidRDefault="00B47EE3" w:rsidP="00516561">
      <w:pPr>
        <w:autoSpaceDE w:val="0"/>
        <w:autoSpaceDN w:val="0"/>
        <w:adjustRightInd w:val="0"/>
        <w:spacing w:after="13" w:line="240" w:lineRule="auto"/>
        <w:rPr>
          <w:rFonts w:ascii="Calibri" w:hAnsi="Calibri" w:cs="Calibri"/>
          <w:color w:val="000000"/>
          <w:sz w:val="20"/>
          <w:szCs w:val="20"/>
        </w:rPr>
      </w:pPr>
      <w:r w:rsidRPr="00B47EE3">
        <w:rPr>
          <w:rFonts w:ascii="Calibri" w:hAnsi="Calibri" w:cs="Calibri"/>
          <w:color w:val="000000"/>
          <w:sz w:val="20"/>
          <w:szCs w:val="20"/>
        </w:rPr>
        <w:t xml:space="preserve">b) No driver will take part in the event unless wearing a helmet, properly fastened and complying with AS 1698 standard </w:t>
      </w:r>
      <w:proofErr w:type="gramStart"/>
      <w:r w:rsidRPr="00B47EE3">
        <w:rPr>
          <w:rFonts w:ascii="Calibri" w:hAnsi="Calibri" w:cs="Calibri"/>
          <w:color w:val="000000"/>
          <w:sz w:val="20"/>
          <w:szCs w:val="20"/>
        </w:rPr>
        <w:t xml:space="preserve">specifications </w:t>
      </w:r>
      <w:r w:rsidR="00AA748F">
        <w:rPr>
          <w:rFonts w:ascii="Calibri" w:hAnsi="Calibri" w:cs="Calibri"/>
          <w:color w:val="000000"/>
          <w:sz w:val="20"/>
          <w:szCs w:val="20"/>
        </w:rPr>
        <w:t>.</w:t>
      </w:r>
      <w:proofErr w:type="gramEnd"/>
    </w:p>
    <w:p w:rsidR="00B47EE3" w:rsidRPr="00B47EE3" w:rsidRDefault="00B47EE3" w:rsidP="00516561">
      <w:pPr>
        <w:autoSpaceDE w:val="0"/>
        <w:autoSpaceDN w:val="0"/>
        <w:adjustRightInd w:val="0"/>
        <w:spacing w:after="13" w:line="240" w:lineRule="auto"/>
        <w:rPr>
          <w:rFonts w:ascii="Calibri" w:hAnsi="Calibri" w:cs="Calibri"/>
          <w:color w:val="000000"/>
          <w:sz w:val="20"/>
          <w:szCs w:val="20"/>
        </w:rPr>
      </w:pPr>
      <w:r w:rsidRPr="00B47EE3">
        <w:rPr>
          <w:rFonts w:ascii="Calibri" w:hAnsi="Calibri" w:cs="Calibri"/>
          <w:color w:val="000000"/>
          <w:sz w:val="20"/>
          <w:szCs w:val="20"/>
        </w:rPr>
        <w:lastRenderedPageBreak/>
        <w:t xml:space="preserve">c) No driver will compete in an open car including a convertible car with its roof down unless wearing a visor complying with AS 1609-1981. Goggles with glass lenses, whether laminated or not, shall not be acceptable. </w:t>
      </w:r>
    </w:p>
    <w:p w:rsidR="00B47EE3" w:rsidRPr="00B47EE3" w:rsidRDefault="00B47EE3" w:rsidP="00516561">
      <w:pPr>
        <w:autoSpaceDE w:val="0"/>
        <w:autoSpaceDN w:val="0"/>
        <w:adjustRightInd w:val="0"/>
        <w:spacing w:after="13" w:line="240" w:lineRule="auto"/>
        <w:rPr>
          <w:rFonts w:ascii="Calibri" w:hAnsi="Calibri" w:cs="Calibri"/>
          <w:color w:val="000000"/>
          <w:sz w:val="20"/>
          <w:szCs w:val="20"/>
        </w:rPr>
      </w:pPr>
      <w:r w:rsidRPr="00B47EE3">
        <w:rPr>
          <w:rFonts w:ascii="Calibri" w:hAnsi="Calibri" w:cs="Calibri"/>
          <w:color w:val="000000"/>
          <w:sz w:val="20"/>
          <w:szCs w:val="20"/>
        </w:rPr>
        <w:t xml:space="preserve">d) In accordance with Schedule D, Section 2.4 of the CAMS General Requirements for Cars and Drivers, it is highly recommended – but not mandatory - that drivers wear gloves that comply with FIA Standards. </w:t>
      </w:r>
    </w:p>
    <w:p w:rsidR="00B47EE3" w:rsidRDefault="00B47EE3" w:rsidP="00516561">
      <w:pPr>
        <w:autoSpaceDE w:val="0"/>
        <w:autoSpaceDN w:val="0"/>
        <w:adjustRightInd w:val="0"/>
        <w:spacing w:after="0" w:line="240" w:lineRule="auto"/>
        <w:rPr>
          <w:rFonts w:ascii="Calibri" w:hAnsi="Calibri" w:cs="Calibri"/>
          <w:color w:val="000000"/>
          <w:sz w:val="20"/>
          <w:szCs w:val="20"/>
        </w:rPr>
      </w:pPr>
      <w:r w:rsidRPr="00B47EE3">
        <w:rPr>
          <w:rFonts w:ascii="Calibri" w:hAnsi="Calibri" w:cs="Calibri"/>
          <w:color w:val="000000"/>
          <w:sz w:val="20"/>
          <w:szCs w:val="20"/>
        </w:rPr>
        <w:t xml:space="preserve">e) All apparel, including helmets, shall comply with Schedule D of the current CAMS Manual of Motor Sport. </w:t>
      </w:r>
    </w:p>
    <w:p w:rsidR="00C921E4" w:rsidRDefault="00C921E4" w:rsidP="00C921E4">
      <w:pPr>
        <w:autoSpaceDE w:val="0"/>
        <w:autoSpaceDN w:val="0"/>
        <w:adjustRightInd w:val="0"/>
        <w:spacing w:after="0" w:line="240" w:lineRule="auto"/>
        <w:rPr>
          <w:rFonts w:ascii="Calibri" w:hAnsi="Calibri" w:cs="Calibri"/>
          <w:color w:val="000000"/>
          <w:sz w:val="20"/>
          <w:szCs w:val="20"/>
        </w:rPr>
      </w:pPr>
    </w:p>
    <w:p w:rsidR="00C921E4" w:rsidRPr="00B47EE3" w:rsidRDefault="00C921E4" w:rsidP="00C921E4">
      <w:pPr>
        <w:autoSpaceDE w:val="0"/>
        <w:autoSpaceDN w:val="0"/>
        <w:adjustRightInd w:val="0"/>
        <w:spacing w:after="0" w:line="240" w:lineRule="auto"/>
        <w:rPr>
          <w:rFonts w:ascii="Calibri" w:hAnsi="Calibri" w:cs="Calibri"/>
          <w:color w:val="000000"/>
          <w:sz w:val="20"/>
          <w:szCs w:val="20"/>
        </w:rPr>
      </w:pPr>
    </w:p>
    <w:p w:rsidR="00B47EE3" w:rsidRPr="00B47EE3" w:rsidRDefault="00B47EE3" w:rsidP="00B47EE3">
      <w:pPr>
        <w:autoSpaceDE w:val="0"/>
        <w:autoSpaceDN w:val="0"/>
        <w:adjustRightInd w:val="0"/>
        <w:spacing w:after="0" w:line="240" w:lineRule="auto"/>
        <w:rPr>
          <w:rFonts w:ascii="Calibri" w:hAnsi="Calibri" w:cs="Calibri"/>
          <w:color w:val="000000"/>
          <w:sz w:val="20"/>
          <w:szCs w:val="20"/>
        </w:rPr>
      </w:pPr>
    </w:p>
    <w:p w:rsidR="00AB6900" w:rsidRPr="00516561" w:rsidRDefault="00FF22A2" w:rsidP="00D00210">
      <w:pPr>
        <w:pStyle w:val="Default"/>
        <w:numPr>
          <w:ilvl w:val="0"/>
          <w:numId w:val="11"/>
        </w:numPr>
        <w:rPr>
          <w:b/>
          <w:sz w:val="23"/>
          <w:szCs w:val="23"/>
        </w:rPr>
      </w:pPr>
      <w:r w:rsidRPr="00516561">
        <w:rPr>
          <w:b/>
          <w:sz w:val="23"/>
          <w:szCs w:val="23"/>
        </w:rPr>
        <w:t xml:space="preserve">   </w:t>
      </w:r>
      <w:r w:rsidR="00B47EE3" w:rsidRPr="00516561">
        <w:rPr>
          <w:b/>
          <w:sz w:val="23"/>
          <w:szCs w:val="23"/>
        </w:rPr>
        <w:t xml:space="preserve">GENERAL </w:t>
      </w:r>
    </w:p>
    <w:p w:rsidR="00B47EE3" w:rsidRPr="00FB368B" w:rsidRDefault="00B47EE3" w:rsidP="00516561">
      <w:pPr>
        <w:autoSpaceDE w:val="0"/>
        <w:autoSpaceDN w:val="0"/>
        <w:adjustRightInd w:val="0"/>
        <w:spacing w:after="0" w:line="240" w:lineRule="auto"/>
        <w:rPr>
          <w:rFonts w:ascii="Calibri" w:hAnsi="Calibri" w:cs="Calibri"/>
          <w:color w:val="000000"/>
          <w:sz w:val="24"/>
          <w:szCs w:val="24"/>
        </w:rPr>
      </w:pPr>
      <w:r w:rsidRPr="00FB368B">
        <w:rPr>
          <w:rFonts w:ascii="Calibri" w:hAnsi="Calibri" w:cs="Calibri"/>
          <w:color w:val="000000"/>
          <w:sz w:val="20"/>
          <w:szCs w:val="20"/>
        </w:rPr>
        <w:t xml:space="preserve">a) Gates will open at 7.00 am and close by 6.00 pm. Competition will cease no later than at </w:t>
      </w:r>
      <w:r w:rsidR="00B35FD6" w:rsidRPr="00FB368B">
        <w:rPr>
          <w:rFonts w:ascii="Calibri" w:hAnsi="Calibri" w:cs="Calibri"/>
          <w:color w:val="000000"/>
          <w:sz w:val="20"/>
          <w:szCs w:val="20"/>
        </w:rPr>
        <w:t>5</w:t>
      </w:r>
      <w:r w:rsidR="00B35FD6">
        <w:rPr>
          <w:rFonts w:ascii="Calibri" w:hAnsi="Calibri" w:cs="Calibri"/>
          <w:color w:val="000000"/>
          <w:sz w:val="20"/>
          <w:szCs w:val="20"/>
        </w:rPr>
        <w:t xml:space="preserve"> pm</w:t>
      </w:r>
      <w:r w:rsidRPr="00FB368B">
        <w:rPr>
          <w:rFonts w:ascii="Calibri" w:hAnsi="Calibri" w:cs="Calibri"/>
          <w:color w:val="000000"/>
          <w:sz w:val="20"/>
          <w:szCs w:val="20"/>
        </w:rPr>
        <w:t xml:space="preserve">. This will allow time for Competitors to pack up and leave the circuit. </w:t>
      </w:r>
    </w:p>
    <w:p w:rsidR="00B47EE3" w:rsidRPr="00B47EE3" w:rsidRDefault="00B47EE3" w:rsidP="00516561">
      <w:pPr>
        <w:autoSpaceDE w:val="0"/>
        <w:autoSpaceDN w:val="0"/>
        <w:adjustRightInd w:val="0"/>
        <w:spacing w:after="0" w:line="240" w:lineRule="auto"/>
        <w:rPr>
          <w:rFonts w:ascii="Calibri" w:hAnsi="Calibri" w:cs="Calibri"/>
          <w:color w:val="000000"/>
          <w:sz w:val="20"/>
          <w:szCs w:val="20"/>
        </w:rPr>
      </w:pPr>
      <w:r w:rsidRPr="00B47EE3">
        <w:rPr>
          <w:rFonts w:ascii="Calibri" w:hAnsi="Calibri" w:cs="Calibri"/>
          <w:color w:val="000000"/>
          <w:sz w:val="20"/>
          <w:szCs w:val="20"/>
        </w:rPr>
        <w:t xml:space="preserve">b) </w:t>
      </w:r>
      <w:r w:rsidRPr="00B47EE3">
        <w:rPr>
          <w:rFonts w:ascii="Calibri" w:hAnsi="Calibri" w:cs="Calibri"/>
          <w:b/>
          <w:bCs/>
          <w:color w:val="000000"/>
          <w:sz w:val="20"/>
          <w:szCs w:val="20"/>
        </w:rPr>
        <w:t xml:space="preserve">THE MAXIMUM VEHICLE NOISE of a competing vehicle shall not exceed 75dB </w:t>
      </w:r>
      <w:r w:rsidRPr="00B47EE3">
        <w:rPr>
          <w:rFonts w:ascii="Calibri" w:hAnsi="Calibri" w:cs="Calibri"/>
          <w:color w:val="000000"/>
          <w:sz w:val="20"/>
          <w:szCs w:val="20"/>
        </w:rPr>
        <w:t xml:space="preserve">(A) measured at a point 30 metres from the track edge by approved measuring equipment. Noise levels will be measured by the Track Owner’s appointed staff member. </w:t>
      </w:r>
    </w:p>
    <w:p w:rsidR="00B47EE3" w:rsidRPr="00B47EE3" w:rsidRDefault="00B47EE3" w:rsidP="00B47EE3">
      <w:pPr>
        <w:autoSpaceDE w:val="0"/>
        <w:autoSpaceDN w:val="0"/>
        <w:adjustRightInd w:val="0"/>
        <w:spacing w:after="0" w:line="240" w:lineRule="auto"/>
        <w:rPr>
          <w:rFonts w:ascii="Calibri" w:hAnsi="Calibri" w:cs="Calibri"/>
          <w:color w:val="000000"/>
          <w:sz w:val="20"/>
          <w:szCs w:val="20"/>
        </w:rPr>
      </w:pPr>
      <w:r w:rsidRPr="00B47EE3">
        <w:rPr>
          <w:rFonts w:ascii="Calibri" w:hAnsi="Calibri" w:cs="Calibri"/>
          <w:color w:val="000000"/>
          <w:sz w:val="20"/>
          <w:szCs w:val="20"/>
        </w:rPr>
        <w:t>Vehicles must be fitted with an effective muffler which diminishes the sound of the engine exhaust. Other areas of the vehicle that can add to the total noise level must be engineered to ensure the maximum limit cannot be exceeded</w:t>
      </w:r>
      <w:r w:rsidRPr="00B47EE3">
        <w:rPr>
          <w:rFonts w:ascii="Calibri" w:hAnsi="Calibri" w:cs="Calibri"/>
          <w:b/>
          <w:bCs/>
          <w:color w:val="000000"/>
          <w:sz w:val="20"/>
          <w:szCs w:val="20"/>
        </w:rPr>
        <w:t xml:space="preserve">. </w:t>
      </w:r>
    </w:p>
    <w:p w:rsidR="00B47EE3" w:rsidRPr="00B47EE3" w:rsidRDefault="00B47EE3" w:rsidP="00516561">
      <w:pPr>
        <w:autoSpaceDE w:val="0"/>
        <w:autoSpaceDN w:val="0"/>
        <w:adjustRightInd w:val="0"/>
        <w:spacing w:after="13" w:line="240" w:lineRule="auto"/>
        <w:rPr>
          <w:rFonts w:ascii="Calibri" w:hAnsi="Calibri" w:cs="Calibri"/>
          <w:color w:val="000000"/>
          <w:sz w:val="20"/>
          <w:szCs w:val="20"/>
        </w:rPr>
      </w:pPr>
      <w:r w:rsidRPr="00B47EE3">
        <w:rPr>
          <w:rFonts w:ascii="Calibri" w:hAnsi="Calibri" w:cs="Calibri"/>
          <w:color w:val="000000"/>
          <w:sz w:val="20"/>
          <w:szCs w:val="20"/>
        </w:rPr>
        <w:t xml:space="preserve">c) Competitors agree as a condition of entry to help with tasks necessary for the smooth running of the Event as and when directed by Official/s on the day. </w:t>
      </w:r>
    </w:p>
    <w:p w:rsidR="00B47EE3" w:rsidRPr="00B47EE3" w:rsidRDefault="00B47EE3" w:rsidP="00516561">
      <w:pPr>
        <w:autoSpaceDE w:val="0"/>
        <w:autoSpaceDN w:val="0"/>
        <w:adjustRightInd w:val="0"/>
        <w:spacing w:after="13" w:line="240" w:lineRule="auto"/>
        <w:rPr>
          <w:rFonts w:ascii="Calibri" w:hAnsi="Calibri" w:cs="Calibri"/>
          <w:color w:val="000000"/>
          <w:sz w:val="20"/>
          <w:szCs w:val="20"/>
        </w:rPr>
      </w:pPr>
      <w:r w:rsidRPr="00B47EE3">
        <w:rPr>
          <w:rFonts w:ascii="Calibri" w:hAnsi="Calibri" w:cs="Calibri"/>
          <w:color w:val="000000"/>
          <w:sz w:val="20"/>
          <w:szCs w:val="20"/>
        </w:rPr>
        <w:t>d) In all events, the fuel used shall be only commercial fuel in</w:t>
      </w:r>
      <w:r w:rsidR="00AB6900">
        <w:rPr>
          <w:rFonts w:ascii="Calibri" w:hAnsi="Calibri" w:cs="Calibri"/>
          <w:color w:val="000000"/>
          <w:sz w:val="20"/>
          <w:szCs w:val="20"/>
        </w:rPr>
        <w:t xml:space="preserve"> </w:t>
      </w:r>
      <w:r w:rsidRPr="00B47EE3">
        <w:rPr>
          <w:rFonts w:ascii="Calibri" w:hAnsi="Calibri" w:cs="Calibri"/>
          <w:color w:val="000000"/>
          <w:sz w:val="20"/>
          <w:szCs w:val="20"/>
        </w:rPr>
        <w:t xml:space="preserve">compliance with Schedule G of the current CAMS Manual of Motor Sport. Smoking or naked flames shall not be permitted in the pits or within </w:t>
      </w:r>
      <w:r w:rsidR="00AB6900">
        <w:rPr>
          <w:rFonts w:ascii="Calibri" w:hAnsi="Calibri" w:cs="Calibri"/>
          <w:color w:val="000000"/>
          <w:sz w:val="20"/>
          <w:szCs w:val="20"/>
        </w:rPr>
        <w:t>7</w:t>
      </w:r>
      <w:r w:rsidRPr="00B47EE3">
        <w:rPr>
          <w:rFonts w:ascii="Calibri" w:hAnsi="Calibri" w:cs="Calibri"/>
          <w:color w:val="000000"/>
          <w:sz w:val="20"/>
          <w:szCs w:val="20"/>
        </w:rPr>
        <w:t xml:space="preserve"> metres of any </w:t>
      </w:r>
      <w:r w:rsidR="00AB6900" w:rsidRPr="00B47EE3">
        <w:rPr>
          <w:rFonts w:ascii="Calibri" w:hAnsi="Calibri" w:cs="Calibri"/>
          <w:color w:val="000000"/>
          <w:sz w:val="20"/>
          <w:szCs w:val="20"/>
        </w:rPr>
        <w:t>refuelling</w:t>
      </w:r>
      <w:r w:rsidRPr="00B47EE3">
        <w:rPr>
          <w:rFonts w:ascii="Calibri" w:hAnsi="Calibri" w:cs="Calibri"/>
          <w:color w:val="000000"/>
          <w:sz w:val="20"/>
          <w:szCs w:val="20"/>
        </w:rPr>
        <w:t xml:space="preserve"> areas. The engine shall not be running during the </w:t>
      </w:r>
      <w:r w:rsidR="00AB6900" w:rsidRPr="00B47EE3">
        <w:rPr>
          <w:rFonts w:ascii="Calibri" w:hAnsi="Calibri" w:cs="Calibri"/>
          <w:color w:val="000000"/>
          <w:sz w:val="20"/>
          <w:szCs w:val="20"/>
        </w:rPr>
        <w:t>refuelling</w:t>
      </w:r>
      <w:r w:rsidRPr="00B47EE3">
        <w:rPr>
          <w:rFonts w:ascii="Calibri" w:hAnsi="Calibri" w:cs="Calibri"/>
          <w:color w:val="000000"/>
          <w:sz w:val="20"/>
          <w:szCs w:val="20"/>
        </w:rPr>
        <w:t xml:space="preserve"> of any vehicle. </w:t>
      </w:r>
    </w:p>
    <w:p w:rsidR="00B47EE3" w:rsidRPr="00B47EE3" w:rsidRDefault="00B47EE3" w:rsidP="00516561">
      <w:pPr>
        <w:autoSpaceDE w:val="0"/>
        <w:autoSpaceDN w:val="0"/>
        <w:adjustRightInd w:val="0"/>
        <w:spacing w:after="13" w:line="240" w:lineRule="auto"/>
        <w:rPr>
          <w:rFonts w:ascii="Calibri" w:hAnsi="Calibri" w:cs="Calibri"/>
          <w:color w:val="000000"/>
          <w:sz w:val="20"/>
          <w:szCs w:val="20"/>
        </w:rPr>
      </w:pPr>
      <w:r w:rsidRPr="00B47EE3">
        <w:rPr>
          <w:rFonts w:ascii="Calibri" w:hAnsi="Calibri" w:cs="Calibri"/>
          <w:color w:val="000000"/>
          <w:sz w:val="20"/>
          <w:szCs w:val="20"/>
        </w:rPr>
        <w:t xml:space="preserve">e) In accordance with our Track Hire with Sandown International Raceway, a maximum of 20 litres of fuel per car may be stored in each garage at any one time. Additional Fuel must be stored outside the garage in the paddock area. </w:t>
      </w:r>
    </w:p>
    <w:p w:rsidR="00B47EE3" w:rsidRPr="00B47EE3" w:rsidRDefault="00B47EE3" w:rsidP="00516561">
      <w:pPr>
        <w:autoSpaceDE w:val="0"/>
        <w:autoSpaceDN w:val="0"/>
        <w:adjustRightInd w:val="0"/>
        <w:spacing w:after="13" w:line="240" w:lineRule="auto"/>
        <w:rPr>
          <w:rFonts w:ascii="Calibri" w:hAnsi="Calibri" w:cs="Calibri"/>
          <w:color w:val="000000"/>
          <w:sz w:val="20"/>
          <w:szCs w:val="20"/>
        </w:rPr>
      </w:pPr>
      <w:r w:rsidRPr="00B47EE3">
        <w:rPr>
          <w:rFonts w:ascii="Calibri" w:hAnsi="Calibri" w:cs="Calibri"/>
          <w:color w:val="000000"/>
          <w:sz w:val="20"/>
          <w:szCs w:val="20"/>
        </w:rPr>
        <w:t xml:space="preserve">f) Any cost incurred by the Organisers from the venue for repair or clean-up of the circuit or grounds, due to action or incident caused by a competitor, or competitors, will be the responsibility of the competitor, or competitors, to reimburse. </w:t>
      </w:r>
    </w:p>
    <w:p w:rsidR="00B47EE3" w:rsidRPr="00B47EE3" w:rsidRDefault="00B47EE3" w:rsidP="00516561">
      <w:pPr>
        <w:autoSpaceDE w:val="0"/>
        <w:autoSpaceDN w:val="0"/>
        <w:adjustRightInd w:val="0"/>
        <w:spacing w:after="13" w:line="240" w:lineRule="auto"/>
        <w:rPr>
          <w:rFonts w:ascii="Calibri" w:hAnsi="Calibri" w:cs="Calibri"/>
          <w:color w:val="000000"/>
          <w:sz w:val="20"/>
          <w:szCs w:val="20"/>
        </w:rPr>
      </w:pPr>
      <w:r w:rsidRPr="00B47EE3">
        <w:rPr>
          <w:rFonts w:ascii="Calibri" w:hAnsi="Calibri" w:cs="Calibri"/>
          <w:color w:val="000000"/>
          <w:sz w:val="20"/>
          <w:szCs w:val="20"/>
        </w:rPr>
        <w:t xml:space="preserve">g) The Organisers reserve the right to stop the event at any time they consider necessary in the interest of safety, or for any other reason. </w:t>
      </w:r>
    </w:p>
    <w:p w:rsidR="00B47EE3" w:rsidRPr="00B47EE3" w:rsidRDefault="00B47EE3" w:rsidP="00516561">
      <w:pPr>
        <w:autoSpaceDE w:val="0"/>
        <w:autoSpaceDN w:val="0"/>
        <w:adjustRightInd w:val="0"/>
        <w:spacing w:after="13" w:line="240" w:lineRule="auto"/>
        <w:rPr>
          <w:rFonts w:ascii="Calibri" w:hAnsi="Calibri" w:cs="Calibri"/>
          <w:color w:val="000000"/>
          <w:sz w:val="20"/>
          <w:szCs w:val="20"/>
        </w:rPr>
      </w:pPr>
      <w:r w:rsidRPr="00B47EE3">
        <w:rPr>
          <w:rFonts w:ascii="Calibri" w:hAnsi="Calibri" w:cs="Calibri"/>
          <w:color w:val="000000"/>
          <w:sz w:val="20"/>
          <w:szCs w:val="20"/>
        </w:rPr>
        <w:t xml:space="preserve">h) Seatbelts must be fitted to the vehicle and must comply with Schedule I of the current CAMS Manual of Motor Sport. </w:t>
      </w:r>
    </w:p>
    <w:p w:rsidR="00B47EE3" w:rsidRPr="00B47EE3" w:rsidRDefault="00B47EE3" w:rsidP="00516561">
      <w:pPr>
        <w:autoSpaceDE w:val="0"/>
        <w:autoSpaceDN w:val="0"/>
        <w:adjustRightInd w:val="0"/>
        <w:spacing w:after="13" w:line="240" w:lineRule="auto"/>
        <w:rPr>
          <w:rFonts w:ascii="Calibri" w:hAnsi="Calibri" w:cs="Calibri"/>
          <w:color w:val="000000"/>
          <w:sz w:val="20"/>
          <w:szCs w:val="20"/>
        </w:rPr>
      </w:pPr>
      <w:proofErr w:type="spellStart"/>
      <w:r w:rsidRPr="00B47EE3">
        <w:rPr>
          <w:rFonts w:ascii="Calibri" w:hAnsi="Calibri" w:cs="Calibri"/>
          <w:color w:val="000000"/>
          <w:sz w:val="20"/>
          <w:szCs w:val="20"/>
        </w:rPr>
        <w:t>i</w:t>
      </w:r>
      <w:proofErr w:type="spellEnd"/>
      <w:r w:rsidRPr="00B47EE3">
        <w:rPr>
          <w:rFonts w:ascii="Calibri" w:hAnsi="Calibri" w:cs="Calibri"/>
          <w:color w:val="000000"/>
          <w:sz w:val="20"/>
          <w:szCs w:val="20"/>
        </w:rPr>
        <w:t xml:space="preserve">) A speed limit of 10km/h shall apply in the area surrounding the competition courses and must be observed whilst proceeding between courses. </w:t>
      </w:r>
    </w:p>
    <w:p w:rsidR="00243F50" w:rsidRPr="00B47EE3" w:rsidRDefault="006C3298" w:rsidP="00516561">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r w:rsidRPr="006C3298">
        <w:rPr>
          <w:rFonts w:ascii="Calibri" w:hAnsi="Calibri" w:cs="Calibri"/>
          <w:b/>
          <w:color w:val="000000"/>
          <w:sz w:val="20"/>
          <w:szCs w:val="20"/>
        </w:rPr>
        <w:t>Garage Hire</w:t>
      </w:r>
      <w:r>
        <w:rPr>
          <w:rFonts w:ascii="Calibri" w:hAnsi="Calibri" w:cs="Calibri"/>
          <w:color w:val="000000"/>
          <w:sz w:val="20"/>
          <w:szCs w:val="20"/>
        </w:rPr>
        <w:t xml:space="preserve">-Garages to be hired ($60.00 each) directly with Sandown’s Venue Manager, Brendan Stuart. Mob. 0403 189 352. Payment in </w:t>
      </w:r>
      <w:r w:rsidRPr="006C3298">
        <w:rPr>
          <w:rFonts w:ascii="Calibri" w:hAnsi="Calibri" w:cs="Calibri"/>
          <w:b/>
          <w:color w:val="000000"/>
          <w:sz w:val="20"/>
          <w:szCs w:val="20"/>
        </w:rPr>
        <w:t>cash</w:t>
      </w:r>
      <w:r>
        <w:rPr>
          <w:rFonts w:ascii="Calibri" w:hAnsi="Calibri" w:cs="Calibri"/>
          <w:color w:val="000000"/>
          <w:sz w:val="20"/>
          <w:szCs w:val="20"/>
        </w:rPr>
        <w:t xml:space="preserve"> is collected first thing on the morning of the event.</w:t>
      </w:r>
    </w:p>
    <w:p w:rsidR="00B47EE3" w:rsidRPr="00B47EE3" w:rsidRDefault="00B47EE3" w:rsidP="00B47EE3">
      <w:pPr>
        <w:autoSpaceDE w:val="0"/>
        <w:autoSpaceDN w:val="0"/>
        <w:adjustRightInd w:val="0"/>
        <w:spacing w:after="0" w:line="240" w:lineRule="auto"/>
        <w:rPr>
          <w:rFonts w:ascii="Calibri" w:hAnsi="Calibri" w:cs="Calibri"/>
          <w:color w:val="000000"/>
          <w:sz w:val="20"/>
          <w:szCs w:val="20"/>
        </w:rPr>
      </w:pPr>
    </w:p>
    <w:p w:rsidR="00B47EE3" w:rsidRPr="00AB6900" w:rsidRDefault="00FF22A2" w:rsidP="000913D9">
      <w:pPr>
        <w:pStyle w:val="Default"/>
        <w:numPr>
          <w:ilvl w:val="0"/>
          <w:numId w:val="11"/>
        </w:numPr>
        <w:rPr>
          <w:b/>
          <w:sz w:val="23"/>
          <w:szCs w:val="23"/>
        </w:rPr>
      </w:pPr>
      <w:r>
        <w:rPr>
          <w:b/>
          <w:sz w:val="23"/>
          <w:szCs w:val="23"/>
        </w:rPr>
        <w:t xml:space="preserve">   </w:t>
      </w:r>
      <w:r w:rsidR="00B47EE3" w:rsidRPr="00AB6900">
        <w:rPr>
          <w:b/>
          <w:sz w:val="23"/>
          <w:szCs w:val="23"/>
        </w:rPr>
        <w:t xml:space="preserve">ALCOHOL, DRUGS AND OTHER SUBSTANCES </w:t>
      </w:r>
    </w:p>
    <w:p w:rsidR="00AB6900" w:rsidRPr="00B47EE3" w:rsidRDefault="00AB6900" w:rsidP="00B47EE3">
      <w:pPr>
        <w:autoSpaceDE w:val="0"/>
        <w:autoSpaceDN w:val="0"/>
        <w:adjustRightInd w:val="0"/>
        <w:spacing w:after="0" w:line="240" w:lineRule="auto"/>
        <w:rPr>
          <w:rFonts w:ascii="Calibri" w:hAnsi="Calibri" w:cs="Calibri"/>
          <w:color w:val="000000"/>
          <w:sz w:val="23"/>
          <w:szCs w:val="23"/>
        </w:rPr>
      </w:pPr>
    </w:p>
    <w:p w:rsidR="00B47EE3" w:rsidRDefault="00B47EE3" w:rsidP="00B47EE3">
      <w:pPr>
        <w:autoSpaceDE w:val="0"/>
        <w:autoSpaceDN w:val="0"/>
        <w:adjustRightInd w:val="0"/>
        <w:spacing w:after="0" w:line="240" w:lineRule="auto"/>
        <w:rPr>
          <w:rFonts w:ascii="Calibri" w:hAnsi="Calibri" w:cs="Calibri"/>
          <w:color w:val="000000"/>
          <w:sz w:val="20"/>
          <w:szCs w:val="20"/>
        </w:rPr>
      </w:pPr>
      <w:r w:rsidRPr="00B47EE3">
        <w:rPr>
          <w:rFonts w:ascii="Calibri" w:hAnsi="Calibri" w:cs="Calibri"/>
          <w:color w:val="000000"/>
          <w:sz w:val="20"/>
          <w:szCs w:val="20"/>
        </w:rPr>
        <w:t>Any holder of a CAMS ‘Competition’ or ‘Officials’ licence (or equivalent licence issued by another ASN) may be tested for the presence of drugs (or other banned substances) and subject to a penalty(</w:t>
      </w:r>
      <w:proofErr w:type="spellStart"/>
      <w:r w:rsidRPr="00B47EE3">
        <w:rPr>
          <w:rFonts w:ascii="Calibri" w:hAnsi="Calibri" w:cs="Calibri"/>
          <w:color w:val="000000"/>
          <w:sz w:val="20"/>
          <w:szCs w:val="20"/>
        </w:rPr>
        <w:t>ies</w:t>
      </w:r>
      <w:proofErr w:type="spellEnd"/>
      <w:r w:rsidRPr="00B47EE3">
        <w:rPr>
          <w:rFonts w:ascii="Calibri" w:hAnsi="Calibri" w:cs="Calibri"/>
          <w:color w:val="000000"/>
          <w:sz w:val="20"/>
          <w:szCs w:val="20"/>
        </w:rPr>
        <w:t xml:space="preserve">)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 for Breath Alcohol Testing. </w:t>
      </w:r>
    </w:p>
    <w:p w:rsidR="00716889" w:rsidRPr="00B47EE3" w:rsidRDefault="00716889" w:rsidP="00B47EE3">
      <w:pPr>
        <w:autoSpaceDE w:val="0"/>
        <w:autoSpaceDN w:val="0"/>
        <w:adjustRightInd w:val="0"/>
        <w:spacing w:after="0" w:line="240" w:lineRule="auto"/>
        <w:rPr>
          <w:rFonts w:ascii="Calibri" w:hAnsi="Calibri" w:cs="Calibri"/>
          <w:color w:val="000000"/>
          <w:sz w:val="20"/>
          <w:szCs w:val="20"/>
        </w:rPr>
      </w:pPr>
    </w:p>
    <w:p w:rsidR="00B47EE3" w:rsidRPr="00B47EE3" w:rsidRDefault="00716889" w:rsidP="00B47EE3">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David Lumb</w:t>
      </w:r>
    </w:p>
    <w:p w:rsidR="00B47EE3" w:rsidRPr="00B47EE3" w:rsidRDefault="00B47EE3" w:rsidP="00B47EE3">
      <w:pPr>
        <w:autoSpaceDE w:val="0"/>
        <w:autoSpaceDN w:val="0"/>
        <w:adjustRightInd w:val="0"/>
        <w:spacing w:after="0" w:line="240" w:lineRule="auto"/>
        <w:rPr>
          <w:rFonts w:ascii="Calibri" w:hAnsi="Calibri" w:cs="Calibri"/>
          <w:color w:val="000000"/>
          <w:sz w:val="20"/>
          <w:szCs w:val="20"/>
        </w:rPr>
      </w:pPr>
      <w:r w:rsidRPr="00B47EE3">
        <w:rPr>
          <w:rFonts w:ascii="Calibri" w:hAnsi="Calibri" w:cs="Calibri"/>
          <w:b/>
          <w:bCs/>
          <w:color w:val="000000"/>
          <w:sz w:val="20"/>
          <w:szCs w:val="20"/>
        </w:rPr>
        <w:t xml:space="preserve">Event Secretary </w:t>
      </w:r>
    </w:p>
    <w:p w:rsidR="00BE1A03" w:rsidRDefault="00716889" w:rsidP="00B47EE3">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BMW Car Club of</w:t>
      </w:r>
      <w:r w:rsidR="00B47EE3" w:rsidRPr="00B47EE3">
        <w:rPr>
          <w:rFonts w:ascii="Calibri" w:hAnsi="Calibri" w:cs="Calibri"/>
          <w:b/>
          <w:bCs/>
          <w:color w:val="000000"/>
          <w:sz w:val="20"/>
          <w:szCs w:val="20"/>
        </w:rPr>
        <w:t xml:space="preserve"> Victoria Inc.</w:t>
      </w:r>
    </w:p>
    <w:p w:rsidR="00BE1A03" w:rsidRDefault="00064ED4" w:rsidP="00B47EE3">
      <w:pPr>
        <w:autoSpaceDE w:val="0"/>
        <w:autoSpaceDN w:val="0"/>
        <w:adjustRightInd w:val="0"/>
        <w:spacing w:after="0" w:line="240" w:lineRule="auto"/>
        <w:rPr>
          <w:rFonts w:ascii="Calibri" w:hAnsi="Calibri" w:cs="Calibri"/>
          <w:b/>
          <w:bCs/>
          <w:color w:val="000000"/>
          <w:sz w:val="20"/>
          <w:szCs w:val="20"/>
        </w:rPr>
      </w:pPr>
      <w:hyperlink r:id="rId13" w:history="1">
        <w:r w:rsidR="00BE1A03" w:rsidRPr="00F95667">
          <w:rPr>
            <w:rStyle w:val="Hyperlink"/>
            <w:rFonts w:ascii="Calibri" w:hAnsi="Calibri" w:cs="Calibri"/>
            <w:b/>
            <w:bCs/>
            <w:sz w:val="20"/>
            <w:szCs w:val="20"/>
          </w:rPr>
          <w:t>motorsport@bmwccv.com.au</w:t>
        </w:r>
      </w:hyperlink>
    </w:p>
    <w:p w:rsidR="00B47EE3" w:rsidRPr="00B47EE3" w:rsidRDefault="00BE1A03" w:rsidP="00B47EE3">
      <w:pPr>
        <w:autoSpaceDE w:val="0"/>
        <w:autoSpaceDN w:val="0"/>
        <w:adjustRightInd w:val="0"/>
        <w:spacing w:after="0" w:line="240" w:lineRule="auto"/>
        <w:rPr>
          <w:rFonts w:ascii="Calibri" w:hAnsi="Calibri" w:cs="Calibri"/>
          <w:color w:val="000000"/>
          <w:sz w:val="20"/>
          <w:szCs w:val="20"/>
        </w:rPr>
      </w:pPr>
      <w:r>
        <w:rPr>
          <w:rFonts w:ascii="Calibri" w:hAnsi="Calibri" w:cs="Calibri"/>
          <w:b/>
          <w:bCs/>
          <w:color w:val="000000"/>
          <w:sz w:val="20"/>
          <w:szCs w:val="20"/>
        </w:rPr>
        <w:t>0409 535 727</w:t>
      </w:r>
      <w:r w:rsidR="00B47EE3" w:rsidRPr="00B47EE3">
        <w:rPr>
          <w:rFonts w:ascii="Calibri" w:hAnsi="Calibri" w:cs="Calibri"/>
          <w:b/>
          <w:bCs/>
          <w:color w:val="000000"/>
          <w:sz w:val="20"/>
          <w:szCs w:val="20"/>
        </w:rPr>
        <w:t xml:space="preserve"> </w:t>
      </w:r>
    </w:p>
    <w:p w:rsidR="00ED715F" w:rsidRDefault="0010230B" w:rsidP="00B47EE3">
      <w:pPr>
        <w:rPr>
          <w:rFonts w:ascii="Calibri" w:hAnsi="Calibri" w:cs="Calibri"/>
          <w:b/>
          <w:bCs/>
          <w:color w:val="000000"/>
          <w:sz w:val="20"/>
          <w:szCs w:val="20"/>
        </w:rPr>
      </w:pPr>
      <w:r>
        <w:rPr>
          <w:rFonts w:ascii="Calibri" w:hAnsi="Calibri" w:cs="Calibri"/>
          <w:b/>
          <w:bCs/>
          <w:color w:val="000000"/>
          <w:sz w:val="20"/>
          <w:szCs w:val="20"/>
        </w:rPr>
        <w:t>March</w:t>
      </w:r>
      <w:r w:rsidRPr="00B47EE3">
        <w:rPr>
          <w:rFonts w:ascii="Calibri" w:hAnsi="Calibri" w:cs="Calibri"/>
          <w:b/>
          <w:bCs/>
          <w:color w:val="000000"/>
          <w:sz w:val="20"/>
          <w:szCs w:val="20"/>
        </w:rPr>
        <w:t xml:space="preserve"> </w:t>
      </w:r>
      <w:r w:rsidR="00716889">
        <w:rPr>
          <w:rFonts w:ascii="Calibri" w:hAnsi="Calibri" w:cs="Calibri"/>
          <w:b/>
          <w:bCs/>
          <w:color w:val="000000"/>
          <w:sz w:val="20"/>
          <w:szCs w:val="20"/>
        </w:rPr>
        <w:t>7th</w:t>
      </w:r>
      <w:r w:rsidR="00B47EE3" w:rsidRPr="00B47EE3">
        <w:rPr>
          <w:rFonts w:ascii="Calibri" w:hAnsi="Calibri" w:cs="Calibri"/>
          <w:b/>
          <w:bCs/>
          <w:color w:val="000000"/>
          <w:sz w:val="20"/>
          <w:szCs w:val="20"/>
        </w:rPr>
        <w:t>, 201</w:t>
      </w:r>
      <w:r w:rsidR="00716889">
        <w:rPr>
          <w:rFonts w:ascii="Calibri" w:hAnsi="Calibri" w:cs="Calibri"/>
          <w:b/>
          <w:bCs/>
          <w:color w:val="000000"/>
          <w:sz w:val="20"/>
          <w:szCs w:val="20"/>
        </w:rPr>
        <w:t>9</w:t>
      </w:r>
    </w:p>
    <w:p w:rsidR="008577C1" w:rsidRDefault="008577C1" w:rsidP="00B47EE3">
      <w:pPr>
        <w:rPr>
          <w:rFonts w:ascii="Calibri" w:hAnsi="Calibri" w:cs="Calibri"/>
          <w:b/>
          <w:bCs/>
          <w:color w:val="000000"/>
          <w:sz w:val="20"/>
          <w:szCs w:val="20"/>
        </w:rPr>
      </w:pPr>
    </w:p>
    <w:p w:rsidR="008577C1" w:rsidRDefault="008577C1" w:rsidP="00B47EE3">
      <w:pPr>
        <w:rPr>
          <w:rFonts w:ascii="Calibri" w:hAnsi="Calibri" w:cs="Calibri"/>
          <w:b/>
          <w:bCs/>
          <w:color w:val="000000"/>
          <w:sz w:val="20"/>
          <w:szCs w:val="20"/>
        </w:rPr>
      </w:pPr>
    </w:p>
    <w:p w:rsidR="008577C1" w:rsidRDefault="008577C1" w:rsidP="00B47EE3">
      <w:pPr>
        <w:rPr>
          <w:rFonts w:ascii="Calibri" w:hAnsi="Calibri" w:cs="Calibri"/>
          <w:b/>
          <w:bCs/>
          <w:color w:val="000000"/>
          <w:sz w:val="20"/>
          <w:szCs w:val="20"/>
        </w:rPr>
      </w:pPr>
    </w:p>
    <w:p w:rsidR="00B47EE3" w:rsidRDefault="008577C1" w:rsidP="00B47EE3">
      <w:r>
        <w:rPr>
          <w:noProof/>
          <w:lang w:val="en-AU" w:eastAsia="en-AU"/>
        </w:rPr>
        <w:lastRenderedPageBreak/>
        <w:drawing>
          <wp:inline distT="0" distB="0" distL="0" distR="0" wp14:anchorId="5E8059C8" wp14:editId="7D0137FA">
            <wp:extent cx="5867400" cy="748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Motorsport Flags #1.jpg"/>
                    <pic:cNvPicPr/>
                  </pic:nvPicPr>
                  <pic:blipFill>
                    <a:blip r:embed="rId14">
                      <a:extLst>
                        <a:ext uri="{28A0092B-C50C-407E-A947-70E740481C1C}">
                          <a14:useLocalDpi xmlns:a14="http://schemas.microsoft.com/office/drawing/2010/main" val="0"/>
                        </a:ext>
                      </a:extLst>
                    </a:blip>
                    <a:stretch>
                      <a:fillRect/>
                    </a:stretch>
                  </pic:blipFill>
                  <pic:spPr>
                    <a:xfrm>
                      <a:off x="0" y="0"/>
                      <a:ext cx="5867400" cy="7486650"/>
                    </a:xfrm>
                    <a:prstGeom prst="rect">
                      <a:avLst/>
                    </a:prstGeom>
                  </pic:spPr>
                </pic:pic>
              </a:graphicData>
            </a:graphic>
          </wp:inline>
        </w:drawing>
      </w:r>
    </w:p>
    <w:p w:rsidR="00B34EA7" w:rsidRDefault="00B34EA7" w:rsidP="00B47EE3"/>
    <w:p w:rsidR="00B34EA7" w:rsidRDefault="00B34EA7" w:rsidP="00B47EE3"/>
    <w:p w:rsidR="00B34EA7" w:rsidRDefault="00B34EA7" w:rsidP="00B47EE3"/>
    <w:p w:rsidR="00266282" w:rsidRDefault="00266282" w:rsidP="00B47EE3"/>
    <w:p w:rsidR="00266282" w:rsidRDefault="00266282" w:rsidP="00B47EE3"/>
    <w:p w:rsidR="00266282" w:rsidRDefault="00266282" w:rsidP="00B47EE3"/>
    <w:p w:rsidR="00266282" w:rsidRDefault="00266282" w:rsidP="00B47EE3"/>
    <w:p w:rsidR="00266282" w:rsidRDefault="00266282" w:rsidP="00B47EE3"/>
    <w:p w:rsidR="004743EB" w:rsidRDefault="004743EB" w:rsidP="004743EB">
      <w:pPr>
        <w:widowControl w:val="0"/>
        <w:spacing w:before="69"/>
        <w:jc w:val="center"/>
        <w:rPr>
          <w:rFonts w:ascii="Arial" w:eastAsia="Arial" w:hAnsi="Arial" w:cs="Arial"/>
          <w:b/>
          <w:sz w:val="24"/>
          <w:u w:val="single"/>
          <w:lang w:val="en-US"/>
        </w:rPr>
      </w:pPr>
      <w:r>
        <w:rPr>
          <w:rFonts w:ascii="Arial" w:eastAsia="Arial" w:hAnsi="Arial" w:cs="Arial"/>
          <w:b/>
          <w:sz w:val="24"/>
          <w:u w:val="single"/>
          <w:lang w:val="en-US"/>
        </w:rPr>
        <w:lastRenderedPageBreak/>
        <w:t>Schedule 2</w:t>
      </w:r>
    </w:p>
    <w:p w:rsidR="004743EB" w:rsidRPr="00670523" w:rsidRDefault="004743EB" w:rsidP="004743EB">
      <w:pPr>
        <w:widowControl w:val="0"/>
        <w:spacing w:before="69"/>
        <w:jc w:val="center"/>
        <w:rPr>
          <w:rFonts w:ascii="Arial" w:eastAsia="Arial" w:hAnsi="Arial" w:cs="Arial"/>
          <w:b/>
          <w:sz w:val="24"/>
          <w:u w:val="single"/>
          <w:lang w:val="en-US"/>
        </w:rPr>
      </w:pPr>
      <w:r w:rsidRPr="00670523">
        <w:rPr>
          <w:rFonts w:ascii="Arial" w:eastAsia="Arial" w:hAnsi="Arial" w:cs="Arial"/>
          <w:b/>
          <w:sz w:val="24"/>
          <w:u w:val="single"/>
          <w:lang w:val="en-US"/>
        </w:rPr>
        <w:t>RISK WARNING, DISCLAIMER AND INDEMNITY</w:t>
      </w:r>
    </w:p>
    <w:p w:rsidR="004743EB" w:rsidRPr="00295A06" w:rsidRDefault="004743EB" w:rsidP="004743EB">
      <w:pPr>
        <w:widowControl w:val="0"/>
        <w:spacing w:after="0" w:line="240" w:lineRule="auto"/>
        <w:outlineLvl w:val="0"/>
        <w:rPr>
          <w:rFonts w:ascii="Arial" w:eastAsia="Arial" w:hAnsi="Arial" w:cs="Arial"/>
          <w:b/>
          <w:bCs/>
          <w:sz w:val="17"/>
          <w:szCs w:val="17"/>
          <w:lang w:val="en-US"/>
        </w:rPr>
      </w:pPr>
      <w:r w:rsidRPr="00295A06">
        <w:rPr>
          <w:rFonts w:ascii="Arial" w:eastAsia="Arial" w:hAnsi="Arial" w:cs="Arial"/>
          <w:b/>
          <w:bCs/>
          <w:sz w:val="17"/>
          <w:szCs w:val="17"/>
          <w:lang w:val="en-US"/>
        </w:rPr>
        <w:t>Motor Sport Activities are inherently dangerous recreational activities and there is significant risk of injury, disability or death.</w:t>
      </w:r>
    </w:p>
    <w:p w:rsidR="004743EB" w:rsidRPr="00295A06" w:rsidRDefault="004743EB" w:rsidP="004743EB">
      <w:pPr>
        <w:widowControl w:val="0"/>
        <w:spacing w:after="0" w:line="240" w:lineRule="auto"/>
        <w:ind w:right="2455"/>
        <w:rPr>
          <w:rFonts w:ascii="Arial" w:eastAsia="Arial" w:hAnsi="Arial" w:cs="Arial"/>
          <w:sz w:val="17"/>
          <w:szCs w:val="17"/>
          <w:lang w:val="en-US"/>
        </w:rPr>
      </w:pPr>
      <w:r w:rsidRPr="00295A06">
        <w:rPr>
          <w:rFonts w:ascii="Arial" w:eastAsia="Arial" w:hAnsi="Arial" w:cs="Arial"/>
          <w:sz w:val="17"/>
          <w:szCs w:val="17"/>
          <w:lang w:val="en-US"/>
        </w:rPr>
        <w:t xml:space="preserve">If you do not wish to be exposed to such risks, then you should not participate in the Motor Sport Activities. I </w:t>
      </w:r>
      <w:r w:rsidRPr="00295A06">
        <w:rPr>
          <w:rFonts w:ascii="Arial" w:eastAsia="Arial" w:hAnsi="Arial" w:cs="Arial"/>
          <w:b/>
          <w:sz w:val="17"/>
          <w:szCs w:val="17"/>
          <w:lang w:val="en-US"/>
        </w:rPr>
        <w:t xml:space="preserve">acknowledge </w:t>
      </w:r>
      <w:r w:rsidRPr="00295A06">
        <w:rPr>
          <w:rFonts w:ascii="Arial" w:eastAsia="Arial" w:hAnsi="Arial" w:cs="Arial"/>
          <w:sz w:val="17"/>
          <w:szCs w:val="17"/>
          <w:lang w:val="en-US"/>
        </w:rPr>
        <w:t>that:</w:t>
      </w:r>
    </w:p>
    <w:p w:rsidR="004743EB" w:rsidRPr="00295A06" w:rsidRDefault="004743EB" w:rsidP="004743EB">
      <w:pPr>
        <w:widowControl w:val="0"/>
        <w:numPr>
          <w:ilvl w:val="0"/>
          <w:numId w:val="18"/>
        </w:numPr>
        <w:tabs>
          <w:tab w:val="left" w:pos="142"/>
        </w:tabs>
        <w:autoSpaceDE w:val="0"/>
        <w:autoSpaceDN w:val="0"/>
        <w:spacing w:after="0" w:line="240" w:lineRule="auto"/>
        <w:ind w:left="0" w:right="122" w:firstLine="0"/>
        <w:rPr>
          <w:rFonts w:ascii="Arial" w:eastAsia="Arial" w:hAnsi="Arial" w:cs="Arial"/>
          <w:sz w:val="17"/>
          <w:lang w:val="en-US"/>
        </w:rPr>
      </w:pPr>
      <w:r w:rsidRPr="00295A06">
        <w:rPr>
          <w:rFonts w:ascii="Arial" w:eastAsia="Arial" w:hAnsi="Arial" w:cs="Arial"/>
          <w:sz w:val="17"/>
          <w:lang w:val="en-US"/>
        </w:rPr>
        <w:t>the</w:t>
      </w:r>
      <w:r w:rsidRPr="00295A06">
        <w:rPr>
          <w:rFonts w:ascii="Arial" w:eastAsia="Arial" w:hAnsi="Arial" w:cs="Arial"/>
          <w:spacing w:val="-3"/>
          <w:sz w:val="17"/>
          <w:lang w:val="en-US"/>
        </w:rPr>
        <w:t xml:space="preserve"> </w:t>
      </w:r>
      <w:r w:rsidRPr="00295A06">
        <w:rPr>
          <w:rFonts w:ascii="Arial" w:eastAsia="Arial" w:hAnsi="Arial" w:cs="Arial"/>
          <w:sz w:val="17"/>
          <w:lang w:val="en-US"/>
        </w:rPr>
        <w:t>risks</w:t>
      </w:r>
      <w:r w:rsidRPr="00295A06">
        <w:rPr>
          <w:rFonts w:ascii="Arial" w:eastAsia="Arial" w:hAnsi="Arial" w:cs="Arial"/>
          <w:spacing w:val="-3"/>
          <w:sz w:val="17"/>
          <w:lang w:val="en-US"/>
        </w:rPr>
        <w:t xml:space="preserve"> </w:t>
      </w:r>
      <w:r w:rsidRPr="00295A06">
        <w:rPr>
          <w:rFonts w:ascii="Arial" w:eastAsia="Arial" w:hAnsi="Arial" w:cs="Arial"/>
          <w:sz w:val="17"/>
          <w:lang w:val="en-US"/>
        </w:rPr>
        <w:t>associated</w:t>
      </w:r>
      <w:r w:rsidRPr="00295A06">
        <w:rPr>
          <w:rFonts w:ascii="Arial" w:eastAsia="Arial" w:hAnsi="Arial" w:cs="Arial"/>
          <w:spacing w:val="-3"/>
          <w:sz w:val="17"/>
          <w:lang w:val="en-US"/>
        </w:rPr>
        <w:t xml:space="preserve"> </w:t>
      </w:r>
      <w:r w:rsidRPr="00295A06">
        <w:rPr>
          <w:rFonts w:ascii="Arial" w:eastAsia="Arial" w:hAnsi="Arial" w:cs="Arial"/>
          <w:sz w:val="17"/>
          <w:lang w:val="en-US"/>
        </w:rPr>
        <w:t>with</w:t>
      </w:r>
      <w:r w:rsidRPr="00295A06">
        <w:rPr>
          <w:rFonts w:ascii="Arial" w:eastAsia="Arial" w:hAnsi="Arial" w:cs="Arial"/>
          <w:spacing w:val="-3"/>
          <w:sz w:val="17"/>
          <w:lang w:val="en-US"/>
        </w:rPr>
        <w:t xml:space="preserve"> </w:t>
      </w:r>
      <w:r w:rsidRPr="00295A06">
        <w:rPr>
          <w:rFonts w:ascii="Arial" w:eastAsia="Arial" w:hAnsi="Arial" w:cs="Arial"/>
          <w:sz w:val="17"/>
          <w:lang w:val="en-US"/>
        </w:rPr>
        <w:t>attending</w:t>
      </w:r>
      <w:r w:rsidRPr="00295A06">
        <w:rPr>
          <w:rFonts w:ascii="Arial" w:eastAsia="Arial" w:hAnsi="Arial" w:cs="Arial"/>
          <w:spacing w:val="-3"/>
          <w:sz w:val="17"/>
          <w:lang w:val="en-US"/>
        </w:rPr>
        <w:t xml:space="preserve"> </w:t>
      </w:r>
      <w:r w:rsidRPr="00295A06">
        <w:rPr>
          <w:rFonts w:ascii="Arial" w:eastAsia="Arial" w:hAnsi="Arial" w:cs="Arial"/>
          <w:sz w:val="17"/>
          <w:lang w:val="en-US"/>
        </w:rPr>
        <w:t>or</w:t>
      </w:r>
      <w:r w:rsidRPr="00295A06">
        <w:rPr>
          <w:rFonts w:ascii="Arial" w:eastAsia="Arial" w:hAnsi="Arial" w:cs="Arial"/>
          <w:spacing w:val="-3"/>
          <w:sz w:val="17"/>
          <w:lang w:val="en-US"/>
        </w:rPr>
        <w:t xml:space="preserve"> </w:t>
      </w:r>
      <w:r w:rsidRPr="00295A06">
        <w:rPr>
          <w:rFonts w:ascii="Arial" w:eastAsia="Arial" w:hAnsi="Arial" w:cs="Arial"/>
          <w:sz w:val="17"/>
          <w:lang w:val="en-US"/>
        </w:rPr>
        <w:t>participating</w:t>
      </w:r>
      <w:r w:rsidRPr="00295A06">
        <w:rPr>
          <w:rFonts w:ascii="Arial" w:eastAsia="Arial" w:hAnsi="Arial" w:cs="Arial"/>
          <w:spacing w:val="-6"/>
          <w:sz w:val="17"/>
          <w:lang w:val="en-US"/>
        </w:rPr>
        <w:t xml:space="preserve"> </w:t>
      </w:r>
      <w:r w:rsidRPr="00295A06">
        <w:rPr>
          <w:rFonts w:ascii="Arial" w:eastAsia="Arial" w:hAnsi="Arial" w:cs="Arial"/>
          <w:sz w:val="17"/>
          <w:lang w:val="en-US"/>
        </w:rPr>
        <w:t>in</w:t>
      </w:r>
      <w:r w:rsidRPr="00295A06">
        <w:rPr>
          <w:rFonts w:ascii="Arial" w:eastAsia="Arial" w:hAnsi="Arial" w:cs="Arial"/>
          <w:spacing w:val="-2"/>
          <w:sz w:val="17"/>
          <w:lang w:val="en-US"/>
        </w:rPr>
        <w:t xml:space="preserve"> </w:t>
      </w:r>
      <w:r w:rsidRPr="00295A06">
        <w:rPr>
          <w:rFonts w:ascii="Arial" w:eastAsia="Arial" w:hAnsi="Arial" w:cs="Arial"/>
          <w:sz w:val="17"/>
          <w:lang w:val="en-US"/>
        </w:rPr>
        <w:t>Motor</w:t>
      </w:r>
      <w:r w:rsidRPr="00295A06">
        <w:rPr>
          <w:rFonts w:ascii="Arial" w:eastAsia="Arial" w:hAnsi="Arial" w:cs="Arial"/>
          <w:spacing w:val="-4"/>
          <w:sz w:val="17"/>
          <w:lang w:val="en-US"/>
        </w:rPr>
        <w:t xml:space="preserve"> </w:t>
      </w:r>
      <w:r w:rsidRPr="00295A06">
        <w:rPr>
          <w:rFonts w:ascii="Arial" w:eastAsia="Arial" w:hAnsi="Arial" w:cs="Arial"/>
          <w:sz w:val="17"/>
          <w:lang w:val="en-US"/>
        </w:rPr>
        <w:t>Sport</w:t>
      </w:r>
      <w:r w:rsidRPr="00295A06">
        <w:rPr>
          <w:rFonts w:ascii="Arial" w:eastAsia="Arial" w:hAnsi="Arial" w:cs="Arial"/>
          <w:spacing w:val="-3"/>
          <w:sz w:val="17"/>
          <w:lang w:val="en-US"/>
        </w:rPr>
        <w:t xml:space="preserve"> </w:t>
      </w:r>
      <w:r w:rsidRPr="00295A06">
        <w:rPr>
          <w:rFonts w:ascii="Arial" w:eastAsia="Arial" w:hAnsi="Arial" w:cs="Arial"/>
          <w:sz w:val="17"/>
          <w:lang w:val="en-US"/>
        </w:rPr>
        <w:t>Activities</w:t>
      </w:r>
      <w:r w:rsidRPr="00295A06">
        <w:rPr>
          <w:rFonts w:ascii="Arial" w:eastAsia="Arial" w:hAnsi="Arial" w:cs="Arial"/>
          <w:spacing w:val="-4"/>
          <w:sz w:val="17"/>
          <w:lang w:val="en-US"/>
        </w:rPr>
        <w:t xml:space="preserve"> </w:t>
      </w:r>
      <w:r w:rsidRPr="00295A06">
        <w:rPr>
          <w:rFonts w:ascii="Arial" w:eastAsia="Arial" w:hAnsi="Arial" w:cs="Arial"/>
          <w:sz w:val="17"/>
          <w:lang w:val="en-US"/>
        </w:rPr>
        <w:t>include</w:t>
      </w:r>
      <w:r w:rsidRPr="00295A06">
        <w:rPr>
          <w:rFonts w:ascii="Arial" w:eastAsia="Arial" w:hAnsi="Arial" w:cs="Arial"/>
          <w:spacing w:val="-3"/>
          <w:sz w:val="17"/>
          <w:lang w:val="en-US"/>
        </w:rPr>
        <w:t xml:space="preserve"> </w:t>
      </w:r>
      <w:r w:rsidRPr="00295A06">
        <w:rPr>
          <w:rFonts w:ascii="Arial" w:eastAsia="Arial" w:hAnsi="Arial" w:cs="Arial"/>
          <w:sz w:val="17"/>
          <w:lang w:val="en-US"/>
        </w:rPr>
        <w:t>but</w:t>
      </w:r>
      <w:r w:rsidRPr="00295A06">
        <w:rPr>
          <w:rFonts w:ascii="Arial" w:eastAsia="Arial" w:hAnsi="Arial" w:cs="Arial"/>
          <w:spacing w:val="-3"/>
          <w:sz w:val="17"/>
          <w:lang w:val="en-US"/>
        </w:rPr>
        <w:t xml:space="preserve"> </w:t>
      </w:r>
      <w:r w:rsidRPr="00295A06">
        <w:rPr>
          <w:rFonts w:ascii="Arial" w:eastAsia="Arial" w:hAnsi="Arial" w:cs="Arial"/>
          <w:sz w:val="17"/>
          <w:lang w:val="en-US"/>
        </w:rPr>
        <w:t>are</w:t>
      </w:r>
      <w:r w:rsidRPr="00295A06">
        <w:rPr>
          <w:rFonts w:ascii="Arial" w:eastAsia="Arial" w:hAnsi="Arial" w:cs="Arial"/>
          <w:spacing w:val="-4"/>
          <w:sz w:val="17"/>
          <w:lang w:val="en-US"/>
        </w:rPr>
        <w:t xml:space="preserve"> </w:t>
      </w:r>
      <w:r w:rsidRPr="00295A06">
        <w:rPr>
          <w:rFonts w:ascii="Arial" w:eastAsia="Arial" w:hAnsi="Arial" w:cs="Arial"/>
          <w:b/>
          <w:sz w:val="17"/>
          <w:lang w:val="en-US"/>
        </w:rPr>
        <w:t>NOT</w:t>
      </w:r>
      <w:r w:rsidRPr="00295A06">
        <w:rPr>
          <w:rFonts w:ascii="Arial" w:eastAsia="Arial" w:hAnsi="Arial" w:cs="Arial"/>
          <w:b/>
          <w:spacing w:val="-7"/>
          <w:sz w:val="17"/>
          <w:lang w:val="en-US"/>
        </w:rPr>
        <w:t xml:space="preserve"> </w:t>
      </w:r>
      <w:r w:rsidRPr="00295A06">
        <w:rPr>
          <w:rFonts w:ascii="Arial" w:eastAsia="Arial" w:hAnsi="Arial" w:cs="Arial"/>
          <w:b/>
          <w:sz w:val="17"/>
          <w:lang w:val="en-US"/>
        </w:rPr>
        <w:t>LIMITED</w:t>
      </w:r>
      <w:r w:rsidRPr="00295A06">
        <w:rPr>
          <w:rFonts w:ascii="Arial" w:eastAsia="Arial" w:hAnsi="Arial" w:cs="Arial"/>
          <w:b/>
          <w:spacing w:val="-3"/>
          <w:sz w:val="17"/>
          <w:lang w:val="en-US"/>
        </w:rPr>
        <w:t xml:space="preserve"> </w:t>
      </w:r>
      <w:r w:rsidRPr="00295A06">
        <w:rPr>
          <w:rFonts w:ascii="Arial" w:eastAsia="Arial" w:hAnsi="Arial" w:cs="Arial"/>
          <w:sz w:val="17"/>
          <w:lang w:val="en-US"/>
        </w:rPr>
        <w:t>to</w:t>
      </w:r>
      <w:r w:rsidRPr="00295A06">
        <w:rPr>
          <w:rFonts w:ascii="Arial" w:eastAsia="Arial" w:hAnsi="Arial" w:cs="Arial"/>
          <w:spacing w:val="-6"/>
          <w:sz w:val="17"/>
          <w:lang w:val="en-US"/>
        </w:rPr>
        <w:t xml:space="preserve"> </w:t>
      </w:r>
      <w:r w:rsidRPr="00295A06">
        <w:rPr>
          <w:rFonts w:ascii="Arial" w:eastAsia="Arial" w:hAnsi="Arial" w:cs="Arial"/>
          <w:sz w:val="17"/>
          <w:lang w:val="en-US"/>
        </w:rPr>
        <w:t>the</w:t>
      </w:r>
      <w:r w:rsidRPr="00295A06">
        <w:rPr>
          <w:rFonts w:ascii="Arial" w:eastAsia="Arial" w:hAnsi="Arial" w:cs="Arial"/>
          <w:spacing w:val="-3"/>
          <w:sz w:val="17"/>
          <w:lang w:val="en-US"/>
        </w:rPr>
        <w:t xml:space="preserve"> </w:t>
      </w:r>
      <w:r w:rsidRPr="00295A06">
        <w:rPr>
          <w:rFonts w:ascii="Arial" w:eastAsia="Arial" w:hAnsi="Arial" w:cs="Arial"/>
          <w:sz w:val="17"/>
          <w:lang w:val="en-US"/>
        </w:rPr>
        <w:t>risk</w:t>
      </w:r>
      <w:r w:rsidRPr="00295A06">
        <w:rPr>
          <w:rFonts w:ascii="Arial" w:eastAsia="Arial" w:hAnsi="Arial" w:cs="Arial"/>
          <w:spacing w:val="-3"/>
          <w:sz w:val="17"/>
          <w:lang w:val="en-US"/>
        </w:rPr>
        <w:t xml:space="preserve"> </w:t>
      </w:r>
      <w:r w:rsidRPr="00295A06">
        <w:rPr>
          <w:rFonts w:ascii="Arial" w:eastAsia="Arial" w:hAnsi="Arial" w:cs="Arial"/>
          <w:sz w:val="17"/>
          <w:lang w:val="en-US"/>
        </w:rPr>
        <w:t>that</w:t>
      </w:r>
      <w:r w:rsidRPr="00295A06">
        <w:rPr>
          <w:rFonts w:ascii="Arial" w:eastAsia="Arial" w:hAnsi="Arial" w:cs="Arial"/>
          <w:spacing w:val="-3"/>
          <w:sz w:val="17"/>
          <w:lang w:val="en-US"/>
        </w:rPr>
        <w:t xml:space="preserve"> </w:t>
      </w:r>
      <w:r w:rsidRPr="00295A06">
        <w:rPr>
          <w:rFonts w:ascii="Arial" w:eastAsia="Arial" w:hAnsi="Arial" w:cs="Arial"/>
          <w:sz w:val="17"/>
          <w:lang w:val="en-US"/>
        </w:rPr>
        <w:t>I</w:t>
      </w:r>
      <w:r w:rsidRPr="00295A06">
        <w:rPr>
          <w:rFonts w:ascii="Arial" w:eastAsia="Arial" w:hAnsi="Arial" w:cs="Arial"/>
          <w:spacing w:val="-6"/>
          <w:sz w:val="17"/>
          <w:lang w:val="en-US"/>
        </w:rPr>
        <w:t xml:space="preserve"> </w:t>
      </w:r>
      <w:r w:rsidRPr="00295A06">
        <w:rPr>
          <w:rFonts w:ascii="Arial" w:eastAsia="Arial" w:hAnsi="Arial" w:cs="Arial"/>
          <w:sz w:val="17"/>
          <w:lang w:val="en-US"/>
        </w:rPr>
        <w:t>may</w:t>
      </w:r>
      <w:r w:rsidRPr="00295A06">
        <w:rPr>
          <w:rFonts w:ascii="Arial" w:eastAsia="Arial" w:hAnsi="Arial" w:cs="Arial"/>
          <w:spacing w:val="-3"/>
          <w:sz w:val="17"/>
          <w:lang w:val="en-US"/>
        </w:rPr>
        <w:t xml:space="preserve"> </w:t>
      </w:r>
      <w:r w:rsidRPr="00295A06">
        <w:rPr>
          <w:rFonts w:ascii="Arial" w:eastAsia="Arial" w:hAnsi="Arial" w:cs="Arial"/>
          <w:sz w:val="17"/>
          <w:lang w:val="en-US"/>
        </w:rPr>
        <w:t>suffer harm as a result</w:t>
      </w:r>
      <w:r w:rsidRPr="00295A06">
        <w:rPr>
          <w:rFonts w:ascii="Arial" w:eastAsia="Arial" w:hAnsi="Arial" w:cs="Arial"/>
          <w:spacing w:val="-1"/>
          <w:sz w:val="17"/>
          <w:lang w:val="en-US"/>
        </w:rPr>
        <w:t xml:space="preserve"> </w:t>
      </w:r>
      <w:r w:rsidRPr="00295A06">
        <w:rPr>
          <w:rFonts w:ascii="Arial" w:eastAsia="Arial" w:hAnsi="Arial" w:cs="Arial"/>
          <w:sz w:val="17"/>
          <w:lang w:val="en-US"/>
        </w:rPr>
        <w:t>of:</w:t>
      </w:r>
    </w:p>
    <w:p w:rsidR="004743EB" w:rsidRPr="00295A06" w:rsidRDefault="004743EB" w:rsidP="004743EB">
      <w:pPr>
        <w:widowControl w:val="0"/>
        <w:numPr>
          <w:ilvl w:val="1"/>
          <w:numId w:val="18"/>
        </w:numPr>
        <w:tabs>
          <w:tab w:val="left" w:pos="142"/>
          <w:tab w:val="left" w:pos="1083"/>
          <w:tab w:val="left" w:pos="1084"/>
        </w:tabs>
        <w:autoSpaceDE w:val="0"/>
        <w:autoSpaceDN w:val="0"/>
        <w:spacing w:after="0" w:line="240" w:lineRule="auto"/>
        <w:ind w:left="0" w:firstLine="0"/>
        <w:rPr>
          <w:rFonts w:ascii="Arial" w:eastAsia="Arial" w:hAnsi="Arial" w:cs="Arial"/>
          <w:sz w:val="17"/>
          <w:lang w:val="en-US"/>
        </w:rPr>
      </w:pPr>
      <w:r w:rsidRPr="00295A06">
        <w:rPr>
          <w:rFonts w:ascii="Arial" w:eastAsia="Arial" w:hAnsi="Arial" w:cs="Arial"/>
          <w:sz w:val="17"/>
          <w:lang w:val="en-US"/>
        </w:rPr>
        <w:t>motor vehicles (or parts of them) colliding with other motor vehicles or persons or</w:t>
      </w:r>
      <w:r w:rsidRPr="00295A06">
        <w:rPr>
          <w:rFonts w:ascii="Arial" w:eastAsia="Arial" w:hAnsi="Arial" w:cs="Arial"/>
          <w:spacing w:val="-7"/>
          <w:sz w:val="17"/>
          <w:lang w:val="en-US"/>
        </w:rPr>
        <w:t xml:space="preserve"> </w:t>
      </w:r>
      <w:r w:rsidRPr="00295A06">
        <w:rPr>
          <w:rFonts w:ascii="Arial" w:eastAsia="Arial" w:hAnsi="Arial" w:cs="Arial"/>
          <w:sz w:val="17"/>
          <w:lang w:val="en-US"/>
        </w:rPr>
        <w:t>property;</w:t>
      </w:r>
    </w:p>
    <w:p w:rsidR="004743EB" w:rsidRPr="00295A06" w:rsidRDefault="004743EB" w:rsidP="004743EB">
      <w:pPr>
        <w:widowControl w:val="0"/>
        <w:numPr>
          <w:ilvl w:val="1"/>
          <w:numId w:val="18"/>
        </w:numPr>
        <w:tabs>
          <w:tab w:val="left" w:pos="142"/>
          <w:tab w:val="left" w:pos="1083"/>
          <w:tab w:val="left" w:pos="1084"/>
        </w:tabs>
        <w:autoSpaceDE w:val="0"/>
        <w:autoSpaceDN w:val="0"/>
        <w:spacing w:after="0" w:line="240" w:lineRule="auto"/>
        <w:ind w:left="0" w:firstLine="0"/>
        <w:rPr>
          <w:rFonts w:ascii="Arial" w:eastAsia="Arial" w:hAnsi="Arial" w:cs="Arial"/>
          <w:sz w:val="17"/>
          <w:lang w:val="en-US"/>
        </w:rPr>
      </w:pPr>
      <w:r w:rsidRPr="00295A06">
        <w:rPr>
          <w:rFonts w:ascii="Arial" w:eastAsia="Arial" w:hAnsi="Arial" w:cs="Arial"/>
          <w:sz w:val="17"/>
          <w:lang w:val="en-US"/>
        </w:rPr>
        <w:t>others participants acting dangerously or with lack of</w:t>
      </w:r>
      <w:r w:rsidRPr="00295A06">
        <w:rPr>
          <w:rFonts w:ascii="Arial" w:eastAsia="Arial" w:hAnsi="Arial" w:cs="Arial"/>
          <w:spacing w:val="-7"/>
          <w:sz w:val="17"/>
          <w:lang w:val="en-US"/>
        </w:rPr>
        <w:t xml:space="preserve"> </w:t>
      </w:r>
      <w:r w:rsidRPr="00295A06">
        <w:rPr>
          <w:rFonts w:ascii="Arial" w:eastAsia="Arial" w:hAnsi="Arial" w:cs="Arial"/>
          <w:sz w:val="17"/>
          <w:lang w:val="en-US"/>
        </w:rPr>
        <w:t>skills;</w:t>
      </w:r>
    </w:p>
    <w:p w:rsidR="004743EB" w:rsidRPr="00295A06" w:rsidRDefault="004743EB" w:rsidP="004743EB">
      <w:pPr>
        <w:widowControl w:val="0"/>
        <w:numPr>
          <w:ilvl w:val="1"/>
          <w:numId w:val="18"/>
        </w:numPr>
        <w:tabs>
          <w:tab w:val="left" w:pos="142"/>
          <w:tab w:val="left" w:pos="1083"/>
          <w:tab w:val="left" w:pos="1084"/>
        </w:tabs>
        <w:autoSpaceDE w:val="0"/>
        <w:autoSpaceDN w:val="0"/>
        <w:spacing w:after="0" w:line="240" w:lineRule="auto"/>
        <w:ind w:left="0" w:firstLine="0"/>
        <w:rPr>
          <w:rFonts w:ascii="Arial" w:eastAsia="Arial" w:hAnsi="Arial" w:cs="Arial"/>
          <w:sz w:val="17"/>
          <w:lang w:val="en-US"/>
        </w:rPr>
      </w:pPr>
      <w:r w:rsidRPr="00295A06">
        <w:rPr>
          <w:rFonts w:ascii="Arial" w:eastAsia="Arial" w:hAnsi="Arial" w:cs="Arial"/>
          <w:sz w:val="17"/>
          <w:lang w:val="en-US"/>
        </w:rPr>
        <w:t>high levels of noise</w:t>
      </w:r>
      <w:r w:rsidRPr="00295A06">
        <w:rPr>
          <w:rFonts w:ascii="Arial" w:eastAsia="Arial" w:hAnsi="Arial" w:cs="Arial"/>
          <w:spacing w:val="-2"/>
          <w:sz w:val="17"/>
          <w:lang w:val="en-US"/>
        </w:rPr>
        <w:t xml:space="preserve"> </w:t>
      </w:r>
      <w:r w:rsidRPr="00295A06">
        <w:rPr>
          <w:rFonts w:ascii="Arial" w:eastAsia="Arial" w:hAnsi="Arial" w:cs="Arial"/>
          <w:sz w:val="17"/>
          <w:lang w:val="en-US"/>
        </w:rPr>
        <w:t>exposure;</w:t>
      </w:r>
    </w:p>
    <w:p w:rsidR="004743EB" w:rsidRPr="00295A06" w:rsidRDefault="004743EB" w:rsidP="004743EB">
      <w:pPr>
        <w:widowControl w:val="0"/>
        <w:numPr>
          <w:ilvl w:val="1"/>
          <w:numId w:val="18"/>
        </w:numPr>
        <w:tabs>
          <w:tab w:val="left" w:pos="142"/>
          <w:tab w:val="left" w:pos="1083"/>
          <w:tab w:val="left" w:pos="1084"/>
        </w:tabs>
        <w:autoSpaceDE w:val="0"/>
        <w:autoSpaceDN w:val="0"/>
        <w:spacing w:after="0" w:line="240" w:lineRule="auto"/>
        <w:ind w:left="0" w:right="123" w:firstLine="0"/>
        <w:rPr>
          <w:rFonts w:ascii="Arial" w:eastAsia="Arial" w:hAnsi="Arial" w:cs="Arial"/>
          <w:sz w:val="17"/>
          <w:lang w:val="en-US"/>
        </w:rPr>
      </w:pPr>
      <w:r w:rsidRPr="00295A06">
        <w:rPr>
          <w:rFonts w:ascii="Arial" w:eastAsia="Arial" w:hAnsi="Arial" w:cs="Arial"/>
          <w:sz w:val="17"/>
          <w:lang w:val="en-US"/>
        </w:rPr>
        <w:t>acts of violence and other harmful acts (whether intentional or inadvertent) committed by persons attending or participating in the event;</w:t>
      </w:r>
      <w:r w:rsidRPr="00295A06">
        <w:rPr>
          <w:rFonts w:ascii="Arial" w:eastAsia="Arial" w:hAnsi="Arial" w:cs="Arial"/>
          <w:spacing w:val="-1"/>
          <w:sz w:val="17"/>
          <w:lang w:val="en-US"/>
        </w:rPr>
        <w:t xml:space="preserve"> </w:t>
      </w:r>
      <w:r w:rsidRPr="00295A06">
        <w:rPr>
          <w:rFonts w:ascii="Arial" w:eastAsia="Arial" w:hAnsi="Arial" w:cs="Arial"/>
          <w:sz w:val="17"/>
          <w:lang w:val="en-US"/>
        </w:rPr>
        <w:t>and</w:t>
      </w:r>
    </w:p>
    <w:p w:rsidR="004743EB" w:rsidRPr="00295A06" w:rsidRDefault="004743EB" w:rsidP="004743EB">
      <w:pPr>
        <w:widowControl w:val="0"/>
        <w:numPr>
          <w:ilvl w:val="1"/>
          <w:numId w:val="18"/>
        </w:numPr>
        <w:tabs>
          <w:tab w:val="left" w:pos="142"/>
          <w:tab w:val="left" w:pos="1083"/>
          <w:tab w:val="left" w:pos="1084"/>
        </w:tabs>
        <w:autoSpaceDE w:val="0"/>
        <w:autoSpaceDN w:val="0"/>
        <w:spacing w:after="0" w:line="240" w:lineRule="auto"/>
        <w:ind w:left="0" w:firstLine="0"/>
        <w:rPr>
          <w:rFonts w:ascii="Arial" w:eastAsia="Arial" w:hAnsi="Arial" w:cs="Arial"/>
          <w:sz w:val="17"/>
          <w:lang w:val="en-US"/>
        </w:rPr>
      </w:pPr>
      <w:r w:rsidRPr="00295A06">
        <w:rPr>
          <w:rFonts w:ascii="Arial" w:eastAsia="Arial" w:hAnsi="Arial" w:cs="Arial"/>
          <w:sz w:val="17"/>
          <w:lang w:val="en-US"/>
        </w:rPr>
        <w:t>the failure or unsuitability of facilities (including grand-stands, fences and guard rails) to ensure my</w:t>
      </w:r>
      <w:r w:rsidRPr="00295A06">
        <w:rPr>
          <w:rFonts w:ascii="Arial" w:eastAsia="Arial" w:hAnsi="Arial" w:cs="Arial"/>
          <w:spacing w:val="-10"/>
          <w:sz w:val="17"/>
          <w:lang w:val="en-US"/>
        </w:rPr>
        <w:t xml:space="preserve"> </w:t>
      </w:r>
      <w:r w:rsidRPr="00295A06">
        <w:rPr>
          <w:rFonts w:ascii="Arial" w:eastAsia="Arial" w:hAnsi="Arial" w:cs="Arial"/>
          <w:sz w:val="17"/>
          <w:lang w:val="en-US"/>
        </w:rPr>
        <w:t>safety.</w:t>
      </w:r>
    </w:p>
    <w:p w:rsidR="004743EB" w:rsidRPr="00295A06" w:rsidRDefault="004743EB" w:rsidP="004743EB">
      <w:pPr>
        <w:widowControl w:val="0"/>
        <w:tabs>
          <w:tab w:val="left" w:pos="142"/>
        </w:tabs>
        <w:spacing w:after="0" w:line="240" w:lineRule="auto"/>
        <w:outlineLvl w:val="0"/>
        <w:rPr>
          <w:rFonts w:ascii="Arial" w:eastAsia="Arial" w:hAnsi="Arial" w:cs="Arial"/>
          <w:b/>
          <w:bCs/>
          <w:sz w:val="17"/>
          <w:szCs w:val="17"/>
          <w:lang w:val="en-US"/>
        </w:rPr>
      </w:pPr>
      <w:r w:rsidRPr="00295A06">
        <w:rPr>
          <w:rFonts w:ascii="Arial" w:eastAsia="Arial" w:hAnsi="Arial" w:cs="Arial"/>
          <w:b/>
          <w:bCs/>
          <w:sz w:val="17"/>
          <w:szCs w:val="17"/>
          <w:lang w:val="en-US"/>
        </w:rPr>
        <w:t>EXCLUSION OF LIABILITY, RELEASE &amp; INDEMNITY</w:t>
      </w:r>
    </w:p>
    <w:p w:rsidR="004743EB" w:rsidRPr="00295A06" w:rsidRDefault="004743EB" w:rsidP="004743EB">
      <w:pPr>
        <w:widowControl w:val="0"/>
        <w:tabs>
          <w:tab w:val="left" w:pos="142"/>
        </w:tabs>
        <w:spacing w:after="0" w:line="240" w:lineRule="auto"/>
        <w:rPr>
          <w:rFonts w:ascii="Arial" w:eastAsia="Arial" w:hAnsi="Arial" w:cs="Arial"/>
          <w:sz w:val="17"/>
          <w:szCs w:val="17"/>
          <w:lang w:val="en-US"/>
        </w:rPr>
      </w:pPr>
      <w:r w:rsidRPr="00295A06">
        <w:rPr>
          <w:rFonts w:ascii="Arial" w:eastAsia="Arial" w:hAnsi="Arial" w:cs="Arial"/>
          <w:sz w:val="17"/>
          <w:szCs w:val="17"/>
          <w:lang w:val="en-US"/>
        </w:rPr>
        <w:t xml:space="preserve">In exchange for being able to attend or participate in the Motor Sport Activities, </w:t>
      </w:r>
      <w:r w:rsidRPr="00295A06">
        <w:rPr>
          <w:rFonts w:ascii="Arial" w:eastAsia="Arial" w:hAnsi="Arial" w:cs="Arial"/>
          <w:b/>
          <w:sz w:val="17"/>
          <w:szCs w:val="17"/>
          <w:lang w:val="en-US"/>
        </w:rPr>
        <w:t>I agree</w:t>
      </w:r>
      <w:r w:rsidRPr="00295A06">
        <w:rPr>
          <w:rFonts w:ascii="Arial" w:eastAsia="Arial" w:hAnsi="Arial" w:cs="Arial"/>
          <w:sz w:val="17"/>
          <w:szCs w:val="17"/>
          <w:lang w:val="en-US"/>
        </w:rPr>
        <w:t>:</w:t>
      </w:r>
    </w:p>
    <w:p w:rsidR="004743EB" w:rsidRPr="00295A06" w:rsidRDefault="004743EB" w:rsidP="004743EB">
      <w:pPr>
        <w:widowControl w:val="0"/>
        <w:numPr>
          <w:ilvl w:val="0"/>
          <w:numId w:val="18"/>
        </w:numPr>
        <w:tabs>
          <w:tab w:val="left" w:pos="142"/>
        </w:tabs>
        <w:autoSpaceDE w:val="0"/>
        <w:autoSpaceDN w:val="0"/>
        <w:spacing w:after="0" w:line="240" w:lineRule="auto"/>
        <w:ind w:left="0" w:firstLine="0"/>
        <w:rPr>
          <w:rFonts w:ascii="Arial" w:eastAsia="Arial" w:hAnsi="Arial" w:cs="Arial"/>
          <w:sz w:val="17"/>
          <w:lang w:val="en-US"/>
        </w:rPr>
      </w:pPr>
      <w:r w:rsidRPr="00295A06">
        <w:rPr>
          <w:rFonts w:ascii="Arial" w:eastAsia="Arial" w:hAnsi="Arial" w:cs="Arial"/>
          <w:sz w:val="17"/>
          <w:lang w:val="en-US"/>
        </w:rPr>
        <w:t>to</w:t>
      </w:r>
      <w:r w:rsidRPr="00295A06">
        <w:rPr>
          <w:rFonts w:ascii="Arial" w:eastAsia="Arial" w:hAnsi="Arial" w:cs="Arial"/>
          <w:spacing w:val="-2"/>
          <w:sz w:val="17"/>
          <w:lang w:val="en-US"/>
        </w:rPr>
        <w:t xml:space="preserve"> </w:t>
      </w:r>
      <w:r w:rsidRPr="00295A06">
        <w:rPr>
          <w:rFonts w:ascii="Arial" w:eastAsia="Arial" w:hAnsi="Arial" w:cs="Arial"/>
          <w:b/>
          <w:sz w:val="17"/>
          <w:lang w:val="en-US"/>
        </w:rPr>
        <w:t>release</w:t>
      </w:r>
      <w:r w:rsidRPr="00295A06">
        <w:rPr>
          <w:rFonts w:ascii="Arial" w:eastAsia="Arial" w:hAnsi="Arial" w:cs="Arial"/>
          <w:b/>
          <w:spacing w:val="-3"/>
          <w:sz w:val="17"/>
          <w:lang w:val="en-US"/>
        </w:rPr>
        <w:t xml:space="preserve"> </w:t>
      </w:r>
      <w:r w:rsidRPr="00295A06">
        <w:rPr>
          <w:rFonts w:ascii="Arial" w:eastAsia="Arial" w:hAnsi="Arial" w:cs="Arial"/>
          <w:sz w:val="17"/>
          <w:lang w:val="en-US"/>
        </w:rPr>
        <w:t>CAMS</w:t>
      </w:r>
      <w:r w:rsidRPr="00295A06">
        <w:rPr>
          <w:rFonts w:ascii="Arial" w:eastAsia="Arial" w:hAnsi="Arial" w:cs="Arial"/>
          <w:spacing w:val="-5"/>
          <w:sz w:val="17"/>
          <w:lang w:val="en-US"/>
        </w:rPr>
        <w:t xml:space="preserve"> </w:t>
      </w:r>
      <w:r w:rsidRPr="00295A06">
        <w:rPr>
          <w:rFonts w:ascii="Arial" w:eastAsia="Arial" w:hAnsi="Arial" w:cs="Arial"/>
          <w:sz w:val="17"/>
          <w:lang w:val="en-US"/>
        </w:rPr>
        <w:t>and</w:t>
      </w:r>
      <w:r w:rsidRPr="00295A06">
        <w:rPr>
          <w:rFonts w:ascii="Arial" w:eastAsia="Arial" w:hAnsi="Arial" w:cs="Arial"/>
          <w:spacing w:val="-2"/>
          <w:sz w:val="17"/>
          <w:lang w:val="en-US"/>
        </w:rPr>
        <w:t xml:space="preserve"> </w:t>
      </w:r>
      <w:r w:rsidRPr="00295A06">
        <w:rPr>
          <w:rFonts w:ascii="Arial" w:eastAsia="Arial" w:hAnsi="Arial" w:cs="Arial"/>
          <w:sz w:val="17"/>
          <w:lang w:val="en-US"/>
        </w:rPr>
        <w:t>the</w:t>
      </w:r>
      <w:r w:rsidRPr="00295A06">
        <w:rPr>
          <w:rFonts w:ascii="Arial" w:eastAsia="Arial" w:hAnsi="Arial" w:cs="Arial"/>
          <w:spacing w:val="-2"/>
          <w:sz w:val="17"/>
          <w:lang w:val="en-US"/>
        </w:rPr>
        <w:t xml:space="preserve"> </w:t>
      </w:r>
      <w:r w:rsidRPr="00295A06">
        <w:rPr>
          <w:rFonts w:ascii="Arial" w:eastAsia="Arial" w:hAnsi="Arial" w:cs="Arial"/>
          <w:sz w:val="17"/>
          <w:lang w:val="en-US"/>
        </w:rPr>
        <w:t>Entities to</w:t>
      </w:r>
      <w:r w:rsidRPr="00295A06">
        <w:rPr>
          <w:rFonts w:ascii="Arial" w:eastAsia="Arial" w:hAnsi="Arial" w:cs="Arial"/>
          <w:spacing w:val="-2"/>
          <w:sz w:val="17"/>
          <w:lang w:val="en-US"/>
        </w:rPr>
        <w:t xml:space="preserve"> </w:t>
      </w:r>
      <w:r w:rsidRPr="00295A06">
        <w:rPr>
          <w:rFonts w:ascii="Arial" w:eastAsia="Arial" w:hAnsi="Arial" w:cs="Arial"/>
          <w:sz w:val="17"/>
          <w:lang w:val="en-US"/>
        </w:rPr>
        <w:t>the</w:t>
      </w:r>
      <w:r w:rsidRPr="00295A06">
        <w:rPr>
          <w:rFonts w:ascii="Arial" w:eastAsia="Arial" w:hAnsi="Arial" w:cs="Arial"/>
          <w:spacing w:val="-2"/>
          <w:sz w:val="17"/>
          <w:lang w:val="en-US"/>
        </w:rPr>
        <w:t xml:space="preserve"> </w:t>
      </w:r>
      <w:r w:rsidRPr="00295A06">
        <w:rPr>
          <w:rFonts w:ascii="Arial" w:eastAsia="Arial" w:hAnsi="Arial" w:cs="Arial"/>
          <w:sz w:val="17"/>
          <w:lang w:val="en-US"/>
        </w:rPr>
        <w:t>extent</w:t>
      </w:r>
      <w:r w:rsidRPr="00295A06">
        <w:rPr>
          <w:rFonts w:ascii="Arial" w:eastAsia="Arial" w:hAnsi="Arial" w:cs="Arial"/>
          <w:spacing w:val="-3"/>
          <w:sz w:val="17"/>
          <w:lang w:val="en-US"/>
        </w:rPr>
        <w:t xml:space="preserve"> </w:t>
      </w:r>
      <w:r w:rsidRPr="00295A06">
        <w:rPr>
          <w:rFonts w:ascii="Arial" w:eastAsia="Arial" w:hAnsi="Arial" w:cs="Arial"/>
          <w:sz w:val="17"/>
          <w:lang w:val="en-US"/>
        </w:rPr>
        <w:t>that</w:t>
      </w:r>
      <w:r w:rsidRPr="00295A06">
        <w:rPr>
          <w:rFonts w:ascii="Arial" w:eastAsia="Arial" w:hAnsi="Arial" w:cs="Arial"/>
          <w:spacing w:val="-3"/>
          <w:sz w:val="17"/>
          <w:lang w:val="en-US"/>
        </w:rPr>
        <w:t xml:space="preserve"> </w:t>
      </w:r>
      <w:r w:rsidRPr="00295A06">
        <w:rPr>
          <w:rFonts w:ascii="Arial" w:eastAsia="Arial" w:hAnsi="Arial" w:cs="Arial"/>
          <w:sz w:val="17"/>
          <w:lang w:val="en-US"/>
        </w:rPr>
        <w:t>any</w:t>
      </w:r>
      <w:r w:rsidRPr="00295A06">
        <w:rPr>
          <w:rFonts w:ascii="Arial" w:eastAsia="Arial" w:hAnsi="Arial" w:cs="Arial"/>
          <w:spacing w:val="-2"/>
          <w:sz w:val="17"/>
          <w:lang w:val="en-US"/>
        </w:rPr>
        <w:t xml:space="preserve"> </w:t>
      </w:r>
      <w:r w:rsidRPr="00295A06">
        <w:rPr>
          <w:rFonts w:ascii="Arial" w:eastAsia="Arial" w:hAnsi="Arial" w:cs="Arial"/>
          <w:sz w:val="17"/>
          <w:lang w:val="en-US"/>
        </w:rPr>
        <w:t>or</w:t>
      </w:r>
      <w:r w:rsidRPr="00295A06">
        <w:rPr>
          <w:rFonts w:ascii="Arial" w:eastAsia="Arial" w:hAnsi="Arial" w:cs="Arial"/>
          <w:spacing w:val="-2"/>
          <w:sz w:val="17"/>
          <w:lang w:val="en-US"/>
        </w:rPr>
        <w:t xml:space="preserve"> </w:t>
      </w:r>
      <w:r w:rsidRPr="00295A06">
        <w:rPr>
          <w:rFonts w:ascii="Arial" w:eastAsia="Arial" w:hAnsi="Arial" w:cs="Arial"/>
          <w:sz w:val="17"/>
          <w:lang w:val="en-US"/>
        </w:rPr>
        <w:t>all</w:t>
      </w:r>
      <w:r w:rsidRPr="00295A06">
        <w:rPr>
          <w:rFonts w:ascii="Arial" w:eastAsia="Arial" w:hAnsi="Arial" w:cs="Arial"/>
          <w:spacing w:val="-2"/>
          <w:sz w:val="17"/>
          <w:lang w:val="en-US"/>
        </w:rPr>
        <w:t xml:space="preserve"> </w:t>
      </w:r>
      <w:r w:rsidRPr="00295A06">
        <w:rPr>
          <w:rFonts w:ascii="Arial" w:eastAsia="Arial" w:hAnsi="Arial" w:cs="Arial"/>
          <w:sz w:val="17"/>
          <w:lang w:val="en-US"/>
        </w:rPr>
        <w:t>of</w:t>
      </w:r>
      <w:r w:rsidRPr="00295A06">
        <w:rPr>
          <w:rFonts w:ascii="Arial" w:eastAsia="Arial" w:hAnsi="Arial" w:cs="Arial"/>
          <w:spacing w:val="-2"/>
          <w:sz w:val="17"/>
          <w:lang w:val="en-US"/>
        </w:rPr>
        <w:t xml:space="preserve"> </w:t>
      </w:r>
      <w:r w:rsidRPr="00295A06">
        <w:rPr>
          <w:rFonts w:ascii="Arial" w:eastAsia="Arial" w:hAnsi="Arial" w:cs="Arial"/>
          <w:sz w:val="17"/>
          <w:lang w:val="en-US"/>
        </w:rPr>
        <w:t>them</w:t>
      </w:r>
      <w:r w:rsidRPr="00295A06">
        <w:rPr>
          <w:rFonts w:ascii="Arial" w:eastAsia="Arial" w:hAnsi="Arial" w:cs="Arial"/>
          <w:spacing w:val="-2"/>
          <w:sz w:val="17"/>
          <w:lang w:val="en-US"/>
        </w:rPr>
        <w:t xml:space="preserve"> </w:t>
      </w:r>
      <w:r w:rsidRPr="00295A06">
        <w:rPr>
          <w:rFonts w:ascii="Arial" w:eastAsia="Arial" w:hAnsi="Arial" w:cs="Arial"/>
          <w:sz w:val="17"/>
          <w:lang w:val="en-US"/>
        </w:rPr>
        <w:t>are</w:t>
      </w:r>
      <w:r w:rsidRPr="00295A06">
        <w:rPr>
          <w:rFonts w:ascii="Arial" w:eastAsia="Arial" w:hAnsi="Arial" w:cs="Arial"/>
          <w:spacing w:val="-2"/>
          <w:sz w:val="17"/>
          <w:lang w:val="en-US"/>
        </w:rPr>
        <w:t xml:space="preserve"> </w:t>
      </w:r>
      <w:r w:rsidRPr="00295A06">
        <w:rPr>
          <w:rFonts w:ascii="Arial" w:eastAsia="Arial" w:hAnsi="Arial" w:cs="Arial"/>
          <w:sz w:val="17"/>
          <w:lang w:val="en-US"/>
        </w:rPr>
        <w:t>providing</w:t>
      </w:r>
      <w:r w:rsidRPr="00295A06">
        <w:rPr>
          <w:rFonts w:ascii="Arial" w:eastAsia="Arial" w:hAnsi="Arial" w:cs="Arial"/>
          <w:spacing w:val="-4"/>
          <w:sz w:val="17"/>
          <w:lang w:val="en-US"/>
        </w:rPr>
        <w:t xml:space="preserve"> </w:t>
      </w:r>
      <w:r w:rsidRPr="00295A06">
        <w:rPr>
          <w:rFonts w:ascii="Arial" w:eastAsia="Arial" w:hAnsi="Arial" w:cs="Arial"/>
          <w:sz w:val="17"/>
          <w:lang w:val="en-US"/>
        </w:rPr>
        <w:t>Recreational</w:t>
      </w:r>
      <w:r w:rsidRPr="00295A06">
        <w:rPr>
          <w:rFonts w:ascii="Arial" w:eastAsia="Arial" w:hAnsi="Arial" w:cs="Arial"/>
          <w:spacing w:val="-2"/>
          <w:sz w:val="17"/>
          <w:lang w:val="en-US"/>
        </w:rPr>
        <w:t xml:space="preserve"> </w:t>
      </w:r>
      <w:r w:rsidRPr="00295A06">
        <w:rPr>
          <w:rFonts w:ascii="Arial" w:eastAsia="Arial" w:hAnsi="Arial" w:cs="Arial"/>
          <w:sz w:val="17"/>
          <w:lang w:val="en-US"/>
        </w:rPr>
        <w:t>Services</w:t>
      </w:r>
      <w:r w:rsidRPr="00295A06">
        <w:rPr>
          <w:rFonts w:ascii="Arial" w:eastAsia="Arial" w:hAnsi="Arial" w:cs="Arial"/>
          <w:spacing w:val="-1"/>
          <w:sz w:val="17"/>
          <w:lang w:val="en-US"/>
        </w:rPr>
        <w:t xml:space="preserve"> </w:t>
      </w:r>
      <w:r w:rsidRPr="00295A06">
        <w:rPr>
          <w:rFonts w:ascii="Arial" w:eastAsia="Arial" w:hAnsi="Arial" w:cs="Arial"/>
          <w:sz w:val="17"/>
          <w:lang w:val="en-US"/>
        </w:rPr>
        <w:t>from</w:t>
      </w:r>
      <w:r w:rsidRPr="00295A06">
        <w:rPr>
          <w:rFonts w:ascii="Arial" w:eastAsia="Arial" w:hAnsi="Arial" w:cs="Arial"/>
          <w:spacing w:val="-2"/>
          <w:sz w:val="17"/>
          <w:lang w:val="en-US"/>
        </w:rPr>
        <w:t xml:space="preserve"> </w:t>
      </w:r>
      <w:r w:rsidRPr="00295A06">
        <w:rPr>
          <w:rFonts w:ascii="Arial" w:eastAsia="Arial" w:hAnsi="Arial" w:cs="Arial"/>
          <w:sz w:val="17"/>
          <w:lang w:val="en-US"/>
        </w:rPr>
        <w:t>all</w:t>
      </w:r>
      <w:r w:rsidRPr="00295A06">
        <w:rPr>
          <w:rFonts w:ascii="Arial" w:eastAsia="Arial" w:hAnsi="Arial" w:cs="Arial"/>
          <w:spacing w:val="-2"/>
          <w:sz w:val="17"/>
          <w:lang w:val="en-US"/>
        </w:rPr>
        <w:t xml:space="preserve"> </w:t>
      </w:r>
      <w:r w:rsidRPr="00295A06">
        <w:rPr>
          <w:rFonts w:ascii="Arial" w:eastAsia="Arial" w:hAnsi="Arial" w:cs="Arial"/>
          <w:sz w:val="17"/>
          <w:lang w:val="en-US"/>
        </w:rPr>
        <w:t>liability</w:t>
      </w:r>
      <w:r w:rsidRPr="00295A06">
        <w:rPr>
          <w:rFonts w:ascii="Arial" w:eastAsia="Arial" w:hAnsi="Arial" w:cs="Arial"/>
          <w:spacing w:val="-3"/>
          <w:sz w:val="17"/>
          <w:lang w:val="en-US"/>
        </w:rPr>
        <w:t xml:space="preserve"> </w:t>
      </w:r>
      <w:r w:rsidRPr="00295A06">
        <w:rPr>
          <w:rFonts w:ascii="Arial" w:eastAsia="Arial" w:hAnsi="Arial" w:cs="Arial"/>
          <w:sz w:val="17"/>
          <w:lang w:val="en-US"/>
        </w:rPr>
        <w:t>for:</w:t>
      </w:r>
    </w:p>
    <w:p w:rsidR="004743EB" w:rsidRPr="00295A06" w:rsidRDefault="004743EB" w:rsidP="004743EB">
      <w:pPr>
        <w:widowControl w:val="0"/>
        <w:numPr>
          <w:ilvl w:val="0"/>
          <w:numId w:val="17"/>
        </w:numPr>
        <w:tabs>
          <w:tab w:val="left" w:pos="142"/>
          <w:tab w:val="left" w:pos="284"/>
        </w:tabs>
        <w:autoSpaceDE w:val="0"/>
        <w:autoSpaceDN w:val="0"/>
        <w:spacing w:after="0" w:line="240" w:lineRule="auto"/>
        <w:ind w:left="0" w:firstLine="0"/>
        <w:rPr>
          <w:rFonts w:ascii="Arial" w:eastAsia="Arial" w:hAnsi="Arial" w:cs="Arial"/>
          <w:sz w:val="17"/>
          <w:lang w:val="en-US"/>
        </w:rPr>
      </w:pPr>
      <w:r w:rsidRPr="00295A06">
        <w:rPr>
          <w:rFonts w:ascii="Arial" w:eastAsia="Arial" w:hAnsi="Arial" w:cs="Arial"/>
          <w:sz w:val="17"/>
          <w:lang w:val="en-US"/>
        </w:rPr>
        <w:t>my</w:t>
      </w:r>
      <w:r w:rsidRPr="00295A06">
        <w:rPr>
          <w:rFonts w:ascii="Arial" w:eastAsia="Arial" w:hAnsi="Arial" w:cs="Arial"/>
          <w:spacing w:val="-2"/>
          <w:sz w:val="17"/>
          <w:lang w:val="en-US"/>
        </w:rPr>
        <w:t xml:space="preserve"> </w:t>
      </w:r>
      <w:r w:rsidRPr="00295A06">
        <w:rPr>
          <w:rFonts w:ascii="Arial" w:eastAsia="Arial" w:hAnsi="Arial" w:cs="Arial"/>
          <w:b/>
          <w:sz w:val="17"/>
          <w:lang w:val="en-US"/>
        </w:rPr>
        <w:t>death</w:t>
      </w:r>
      <w:r w:rsidRPr="00295A06">
        <w:rPr>
          <w:rFonts w:ascii="Arial" w:eastAsia="Arial" w:hAnsi="Arial" w:cs="Arial"/>
          <w:sz w:val="17"/>
          <w:lang w:val="en-US"/>
        </w:rPr>
        <w:t>;</w:t>
      </w:r>
    </w:p>
    <w:p w:rsidR="004743EB" w:rsidRPr="00295A06" w:rsidRDefault="004743EB" w:rsidP="004743EB">
      <w:pPr>
        <w:widowControl w:val="0"/>
        <w:numPr>
          <w:ilvl w:val="0"/>
          <w:numId w:val="17"/>
        </w:numPr>
        <w:tabs>
          <w:tab w:val="left" w:pos="142"/>
          <w:tab w:val="left" w:pos="284"/>
        </w:tabs>
        <w:autoSpaceDE w:val="0"/>
        <w:autoSpaceDN w:val="0"/>
        <w:spacing w:after="0" w:line="240" w:lineRule="auto"/>
        <w:ind w:left="0" w:firstLine="0"/>
        <w:rPr>
          <w:rFonts w:ascii="Arial" w:eastAsia="Arial" w:hAnsi="Arial" w:cs="Arial"/>
          <w:sz w:val="17"/>
          <w:lang w:val="en-US"/>
        </w:rPr>
      </w:pPr>
      <w:r w:rsidRPr="00295A06">
        <w:rPr>
          <w:rFonts w:ascii="Arial" w:eastAsia="Arial" w:hAnsi="Arial" w:cs="Arial"/>
          <w:sz w:val="17"/>
          <w:lang w:val="en-US"/>
        </w:rPr>
        <w:t xml:space="preserve">any </w:t>
      </w:r>
      <w:r w:rsidRPr="00295A06">
        <w:rPr>
          <w:rFonts w:ascii="Arial" w:eastAsia="Arial" w:hAnsi="Arial" w:cs="Arial"/>
          <w:b/>
          <w:sz w:val="17"/>
          <w:lang w:val="en-US"/>
        </w:rPr>
        <w:t xml:space="preserve">physical or mental injury </w:t>
      </w:r>
      <w:r w:rsidRPr="00295A06">
        <w:rPr>
          <w:rFonts w:ascii="Arial" w:eastAsia="Arial" w:hAnsi="Arial" w:cs="Arial"/>
          <w:sz w:val="17"/>
          <w:lang w:val="en-US"/>
        </w:rPr>
        <w:t>(including the aggravation, acceleration or recurrence of such an</w:t>
      </w:r>
      <w:r w:rsidRPr="00295A06">
        <w:rPr>
          <w:rFonts w:ascii="Arial" w:eastAsia="Arial" w:hAnsi="Arial" w:cs="Arial"/>
          <w:spacing w:val="-24"/>
          <w:sz w:val="17"/>
          <w:lang w:val="en-US"/>
        </w:rPr>
        <w:t xml:space="preserve"> </w:t>
      </w:r>
      <w:r w:rsidRPr="00295A06">
        <w:rPr>
          <w:rFonts w:ascii="Arial" w:eastAsia="Arial" w:hAnsi="Arial" w:cs="Arial"/>
          <w:sz w:val="17"/>
          <w:lang w:val="en-US"/>
        </w:rPr>
        <w:t>injury);</w:t>
      </w:r>
    </w:p>
    <w:p w:rsidR="004743EB" w:rsidRPr="00295A06" w:rsidRDefault="004743EB" w:rsidP="004743EB">
      <w:pPr>
        <w:widowControl w:val="0"/>
        <w:numPr>
          <w:ilvl w:val="0"/>
          <w:numId w:val="17"/>
        </w:numPr>
        <w:tabs>
          <w:tab w:val="left" w:pos="142"/>
          <w:tab w:val="left" w:pos="284"/>
        </w:tabs>
        <w:autoSpaceDE w:val="0"/>
        <w:autoSpaceDN w:val="0"/>
        <w:spacing w:after="0" w:line="240" w:lineRule="auto"/>
        <w:ind w:left="0" w:firstLine="0"/>
        <w:rPr>
          <w:rFonts w:ascii="Arial" w:eastAsia="Arial" w:hAnsi="Arial" w:cs="Arial"/>
          <w:sz w:val="17"/>
          <w:lang w:val="en-US"/>
        </w:rPr>
      </w:pPr>
      <w:r w:rsidRPr="00295A06">
        <w:rPr>
          <w:rFonts w:ascii="Arial" w:eastAsia="Arial" w:hAnsi="Arial" w:cs="Arial"/>
          <w:sz w:val="17"/>
          <w:lang w:val="en-US"/>
        </w:rPr>
        <w:t>the contraction, aggravation or acceleration of a</w:t>
      </w:r>
      <w:r w:rsidRPr="00295A06">
        <w:rPr>
          <w:rFonts w:ascii="Arial" w:eastAsia="Arial" w:hAnsi="Arial" w:cs="Arial"/>
          <w:spacing w:val="-5"/>
          <w:sz w:val="17"/>
          <w:lang w:val="en-US"/>
        </w:rPr>
        <w:t xml:space="preserve"> </w:t>
      </w:r>
      <w:r w:rsidRPr="00295A06">
        <w:rPr>
          <w:rFonts w:ascii="Arial" w:eastAsia="Arial" w:hAnsi="Arial" w:cs="Arial"/>
          <w:b/>
          <w:sz w:val="17"/>
          <w:lang w:val="en-US"/>
        </w:rPr>
        <w:t>disease</w:t>
      </w:r>
      <w:r w:rsidRPr="00295A06">
        <w:rPr>
          <w:rFonts w:ascii="Arial" w:eastAsia="Arial" w:hAnsi="Arial" w:cs="Arial"/>
          <w:sz w:val="17"/>
          <w:lang w:val="en-US"/>
        </w:rPr>
        <w:t>;</w:t>
      </w:r>
    </w:p>
    <w:p w:rsidR="004743EB" w:rsidRPr="00295A06" w:rsidRDefault="004743EB" w:rsidP="004743EB">
      <w:pPr>
        <w:widowControl w:val="0"/>
        <w:numPr>
          <w:ilvl w:val="0"/>
          <w:numId w:val="17"/>
        </w:numPr>
        <w:tabs>
          <w:tab w:val="left" w:pos="142"/>
          <w:tab w:val="left" w:pos="284"/>
        </w:tabs>
        <w:autoSpaceDE w:val="0"/>
        <w:autoSpaceDN w:val="0"/>
        <w:spacing w:after="0" w:line="240" w:lineRule="auto"/>
        <w:ind w:left="0" w:right="124" w:firstLine="0"/>
        <w:rPr>
          <w:rFonts w:ascii="Arial" w:eastAsia="Arial" w:hAnsi="Arial" w:cs="Arial"/>
          <w:sz w:val="17"/>
          <w:lang w:val="en-US"/>
        </w:rPr>
      </w:pPr>
      <w:r w:rsidRPr="00295A06">
        <w:rPr>
          <w:rFonts w:ascii="Arial" w:eastAsia="Arial" w:hAnsi="Arial" w:cs="Arial"/>
          <w:sz w:val="17"/>
          <w:lang w:val="en-US"/>
        </w:rPr>
        <w:t xml:space="preserve">the coming into existence, the aggravation, acceleration or recurrence of any other </w:t>
      </w:r>
      <w:r w:rsidRPr="00295A06">
        <w:rPr>
          <w:rFonts w:ascii="Arial" w:eastAsia="Arial" w:hAnsi="Arial" w:cs="Arial"/>
          <w:b/>
          <w:sz w:val="17"/>
          <w:lang w:val="en-US"/>
        </w:rPr>
        <w:t xml:space="preserve">condition, circumstance, occurrence, activity, form of </w:t>
      </w:r>
      <w:proofErr w:type="spellStart"/>
      <w:r w:rsidRPr="00295A06">
        <w:rPr>
          <w:rFonts w:ascii="Arial" w:eastAsia="Arial" w:hAnsi="Arial" w:cs="Arial"/>
          <w:b/>
          <w:sz w:val="17"/>
          <w:lang w:val="en-US"/>
        </w:rPr>
        <w:t>behaviour</w:t>
      </w:r>
      <w:proofErr w:type="spellEnd"/>
      <w:r w:rsidRPr="00295A06">
        <w:rPr>
          <w:rFonts w:ascii="Arial" w:eastAsia="Arial" w:hAnsi="Arial" w:cs="Arial"/>
          <w:b/>
          <w:sz w:val="17"/>
          <w:lang w:val="en-US"/>
        </w:rPr>
        <w:t>, course of conduct or state of</w:t>
      </w:r>
      <w:r w:rsidRPr="00295A06">
        <w:rPr>
          <w:rFonts w:ascii="Arial" w:eastAsia="Arial" w:hAnsi="Arial" w:cs="Arial"/>
          <w:b/>
          <w:spacing w:val="-1"/>
          <w:sz w:val="17"/>
          <w:lang w:val="en-US"/>
        </w:rPr>
        <w:t xml:space="preserve"> </w:t>
      </w:r>
      <w:r w:rsidRPr="00295A06">
        <w:rPr>
          <w:rFonts w:ascii="Arial" w:eastAsia="Arial" w:hAnsi="Arial" w:cs="Arial"/>
          <w:b/>
          <w:sz w:val="17"/>
          <w:lang w:val="en-US"/>
        </w:rPr>
        <w:t>affairs</w:t>
      </w:r>
      <w:r w:rsidRPr="00295A06">
        <w:rPr>
          <w:rFonts w:ascii="Arial" w:eastAsia="Arial" w:hAnsi="Arial" w:cs="Arial"/>
          <w:sz w:val="17"/>
          <w:lang w:val="en-US"/>
        </w:rPr>
        <w:t>:</w:t>
      </w:r>
    </w:p>
    <w:p w:rsidR="004743EB" w:rsidRPr="00295A06" w:rsidRDefault="004743EB" w:rsidP="004743EB">
      <w:pPr>
        <w:widowControl w:val="0"/>
        <w:numPr>
          <w:ilvl w:val="1"/>
          <w:numId w:val="17"/>
        </w:numPr>
        <w:tabs>
          <w:tab w:val="left" w:pos="142"/>
          <w:tab w:val="left" w:pos="1508"/>
          <w:tab w:val="left" w:pos="1509"/>
        </w:tabs>
        <w:autoSpaceDE w:val="0"/>
        <w:autoSpaceDN w:val="0"/>
        <w:spacing w:after="0" w:line="240" w:lineRule="auto"/>
        <w:ind w:left="0" w:firstLine="0"/>
        <w:rPr>
          <w:rFonts w:ascii="Arial" w:eastAsia="Arial" w:hAnsi="Arial" w:cs="Arial"/>
          <w:sz w:val="17"/>
          <w:lang w:val="en-US"/>
        </w:rPr>
      </w:pPr>
      <w:r w:rsidRPr="00295A06">
        <w:rPr>
          <w:rFonts w:ascii="Arial" w:eastAsia="Arial" w:hAnsi="Arial" w:cs="Arial"/>
          <w:sz w:val="17"/>
          <w:lang w:val="en-US"/>
        </w:rPr>
        <w:t>that is or may be harmful or disadvantageous to me or the community;</w:t>
      </w:r>
      <w:r w:rsidRPr="00295A06">
        <w:rPr>
          <w:rFonts w:ascii="Arial" w:eastAsia="Arial" w:hAnsi="Arial" w:cs="Arial"/>
          <w:spacing w:val="-9"/>
          <w:sz w:val="17"/>
          <w:lang w:val="en-US"/>
        </w:rPr>
        <w:t xml:space="preserve"> </w:t>
      </w:r>
      <w:r w:rsidRPr="00295A06">
        <w:rPr>
          <w:rFonts w:ascii="Arial" w:eastAsia="Arial" w:hAnsi="Arial" w:cs="Arial"/>
          <w:sz w:val="17"/>
          <w:lang w:val="en-US"/>
        </w:rPr>
        <w:t>or</w:t>
      </w:r>
    </w:p>
    <w:p w:rsidR="004743EB" w:rsidRPr="00295A06" w:rsidRDefault="004743EB" w:rsidP="004743EB">
      <w:pPr>
        <w:widowControl w:val="0"/>
        <w:numPr>
          <w:ilvl w:val="1"/>
          <w:numId w:val="17"/>
        </w:numPr>
        <w:tabs>
          <w:tab w:val="left" w:pos="142"/>
          <w:tab w:val="left" w:pos="1508"/>
          <w:tab w:val="left" w:pos="1509"/>
        </w:tabs>
        <w:autoSpaceDE w:val="0"/>
        <w:autoSpaceDN w:val="0"/>
        <w:spacing w:after="0" w:line="240" w:lineRule="auto"/>
        <w:ind w:left="0" w:firstLine="0"/>
        <w:rPr>
          <w:rFonts w:ascii="Arial" w:eastAsia="Arial" w:hAnsi="Arial" w:cs="Arial"/>
          <w:sz w:val="17"/>
          <w:lang w:val="en-US"/>
        </w:rPr>
      </w:pPr>
      <w:r w:rsidRPr="00295A06">
        <w:rPr>
          <w:rFonts w:ascii="Arial" w:eastAsia="Arial" w:hAnsi="Arial" w:cs="Arial"/>
          <w:sz w:val="17"/>
          <w:lang w:val="en-US"/>
        </w:rPr>
        <w:t>that may result in harm or disadvantage to me or the</w:t>
      </w:r>
      <w:r w:rsidRPr="00295A06">
        <w:rPr>
          <w:rFonts w:ascii="Arial" w:eastAsia="Arial" w:hAnsi="Arial" w:cs="Arial"/>
          <w:spacing w:val="-6"/>
          <w:sz w:val="17"/>
          <w:lang w:val="en-US"/>
        </w:rPr>
        <w:t xml:space="preserve"> </w:t>
      </w:r>
      <w:r w:rsidRPr="00295A06">
        <w:rPr>
          <w:rFonts w:ascii="Arial" w:eastAsia="Arial" w:hAnsi="Arial" w:cs="Arial"/>
          <w:sz w:val="17"/>
          <w:lang w:val="en-US"/>
        </w:rPr>
        <w:t>community,</w:t>
      </w:r>
    </w:p>
    <w:p w:rsidR="004743EB" w:rsidRPr="00295A06" w:rsidRDefault="004743EB" w:rsidP="004743EB">
      <w:pPr>
        <w:widowControl w:val="0"/>
        <w:tabs>
          <w:tab w:val="left" w:pos="142"/>
        </w:tabs>
        <w:spacing w:after="0" w:line="240" w:lineRule="auto"/>
        <w:rPr>
          <w:rFonts w:ascii="Arial" w:eastAsia="Arial" w:hAnsi="Arial" w:cs="Arial"/>
          <w:sz w:val="17"/>
          <w:szCs w:val="17"/>
          <w:lang w:val="en-US"/>
        </w:rPr>
      </w:pPr>
      <w:r w:rsidRPr="00295A06">
        <w:rPr>
          <w:rFonts w:ascii="Arial" w:eastAsia="Arial" w:hAnsi="Arial" w:cs="Arial"/>
          <w:sz w:val="17"/>
          <w:szCs w:val="17"/>
          <w:lang w:val="en-US"/>
        </w:rPr>
        <w:t>howsoever arising from my participation in or attendance at the Motor Sport Activities;</w:t>
      </w:r>
    </w:p>
    <w:p w:rsidR="004743EB" w:rsidRPr="00295A06" w:rsidRDefault="004743EB" w:rsidP="004743EB">
      <w:pPr>
        <w:widowControl w:val="0"/>
        <w:numPr>
          <w:ilvl w:val="0"/>
          <w:numId w:val="18"/>
        </w:numPr>
        <w:tabs>
          <w:tab w:val="left" w:pos="142"/>
        </w:tabs>
        <w:autoSpaceDE w:val="0"/>
        <w:autoSpaceDN w:val="0"/>
        <w:spacing w:after="0" w:line="240" w:lineRule="auto"/>
        <w:ind w:left="0" w:right="120" w:firstLine="0"/>
        <w:rPr>
          <w:rFonts w:ascii="Arial" w:eastAsia="Arial" w:hAnsi="Arial" w:cs="Arial"/>
          <w:sz w:val="17"/>
          <w:lang w:val="en-US"/>
        </w:rPr>
      </w:pPr>
      <w:r w:rsidRPr="00295A06">
        <w:rPr>
          <w:rFonts w:ascii="Arial" w:eastAsia="Arial" w:hAnsi="Arial" w:cs="Arial"/>
          <w:sz w:val="17"/>
          <w:lang w:val="en-US"/>
        </w:rPr>
        <w:t>to</w:t>
      </w:r>
      <w:r w:rsidRPr="00295A06">
        <w:rPr>
          <w:rFonts w:ascii="Arial" w:eastAsia="Arial" w:hAnsi="Arial" w:cs="Arial"/>
          <w:spacing w:val="-10"/>
          <w:sz w:val="17"/>
          <w:lang w:val="en-US"/>
        </w:rPr>
        <w:t xml:space="preserve"> </w:t>
      </w:r>
      <w:r w:rsidRPr="00295A06">
        <w:rPr>
          <w:rFonts w:ascii="Arial" w:eastAsia="Arial" w:hAnsi="Arial" w:cs="Arial"/>
          <w:b/>
          <w:sz w:val="17"/>
          <w:lang w:val="en-US"/>
        </w:rPr>
        <w:t>indemnify</w:t>
      </w:r>
      <w:r w:rsidRPr="00295A06">
        <w:rPr>
          <w:rFonts w:ascii="Arial" w:eastAsia="Arial" w:hAnsi="Arial" w:cs="Arial"/>
          <w:b/>
          <w:spacing w:val="-12"/>
          <w:sz w:val="17"/>
          <w:lang w:val="en-US"/>
        </w:rPr>
        <w:t xml:space="preserve"> </w:t>
      </w:r>
      <w:r w:rsidRPr="00295A06">
        <w:rPr>
          <w:rFonts w:ascii="Arial" w:eastAsia="Arial" w:hAnsi="Arial" w:cs="Arial"/>
          <w:b/>
          <w:sz w:val="17"/>
          <w:lang w:val="en-US"/>
        </w:rPr>
        <w:t>and</w:t>
      </w:r>
      <w:r w:rsidRPr="00295A06">
        <w:rPr>
          <w:rFonts w:ascii="Arial" w:eastAsia="Arial" w:hAnsi="Arial" w:cs="Arial"/>
          <w:b/>
          <w:spacing w:val="-10"/>
          <w:sz w:val="17"/>
          <w:lang w:val="en-US"/>
        </w:rPr>
        <w:t xml:space="preserve"> </w:t>
      </w:r>
      <w:r w:rsidRPr="00295A06">
        <w:rPr>
          <w:rFonts w:ascii="Arial" w:eastAsia="Arial" w:hAnsi="Arial" w:cs="Arial"/>
          <w:b/>
          <w:sz w:val="17"/>
          <w:lang w:val="en-US"/>
        </w:rPr>
        <w:t>hold</w:t>
      </w:r>
      <w:r w:rsidRPr="00295A06">
        <w:rPr>
          <w:rFonts w:ascii="Arial" w:eastAsia="Arial" w:hAnsi="Arial" w:cs="Arial"/>
          <w:b/>
          <w:spacing w:val="-11"/>
          <w:sz w:val="17"/>
          <w:lang w:val="en-US"/>
        </w:rPr>
        <w:t xml:space="preserve"> </w:t>
      </w:r>
      <w:r w:rsidRPr="00295A06">
        <w:rPr>
          <w:rFonts w:ascii="Arial" w:eastAsia="Arial" w:hAnsi="Arial" w:cs="Arial"/>
          <w:b/>
          <w:sz w:val="17"/>
          <w:lang w:val="en-US"/>
        </w:rPr>
        <w:t>harmless</w:t>
      </w:r>
      <w:r w:rsidRPr="00295A06">
        <w:rPr>
          <w:rFonts w:ascii="Arial" w:eastAsia="Arial" w:hAnsi="Arial" w:cs="Arial"/>
          <w:b/>
          <w:spacing w:val="-11"/>
          <w:sz w:val="17"/>
          <w:lang w:val="en-US"/>
        </w:rPr>
        <w:t xml:space="preserve"> </w:t>
      </w:r>
      <w:r w:rsidRPr="00295A06">
        <w:rPr>
          <w:rFonts w:ascii="Arial" w:eastAsia="Arial" w:hAnsi="Arial" w:cs="Arial"/>
          <w:b/>
          <w:sz w:val="17"/>
          <w:lang w:val="en-US"/>
        </w:rPr>
        <w:t>and</w:t>
      </w:r>
      <w:r w:rsidRPr="00295A06">
        <w:rPr>
          <w:rFonts w:ascii="Arial" w:eastAsia="Arial" w:hAnsi="Arial" w:cs="Arial"/>
          <w:b/>
          <w:spacing w:val="-12"/>
          <w:sz w:val="17"/>
          <w:lang w:val="en-US"/>
        </w:rPr>
        <w:t xml:space="preserve"> </w:t>
      </w:r>
      <w:r w:rsidRPr="00295A06">
        <w:rPr>
          <w:rFonts w:ascii="Arial" w:eastAsia="Arial" w:hAnsi="Arial" w:cs="Arial"/>
          <w:b/>
          <w:sz w:val="17"/>
          <w:lang w:val="en-US"/>
        </w:rPr>
        <w:t>keep</w:t>
      </w:r>
      <w:r w:rsidRPr="00295A06">
        <w:rPr>
          <w:rFonts w:ascii="Arial" w:eastAsia="Arial" w:hAnsi="Arial" w:cs="Arial"/>
          <w:b/>
          <w:spacing w:val="-11"/>
          <w:sz w:val="17"/>
          <w:lang w:val="en-US"/>
        </w:rPr>
        <w:t xml:space="preserve"> </w:t>
      </w:r>
      <w:r w:rsidRPr="00295A06">
        <w:rPr>
          <w:rFonts w:ascii="Arial" w:eastAsia="Arial" w:hAnsi="Arial" w:cs="Arial"/>
          <w:b/>
          <w:sz w:val="17"/>
          <w:lang w:val="en-US"/>
        </w:rPr>
        <w:t>indemnified</w:t>
      </w:r>
      <w:r w:rsidRPr="00295A06">
        <w:rPr>
          <w:rFonts w:ascii="Arial" w:eastAsia="Arial" w:hAnsi="Arial" w:cs="Arial"/>
          <w:b/>
          <w:spacing w:val="-10"/>
          <w:sz w:val="17"/>
          <w:lang w:val="en-US"/>
        </w:rPr>
        <w:t xml:space="preserve"> </w:t>
      </w:r>
      <w:r w:rsidRPr="00295A06">
        <w:rPr>
          <w:rFonts w:ascii="Arial" w:eastAsia="Arial" w:hAnsi="Arial" w:cs="Arial"/>
          <w:sz w:val="17"/>
          <w:lang w:val="en-US"/>
        </w:rPr>
        <w:t>the</w:t>
      </w:r>
      <w:r w:rsidRPr="00295A06">
        <w:rPr>
          <w:rFonts w:ascii="Arial" w:eastAsia="Arial" w:hAnsi="Arial" w:cs="Arial"/>
          <w:spacing w:val="-11"/>
          <w:sz w:val="17"/>
          <w:lang w:val="en-US"/>
        </w:rPr>
        <w:t xml:space="preserve"> </w:t>
      </w:r>
      <w:r w:rsidRPr="00295A06">
        <w:rPr>
          <w:rFonts w:ascii="Arial" w:eastAsia="Arial" w:hAnsi="Arial" w:cs="Arial"/>
          <w:sz w:val="17"/>
          <w:lang w:val="en-US"/>
        </w:rPr>
        <w:t>Entities</w:t>
      </w:r>
      <w:r w:rsidRPr="00295A06">
        <w:rPr>
          <w:rFonts w:ascii="Arial" w:eastAsia="Arial" w:hAnsi="Arial" w:cs="Arial"/>
          <w:spacing w:val="-11"/>
          <w:sz w:val="17"/>
          <w:lang w:val="en-US"/>
        </w:rPr>
        <w:t xml:space="preserve"> </w:t>
      </w:r>
      <w:r w:rsidRPr="00295A06">
        <w:rPr>
          <w:rFonts w:ascii="Arial" w:eastAsia="Arial" w:hAnsi="Arial" w:cs="Arial"/>
          <w:sz w:val="17"/>
          <w:lang w:val="en-US"/>
        </w:rPr>
        <w:t>to</w:t>
      </w:r>
      <w:r w:rsidRPr="00295A06">
        <w:rPr>
          <w:rFonts w:ascii="Arial" w:eastAsia="Arial" w:hAnsi="Arial" w:cs="Arial"/>
          <w:spacing w:val="-9"/>
          <w:sz w:val="17"/>
          <w:lang w:val="en-US"/>
        </w:rPr>
        <w:t xml:space="preserve"> </w:t>
      </w:r>
      <w:r w:rsidRPr="00295A06">
        <w:rPr>
          <w:rFonts w:ascii="Arial" w:eastAsia="Arial" w:hAnsi="Arial" w:cs="Arial"/>
          <w:sz w:val="17"/>
          <w:lang w:val="en-US"/>
        </w:rPr>
        <w:t>the</w:t>
      </w:r>
      <w:r w:rsidRPr="00295A06">
        <w:rPr>
          <w:rFonts w:ascii="Arial" w:eastAsia="Arial" w:hAnsi="Arial" w:cs="Arial"/>
          <w:spacing w:val="-11"/>
          <w:sz w:val="17"/>
          <w:lang w:val="en-US"/>
        </w:rPr>
        <w:t xml:space="preserve"> </w:t>
      </w:r>
      <w:r w:rsidRPr="00295A06">
        <w:rPr>
          <w:rFonts w:ascii="Arial" w:eastAsia="Arial" w:hAnsi="Arial" w:cs="Arial"/>
          <w:sz w:val="17"/>
          <w:lang w:val="en-US"/>
        </w:rPr>
        <w:t>maximum</w:t>
      </w:r>
      <w:r w:rsidRPr="00295A06">
        <w:rPr>
          <w:rFonts w:ascii="Arial" w:eastAsia="Arial" w:hAnsi="Arial" w:cs="Arial"/>
          <w:spacing w:val="-10"/>
          <w:sz w:val="17"/>
          <w:lang w:val="en-US"/>
        </w:rPr>
        <w:t xml:space="preserve"> </w:t>
      </w:r>
      <w:r w:rsidRPr="00295A06">
        <w:rPr>
          <w:rFonts w:ascii="Arial" w:eastAsia="Arial" w:hAnsi="Arial" w:cs="Arial"/>
          <w:sz w:val="17"/>
          <w:lang w:val="en-US"/>
        </w:rPr>
        <w:t>extent</w:t>
      </w:r>
      <w:r w:rsidRPr="00295A06">
        <w:rPr>
          <w:rFonts w:ascii="Arial" w:eastAsia="Arial" w:hAnsi="Arial" w:cs="Arial"/>
          <w:spacing w:val="-10"/>
          <w:sz w:val="17"/>
          <w:lang w:val="en-US"/>
        </w:rPr>
        <w:t xml:space="preserve"> </w:t>
      </w:r>
      <w:r w:rsidRPr="00295A06">
        <w:rPr>
          <w:rFonts w:ascii="Arial" w:eastAsia="Arial" w:hAnsi="Arial" w:cs="Arial"/>
          <w:sz w:val="17"/>
          <w:lang w:val="en-US"/>
        </w:rPr>
        <w:t>permitted</w:t>
      </w:r>
      <w:r w:rsidRPr="00295A06">
        <w:rPr>
          <w:rFonts w:ascii="Arial" w:eastAsia="Arial" w:hAnsi="Arial" w:cs="Arial"/>
          <w:spacing w:val="-11"/>
          <w:sz w:val="17"/>
          <w:lang w:val="en-US"/>
        </w:rPr>
        <w:t xml:space="preserve"> </w:t>
      </w:r>
      <w:r w:rsidRPr="00295A06">
        <w:rPr>
          <w:rFonts w:ascii="Arial" w:eastAsia="Arial" w:hAnsi="Arial" w:cs="Arial"/>
          <w:sz w:val="17"/>
          <w:lang w:val="en-US"/>
        </w:rPr>
        <w:t>by</w:t>
      </w:r>
      <w:r w:rsidRPr="00295A06">
        <w:rPr>
          <w:rFonts w:ascii="Arial" w:eastAsia="Arial" w:hAnsi="Arial" w:cs="Arial"/>
          <w:spacing w:val="-11"/>
          <w:sz w:val="17"/>
          <w:lang w:val="en-US"/>
        </w:rPr>
        <w:t xml:space="preserve"> </w:t>
      </w:r>
      <w:r w:rsidRPr="00295A06">
        <w:rPr>
          <w:rFonts w:ascii="Arial" w:eastAsia="Arial" w:hAnsi="Arial" w:cs="Arial"/>
          <w:sz w:val="17"/>
          <w:lang w:val="en-US"/>
        </w:rPr>
        <w:t>law</w:t>
      </w:r>
      <w:r w:rsidRPr="00295A06">
        <w:rPr>
          <w:rFonts w:ascii="Arial" w:eastAsia="Arial" w:hAnsi="Arial" w:cs="Arial"/>
          <w:spacing w:val="-10"/>
          <w:sz w:val="17"/>
          <w:lang w:val="en-US"/>
        </w:rPr>
        <w:t xml:space="preserve"> </w:t>
      </w:r>
      <w:r w:rsidRPr="00295A06">
        <w:rPr>
          <w:rFonts w:ascii="Arial" w:eastAsia="Arial" w:hAnsi="Arial" w:cs="Arial"/>
          <w:sz w:val="17"/>
          <w:lang w:val="en-US"/>
        </w:rPr>
        <w:t>in</w:t>
      </w:r>
      <w:r w:rsidRPr="00295A06">
        <w:rPr>
          <w:rFonts w:ascii="Arial" w:eastAsia="Arial" w:hAnsi="Arial" w:cs="Arial"/>
          <w:spacing w:val="-10"/>
          <w:sz w:val="17"/>
          <w:lang w:val="en-US"/>
        </w:rPr>
        <w:t xml:space="preserve"> </w:t>
      </w:r>
      <w:r w:rsidRPr="00295A06">
        <w:rPr>
          <w:rFonts w:ascii="Arial" w:eastAsia="Arial" w:hAnsi="Arial" w:cs="Arial"/>
          <w:sz w:val="17"/>
          <w:lang w:val="en-US"/>
        </w:rPr>
        <w:t>respect</w:t>
      </w:r>
      <w:r w:rsidRPr="00295A06">
        <w:rPr>
          <w:rFonts w:ascii="Arial" w:eastAsia="Arial" w:hAnsi="Arial" w:cs="Arial"/>
          <w:spacing w:val="-8"/>
          <w:sz w:val="17"/>
          <w:lang w:val="en-US"/>
        </w:rPr>
        <w:t xml:space="preserve"> </w:t>
      </w:r>
      <w:r w:rsidRPr="00295A06">
        <w:rPr>
          <w:rFonts w:ascii="Arial" w:eastAsia="Arial" w:hAnsi="Arial" w:cs="Arial"/>
          <w:sz w:val="17"/>
          <w:lang w:val="en-US"/>
        </w:rPr>
        <w:t>of</w:t>
      </w:r>
      <w:r w:rsidRPr="00295A06">
        <w:rPr>
          <w:rFonts w:ascii="Arial" w:eastAsia="Arial" w:hAnsi="Arial" w:cs="Arial"/>
          <w:spacing w:val="-9"/>
          <w:sz w:val="17"/>
          <w:lang w:val="en-US"/>
        </w:rPr>
        <w:t xml:space="preserve"> </w:t>
      </w:r>
      <w:r w:rsidRPr="00295A06">
        <w:rPr>
          <w:rFonts w:ascii="Arial" w:eastAsia="Arial" w:hAnsi="Arial" w:cs="Arial"/>
          <w:sz w:val="17"/>
          <w:lang w:val="en-US"/>
        </w:rPr>
        <w:t>any</w:t>
      </w:r>
      <w:r w:rsidRPr="00295A06">
        <w:rPr>
          <w:rFonts w:ascii="Arial" w:eastAsia="Arial" w:hAnsi="Arial" w:cs="Arial"/>
          <w:spacing w:val="27"/>
          <w:sz w:val="17"/>
          <w:lang w:val="en-US"/>
        </w:rPr>
        <w:t xml:space="preserve"> </w:t>
      </w:r>
      <w:r w:rsidRPr="00295A06">
        <w:rPr>
          <w:rFonts w:ascii="Arial" w:eastAsia="Arial" w:hAnsi="Arial" w:cs="Arial"/>
          <w:sz w:val="17"/>
          <w:lang w:val="en-US"/>
        </w:rPr>
        <w:t>Claim by any person;</w:t>
      </w:r>
      <w:r w:rsidRPr="00295A06">
        <w:rPr>
          <w:rFonts w:ascii="Arial" w:eastAsia="Arial" w:hAnsi="Arial" w:cs="Arial"/>
          <w:spacing w:val="-2"/>
          <w:sz w:val="17"/>
          <w:lang w:val="en-US"/>
        </w:rPr>
        <w:t xml:space="preserve"> </w:t>
      </w:r>
      <w:r w:rsidRPr="00295A06">
        <w:rPr>
          <w:rFonts w:ascii="Arial" w:eastAsia="Arial" w:hAnsi="Arial" w:cs="Arial"/>
          <w:sz w:val="17"/>
          <w:lang w:val="en-US"/>
        </w:rPr>
        <w:t>and</w:t>
      </w:r>
    </w:p>
    <w:p w:rsidR="004743EB" w:rsidRPr="00295A06" w:rsidRDefault="004743EB" w:rsidP="004743EB">
      <w:pPr>
        <w:widowControl w:val="0"/>
        <w:numPr>
          <w:ilvl w:val="0"/>
          <w:numId w:val="18"/>
        </w:numPr>
        <w:tabs>
          <w:tab w:val="left" w:pos="142"/>
        </w:tabs>
        <w:autoSpaceDE w:val="0"/>
        <w:autoSpaceDN w:val="0"/>
        <w:spacing w:after="0" w:line="240" w:lineRule="auto"/>
        <w:ind w:left="0" w:right="4772" w:firstLine="0"/>
        <w:rPr>
          <w:rFonts w:ascii="Arial" w:eastAsia="Arial" w:hAnsi="Arial" w:cs="Arial"/>
          <w:sz w:val="17"/>
          <w:lang w:val="en-US"/>
        </w:rPr>
      </w:pPr>
      <w:r w:rsidRPr="00295A06">
        <w:rPr>
          <w:rFonts w:ascii="Arial" w:eastAsia="Arial" w:hAnsi="Arial" w:cs="Arial"/>
          <w:sz w:val="17"/>
          <w:lang w:val="en-US"/>
        </w:rPr>
        <w:t xml:space="preserve">to attend at or participate in the Motor Sport Activities </w:t>
      </w:r>
      <w:r w:rsidRPr="00295A06">
        <w:rPr>
          <w:rFonts w:ascii="Arial" w:eastAsia="Arial" w:hAnsi="Arial" w:cs="Arial"/>
          <w:b/>
          <w:sz w:val="17"/>
          <w:lang w:val="en-US"/>
        </w:rPr>
        <w:t>at my own risk</w:t>
      </w:r>
      <w:r w:rsidRPr="00295A06">
        <w:rPr>
          <w:rFonts w:ascii="Arial" w:eastAsia="Arial" w:hAnsi="Arial" w:cs="Arial"/>
          <w:sz w:val="17"/>
          <w:lang w:val="en-US"/>
        </w:rPr>
        <w:t xml:space="preserve">. I </w:t>
      </w:r>
      <w:r w:rsidRPr="00295A06">
        <w:rPr>
          <w:rFonts w:ascii="Arial" w:eastAsia="Arial" w:hAnsi="Arial" w:cs="Arial"/>
          <w:b/>
          <w:sz w:val="17"/>
          <w:lang w:val="en-US"/>
        </w:rPr>
        <w:t xml:space="preserve">understand </w:t>
      </w:r>
      <w:r w:rsidRPr="00295A06">
        <w:rPr>
          <w:rFonts w:ascii="Arial" w:eastAsia="Arial" w:hAnsi="Arial" w:cs="Arial"/>
          <w:sz w:val="17"/>
          <w:lang w:val="en-US"/>
        </w:rPr>
        <w:t>that:</w:t>
      </w:r>
    </w:p>
    <w:p w:rsidR="004743EB" w:rsidRPr="00295A06" w:rsidRDefault="004743EB" w:rsidP="004743EB">
      <w:pPr>
        <w:widowControl w:val="0"/>
        <w:numPr>
          <w:ilvl w:val="0"/>
          <w:numId w:val="18"/>
        </w:numPr>
        <w:tabs>
          <w:tab w:val="left" w:pos="142"/>
        </w:tabs>
        <w:autoSpaceDE w:val="0"/>
        <w:autoSpaceDN w:val="0"/>
        <w:spacing w:after="0" w:line="240" w:lineRule="auto"/>
        <w:ind w:left="0" w:right="119" w:firstLine="0"/>
        <w:rPr>
          <w:rFonts w:ascii="Arial" w:eastAsia="Arial" w:hAnsi="Arial" w:cs="Arial"/>
          <w:sz w:val="17"/>
          <w:lang w:val="en-US"/>
        </w:rPr>
      </w:pPr>
      <w:r w:rsidRPr="00295A06">
        <w:rPr>
          <w:rFonts w:ascii="Arial" w:eastAsia="Arial" w:hAnsi="Arial" w:cs="Arial"/>
          <w:sz w:val="17"/>
          <w:lang w:val="en-US"/>
        </w:rPr>
        <w:t>nothing in this document excludes, restricts or modifies any rights that I may have as a result of significant personal injury that is caused by the Reckless Conduct of the Entities as the supplier of the Motor Sport Activities / Recreational</w:t>
      </w:r>
      <w:r w:rsidRPr="00295A06">
        <w:rPr>
          <w:rFonts w:ascii="Arial" w:eastAsia="Arial" w:hAnsi="Arial" w:cs="Arial"/>
          <w:spacing w:val="-22"/>
          <w:sz w:val="17"/>
          <w:lang w:val="en-US"/>
        </w:rPr>
        <w:t xml:space="preserve"> </w:t>
      </w:r>
      <w:r w:rsidRPr="00295A06">
        <w:rPr>
          <w:rFonts w:ascii="Arial" w:eastAsia="Arial" w:hAnsi="Arial" w:cs="Arial"/>
          <w:sz w:val="17"/>
          <w:lang w:val="en-US"/>
        </w:rPr>
        <w:t>Services;</w:t>
      </w:r>
    </w:p>
    <w:p w:rsidR="004743EB" w:rsidRPr="00295A06" w:rsidRDefault="004743EB" w:rsidP="004743EB">
      <w:pPr>
        <w:widowControl w:val="0"/>
        <w:numPr>
          <w:ilvl w:val="0"/>
          <w:numId w:val="18"/>
        </w:numPr>
        <w:tabs>
          <w:tab w:val="left" w:pos="142"/>
        </w:tabs>
        <w:autoSpaceDE w:val="0"/>
        <w:autoSpaceDN w:val="0"/>
        <w:spacing w:after="0" w:line="240" w:lineRule="auto"/>
        <w:ind w:left="0" w:right="119" w:firstLine="0"/>
        <w:rPr>
          <w:rFonts w:ascii="Arial" w:eastAsia="Arial" w:hAnsi="Arial" w:cs="Arial"/>
          <w:sz w:val="17"/>
          <w:lang w:val="en-US"/>
        </w:rPr>
      </w:pPr>
      <w:r w:rsidRPr="00295A06">
        <w:rPr>
          <w:rFonts w:ascii="Arial" w:eastAsia="Arial" w:hAnsi="Arial" w:cs="Arial"/>
          <w:sz w:val="17"/>
          <w:lang w:val="en-US"/>
        </w:rPr>
        <w:t>nothing</w:t>
      </w:r>
      <w:r w:rsidRPr="00295A06">
        <w:rPr>
          <w:rFonts w:ascii="Arial" w:eastAsia="Arial" w:hAnsi="Arial" w:cs="Arial"/>
          <w:spacing w:val="-7"/>
          <w:sz w:val="17"/>
          <w:lang w:val="en-US"/>
        </w:rPr>
        <w:t xml:space="preserve"> </w:t>
      </w:r>
      <w:r w:rsidRPr="00295A06">
        <w:rPr>
          <w:rFonts w:ascii="Arial" w:eastAsia="Arial" w:hAnsi="Arial" w:cs="Arial"/>
          <w:sz w:val="17"/>
          <w:lang w:val="en-US"/>
        </w:rPr>
        <w:t>in</w:t>
      </w:r>
      <w:r w:rsidRPr="00295A06">
        <w:rPr>
          <w:rFonts w:ascii="Arial" w:eastAsia="Arial" w:hAnsi="Arial" w:cs="Arial"/>
          <w:spacing w:val="-3"/>
          <w:sz w:val="17"/>
          <w:lang w:val="en-US"/>
        </w:rPr>
        <w:t xml:space="preserve"> </w:t>
      </w:r>
      <w:r w:rsidRPr="00295A06">
        <w:rPr>
          <w:rFonts w:ascii="Arial" w:eastAsia="Arial" w:hAnsi="Arial" w:cs="Arial"/>
          <w:sz w:val="17"/>
          <w:lang w:val="en-US"/>
        </w:rPr>
        <w:t>this</w:t>
      </w:r>
      <w:r w:rsidRPr="00295A06">
        <w:rPr>
          <w:rFonts w:ascii="Arial" w:eastAsia="Arial" w:hAnsi="Arial" w:cs="Arial"/>
          <w:spacing w:val="-3"/>
          <w:sz w:val="17"/>
          <w:lang w:val="en-US"/>
        </w:rPr>
        <w:t xml:space="preserve"> </w:t>
      </w:r>
      <w:r w:rsidRPr="00295A06">
        <w:rPr>
          <w:rFonts w:ascii="Arial" w:eastAsia="Arial" w:hAnsi="Arial" w:cs="Arial"/>
          <w:sz w:val="17"/>
          <w:lang w:val="en-US"/>
        </w:rPr>
        <w:t>document</w:t>
      </w:r>
      <w:r w:rsidRPr="00295A06">
        <w:rPr>
          <w:rFonts w:ascii="Arial" w:eastAsia="Arial" w:hAnsi="Arial" w:cs="Arial"/>
          <w:spacing w:val="-7"/>
          <w:sz w:val="17"/>
          <w:lang w:val="en-US"/>
        </w:rPr>
        <w:t xml:space="preserve"> </w:t>
      </w:r>
      <w:r w:rsidRPr="00295A06">
        <w:rPr>
          <w:rFonts w:ascii="Arial" w:eastAsia="Arial" w:hAnsi="Arial" w:cs="Arial"/>
          <w:sz w:val="17"/>
          <w:lang w:val="en-US"/>
        </w:rPr>
        <w:t>prevents</w:t>
      </w:r>
      <w:r w:rsidRPr="00295A06">
        <w:rPr>
          <w:rFonts w:ascii="Arial" w:eastAsia="Arial" w:hAnsi="Arial" w:cs="Arial"/>
          <w:spacing w:val="-5"/>
          <w:sz w:val="17"/>
          <w:lang w:val="en-US"/>
        </w:rPr>
        <w:t xml:space="preserve"> </w:t>
      </w:r>
      <w:r w:rsidRPr="00295A06">
        <w:rPr>
          <w:rFonts w:ascii="Arial" w:eastAsia="Arial" w:hAnsi="Arial" w:cs="Arial"/>
          <w:sz w:val="17"/>
          <w:lang w:val="en-US"/>
        </w:rPr>
        <w:t>the</w:t>
      </w:r>
      <w:r w:rsidRPr="00295A06">
        <w:rPr>
          <w:rFonts w:ascii="Arial" w:eastAsia="Arial" w:hAnsi="Arial" w:cs="Arial"/>
          <w:spacing w:val="-7"/>
          <w:sz w:val="17"/>
          <w:lang w:val="en-US"/>
        </w:rPr>
        <w:t xml:space="preserve"> </w:t>
      </w:r>
      <w:r w:rsidRPr="00295A06">
        <w:rPr>
          <w:rFonts w:ascii="Arial" w:eastAsia="Arial" w:hAnsi="Arial" w:cs="Arial"/>
          <w:sz w:val="17"/>
          <w:lang w:val="en-US"/>
        </w:rPr>
        <w:t>Entities</w:t>
      </w:r>
      <w:r w:rsidRPr="00295A06">
        <w:rPr>
          <w:rFonts w:ascii="Arial" w:eastAsia="Arial" w:hAnsi="Arial" w:cs="Arial"/>
          <w:spacing w:val="-7"/>
          <w:sz w:val="17"/>
          <w:lang w:val="en-US"/>
        </w:rPr>
        <w:t xml:space="preserve"> </w:t>
      </w:r>
      <w:r w:rsidRPr="00295A06">
        <w:rPr>
          <w:rFonts w:ascii="Arial" w:eastAsia="Arial" w:hAnsi="Arial" w:cs="Arial"/>
          <w:sz w:val="17"/>
          <w:lang w:val="en-US"/>
        </w:rPr>
        <w:t>from</w:t>
      </w:r>
      <w:r w:rsidRPr="00295A06">
        <w:rPr>
          <w:rFonts w:ascii="Arial" w:eastAsia="Arial" w:hAnsi="Arial" w:cs="Arial"/>
          <w:spacing w:val="-7"/>
          <w:sz w:val="17"/>
          <w:lang w:val="en-US"/>
        </w:rPr>
        <w:t xml:space="preserve"> </w:t>
      </w:r>
      <w:r w:rsidRPr="00295A06">
        <w:rPr>
          <w:rFonts w:ascii="Arial" w:eastAsia="Arial" w:hAnsi="Arial" w:cs="Arial"/>
          <w:sz w:val="17"/>
          <w:lang w:val="en-US"/>
        </w:rPr>
        <w:t>relying</w:t>
      </w:r>
      <w:r w:rsidRPr="00295A06">
        <w:rPr>
          <w:rFonts w:ascii="Arial" w:eastAsia="Arial" w:hAnsi="Arial" w:cs="Arial"/>
          <w:spacing w:val="-6"/>
          <w:sz w:val="17"/>
          <w:lang w:val="en-US"/>
        </w:rPr>
        <w:t xml:space="preserve"> </w:t>
      </w:r>
      <w:r w:rsidRPr="00295A06">
        <w:rPr>
          <w:rFonts w:ascii="Arial" w:eastAsia="Arial" w:hAnsi="Arial" w:cs="Arial"/>
          <w:sz w:val="17"/>
          <w:lang w:val="en-US"/>
        </w:rPr>
        <w:t>on</w:t>
      </w:r>
      <w:r w:rsidRPr="00295A06">
        <w:rPr>
          <w:rFonts w:ascii="Arial" w:eastAsia="Arial" w:hAnsi="Arial" w:cs="Arial"/>
          <w:spacing w:val="-6"/>
          <w:sz w:val="17"/>
          <w:lang w:val="en-US"/>
        </w:rPr>
        <w:t xml:space="preserve"> </w:t>
      </w:r>
      <w:r w:rsidRPr="00295A06">
        <w:rPr>
          <w:rFonts w:ascii="Arial" w:eastAsia="Arial" w:hAnsi="Arial" w:cs="Arial"/>
          <w:sz w:val="17"/>
          <w:lang w:val="en-US"/>
        </w:rPr>
        <w:t>any</w:t>
      </w:r>
      <w:r w:rsidRPr="00295A06">
        <w:rPr>
          <w:rFonts w:ascii="Arial" w:eastAsia="Arial" w:hAnsi="Arial" w:cs="Arial"/>
          <w:spacing w:val="-6"/>
          <w:sz w:val="17"/>
          <w:lang w:val="en-US"/>
        </w:rPr>
        <w:t xml:space="preserve"> </w:t>
      </w:r>
      <w:r w:rsidRPr="00295A06">
        <w:rPr>
          <w:rFonts w:ascii="Arial" w:eastAsia="Arial" w:hAnsi="Arial" w:cs="Arial"/>
          <w:sz w:val="17"/>
          <w:lang w:val="en-US"/>
        </w:rPr>
        <w:t>laws</w:t>
      </w:r>
      <w:r w:rsidRPr="00295A06">
        <w:rPr>
          <w:rFonts w:ascii="Arial" w:eastAsia="Arial" w:hAnsi="Arial" w:cs="Arial"/>
          <w:spacing w:val="-6"/>
          <w:sz w:val="17"/>
          <w:lang w:val="en-US"/>
        </w:rPr>
        <w:t xml:space="preserve"> </w:t>
      </w:r>
      <w:r w:rsidRPr="00295A06">
        <w:rPr>
          <w:rFonts w:ascii="Arial" w:eastAsia="Arial" w:hAnsi="Arial" w:cs="Arial"/>
          <w:sz w:val="17"/>
          <w:lang w:val="en-US"/>
        </w:rPr>
        <w:t>(including</w:t>
      </w:r>
      <w:r w:rsidRPr="00295A06">
        <w:rPr>
          <w:rFonts w:ascii="Arial" w:eastAsia="Arial" w:hAnsi="Arial" w:cs="Arial"/>
          <w:spacing w:val="-7"/>
          <w:sz w:val="17"/>
          <w:lang w:val="en-US"/>
        </w:rPr>
        <w:t xml:space="preserve"> </w:t>
      </w:r>
      <w:r w:rsidRPr="00295A06">
        <w:rPr>
          <w:rFonts w:ascii="Arial" w:eastAsia="Arial" w:hAnsi="Arial" w:cs="Arial"/>
          <w:sz w:val="17"/>
          <w:lang w:val="en-US"/>
        </w:rPr>
        <w:t>statute</w:t>
      </w:r>
      <w:r w:rsidRPr="00295A06">
        <w:rPr>
          <w:rFonts w:ascii="Arial" w:eastAsia="Arial" w:hAnsi="Arial" w:cs="Arial"/>
          <w:spacing w:val="-7"/>
          <w:sz w:val="17"/>
          <w:lang w:val="en-US"/>
        </w:rPr>
        <w:t xml:space="preserve"> </w:t>
      </w:r>
      <w:r w:rsidRPr="00295A06">
        <w:rPr>
          <w:rFonts w:ascii="Arial" w:eastAsia="Arial" w:hAnsi="Arial" w:cs="Arial"/>
          <w:sz w:val="17"/>
          <w:lang w:val="en-US"/>
        </w:rPr>
        <w:t>and</w:t>
      </w:r>
      <w:r w:rsidRPr="00295A06">
        <w:rPr>
          <w:rFonts w:ascii="Arial" w:eastAsia="Arial" w:hAnsi="Arial" w:cs="Arial"/>
          <w:spacing w:val="-7"/>
          <w:sz w:val="17"/>
          <w:lang w:val="en-US"/>
        </w:rPr>
        <w:t xml:space="preserve"> </w:t>
      </w:r>
      <w:r w:rsidRPr="00295A06">
        <w:rPr>
          <w:rFonts w:ascii="Arial" w:eastAsia="Arial" w:hAnsi="Arial" w:cs="Arial"/>
          <w:sz w:val="17"/>
          <w:lang w:val="en-US"/>
        </w:rPr>
        <w:t>common</w:t>
      </w:r>
      <w:r w:rsidRPr="00295A06">
        <w:rPr>
          <w:rFonts w:ascii="Arial" w:eastAsia="Arial" w:hAnsi="Arial" w:cs="Arial"/>
          <w:spacing w:val="-6"/>
          <w:sz w:val="17"/>
          <w:lang w:val="en-US"/>
        </w:rPr>
        <w:t xml:space="preserve"> </w:t>
      </w:r>
      <w:r w:rsidRPr="00295A06">
        <w:rPr>
          <w:rFonts w:ascii="Arial" w:eastAsia="Arial" w:hAnsi="Arial" w:cs="Arial"/>
          <w:sz w:val="17"/>
          <w:lang w:val="en-US"/>
        </w:rPr>
        <w:t>law)</w:t>
      </w:r>
      <w:r w:rsidRPr="00295A06">
        <w:rPr>
          <w:rFonts w:ascii="Arial" w:eastAsia="Arial" w:hAnsi="Arial" w:cs="Arial"/>
          <w:spacing w:val="-3"/>
          <w:sz w:val="17"/>
          <w:lang w:val="en-US"/>
        </w:rPr>
        <w:t xml:space="preserve"> </w:t>
      </w:r>
      <w:r w:rsidRPr="00295A06">
        <w:rPr>
          <w:rFonts w:ascii="Arial" w:eastAsia="Arial" w:hAnsi="Arial" w:cs="Arial"/>
          <w:sz w:val="17"/>
          <w:lang w:val="en-US"/>
        </w:rPr>
        <w:t>that</w:t>
      </w:r>
      <w:r w:rsidRPr="00295A06">
        <w:rPr>
          <w:rFonts w:ascii="Arial" w:eastAsia="Arial" w:hAnsi="Arial" w:cs="Arial"/>
          <w:spacing w:val="-3"/>
          <w:sz w:val="17"/>
          <w:lang w:val="en-US"/>
        </w:rPr>
        <w:t xml:space="preserve"> </w:t>
      </w:r>
      <w:r w:rsidRPr="00295A06">
        <w:rPr>
          <w:rFonts w:ascii="Arial" w:eastAsia="Arial" w:hAnsi="Arial" w:cs="Arial"/>
          <w:sz w:val="17"/>
          <w:lang w:val="en-US"/>
        </w:rPr>
        <w:t>limit</w:t>
      </w:r>
      <w:r w:rsidRPr="00295A06">
        <w:rPr>
          <w:rFonts w:ascii="Arial" w:eastAsia="Arial" w:hAnsi="Arial" w:cs="Arial"/>
          <w:spacing w:val="-6"/>
          <w:sz w:val="17"/>
          <w:lang w:val="en-US"/>
        </w:rPr>
        <w:t xml:space="preserve"> </w:t>
      </w:r>
      <w:r w:rsidRPr="00295A06">
        <w:rPr>
          <w:rFonts w:ascii="Arial" w:eastAsia="Arial" w:hAnsi="Arial" w:cs="Arial"/>
          <w:sz w:val="17"/>
          <w:lang w:val="en-US"/>
        </w:rPr>
        <w:t>or</w:t>
      </w:r>
      <w:r w:rsidRPr="00295A06">
        <w:rPr>
          <w:rFonts w:ascii="Arial" w:eastAsia="Arial" w:hAnsi="Arial" w:cs="Arial"/>
          <w:spacing w:val="-3"/>
          <w:sz w:val="17"/>
          <w:lang w:val="en-US"/>
        </w:rPr>
        <w:t xml:space="preserve"> </w:t>
      </w:r>
      <w:r w:rsidRPr="00295A06">
        <w:rPr>
          <w:rFonts w:ascii="Arial" w:eastAsia="Arial" w:hAnsi="Arial" w:cs="Arial"/>
          <w:sz w:val="17"/>
          <w:lang w:val="en-US"/>
        </w:rPr>
        <w:t>preclude</w:t>
      </w:r>
      <w:r w:rsidRPr="00295A06">
        <w:rPr>
          <w:rFonts w:ascii="Arial" w:eastAsia="Arial" w:hAnsi="Arial" w:cs="Arial"/>
          <w:spacing w:val="-7"/>
          <w:sz w:val="17"/>
          <w:lang w:val="en-US"/>
        </w:rPr>
        <w:t xml:space="preserve"> </w:t>
      </w:r>
      <w:r w:rsidRPr="00295A06">
        <w:rPr>
          <w:rFonts w:ascii="Arial" w:eastAsia="Arial" w:hAnsi="Arial" w:cs="Arial"/>
          <w:sz w:val="17"/>
          <w:lang w:val="en-US"/>
        </w:rPr>
        <w:t>their liability;</w:t>
      </w:r>
    </w:p>
    <w:p w:rsidR="004743EB" w:rsidRPr="00295A06" w:rsidRDefault="004743EB" w:rsidP="004743EB">
      <w:pPr>
        <w:widowControl w:val="0"/>
        <w:numPr>
          <w:ilvl w:val="0"/>
          <w:numId w:val="18"/>
        </w:numPr>
        <w:tabs>
          <w:tab w:val="left" w:pos="142"/>
        </w:tabs>
        <w:autoSpaceDE w:val="0"/>
        <w:autoSpaceDN w:val="0"/>
        <w:spacing w:after="0" w:line="240" w:lineRule="auto"/>
        <w:ind w:left="0" w:right="121" w:firstLine="0"/>
        <w:rPr>
          <w:rFonts w:ascii="Arial" w:eastAsia="Arial" w:hAnsi="Arial" w:cs="Arial"/>
          <w:sz w:val="17"/>
          <w:lang w:val="en-US"/>
        </w:rPr>
      </w:pPr>
      <w:r w:rsidRPr="00295A06">
        <w:rPr>
          <w:rFonts w:ascii="Arial" w:eastAsia="Arial" w:hAnsi="Arial" w:cs="Arial"/>
          <w:sz w:val="17"/>
          <w:lang w:val="en-US"/>
        </w:rPr>
        <w:t>nothing</w:t>
      </w:r>
      <w:r w:rsidRPr="00295A06">
        <w:rPr>
          <w:rFonts w:ascii="Arial" w:eastAsia="Arial" w:hAnsi="Arial" w:cs="Arial"/>
          <w:spacing w:val="-8"/>
          <w:sz w:val="17"/>
          <w:lang w:val="en-US"/>
        </w:rPr>
        <w:t xml:space="preserve"> </w:t>
      </w:r>
      <w:r w:rsidRPr="00295A06">
        <w:rPr>
          <w:rFonts w:ascii="Arial" w:eastAsia="Arial" w:hAnsi="Arial" w:cs="Arial"/>
          <w:sz w:val="17"/>
          <w:lang w:val="en-US"/>
        </w:rPr>
        <w:t>in</w:t>
      </w:r>
      <w:r w:rsidRPr="00295A06">
        <w:rPr>
          <w:rFonts w:ascii="Arial" w:eastAsia="Arial" w:hAnsi="Arial" w:cs="Arial"/>
          <w:spacing w:val="-4"/>
          <w:sz w:val="17"/>
          <w:lang w:val="en-US"/>
        </w:rPr>
        <w:t xml:space="preserve"> </w:t>
      </w:r>
      <w:r w:rsidRPr="00295A06">
        <w:rPr>
          <w:rFonts w:ascii="Arial" w:eastAsia="Arial" w:hAnsi="Arial" w:cs="Arial"/>
          <w:sz w:val="17"/>
          <w:lang w:val="en-US"/>
        </w:rPr>
        <w:t>this</w:t>
      </w:r>
      <w:r w:rsidRPr="00295A06">
        <w:rPr>
          <w:rFonts w:ascii="Arial" w:eastAsia="Arial" w:hAnsi="Arial" w:cs="Arial"/>
          <w:spacing w:val="-4"/>
          <w:sz w:val="17"/>
          <w:lang w:val="en-US"/>
        </w:rPr>
        <w:t xml:space="preserve"> </w:t>
      </w:r>
      <w:r w:rsidRPr="00295A06">
        <w:rPr>
          <w:rFonts w:ascii="Arial" w:eastAsia="Arial" w:hAnsi="Arial" w:cs="Arial"/>
          <w:sz w:val="17"/>
          <w:lang w:val="en-US"/>
        </w:rPr>
        <w:t>document</w:t>
      </w:r>
      <w:r w:rsidRPr="00295A06">
        <w:rPr>
          <w:rFonts w:ascii="Arial" w:eastAsia="Arial" w:hAnsi="Arial" w:cs="Arial"/>
          <w:spacing w:val="-8"/>
          <w:sz w:val="17"/>
          <w:lang w:val="en-US"/>
        </w:rPr>
        <w:t xml:space="preserve"> </w:t>
      </w:r>
      <w:r w:rsidRPr="00295A06">
        <w:rPr>
          <w:rFonts w:ascii="Arial" w:eastAsia="Arial" w:hAnsi="Arial" w:cs="Arial"/>
          <w:sz w:val="17"/>
          <w:lang w:val="en-US"/>
        </w:rPr>
        <w:t>excludes</w:t>
      </w:r>
      <w:r w:rsidRPr="00295A06">
        <w:rPr>
          <w:rFonts w:ascii="Arial" w:eastAsia="Arial" w:hAnsi="Arial" w:cs="Arial"/>
          <w:spacing w:val="-4"/>
          <w:sz w:val="17"/>
          <w:lang w:val="en-US"/>
        </w:rPr>
        <w:t xml:space="preserve"> </w:t>
      </w:r>
      <w:r w:rsidRPr="00295A06">
        <w:rPr>
          <w:rFonts w:ascii="Arial" w:eastAsia="Arial" w:hAnsi="Arial" w:cs="Arial"/>
          <w:sz w:val="17"/>
          <w:lang w:val="en-US"/>
        </w:rPr>
        <w:t>any</w:t>
      </w:r>
      <w:r w:rsidRPr="00295A06">
        <w:rPr>
          <w:rFonts w:ascii="Arial" w:eastAsia="Arial" w:hAnsi="Arial" w:cs="Arial"/>
          <w:spacing w:val="-7"/>
          <w:sz w:val="17"/>
          <w:lang w:val="en-US"/>
        </w:rPr>
        <w:t xml:space="preserve"> </w:t>
      </w:r>
      <w:r w:rsidRPr="00295A06">
        <w:rPr>
          <w:rFonts w:ascii="Arial" w:eastAsia="Arial" w:hAnsi="Arial" w:cs="Arial"/>
          <w:sz w:val="17"/>
          <w:lang w:val="en-US"/>
        </w:rPr>
        <w:t>term</w:t>
      </w:r>
      <w:r w:rsidRPr="00295A06">
        <w:rPr>
          <w:rFonts w:ascii="Arial" w:eastAsia="Arial" w:hAnsi="Arial" w:cs="Arial"/>
          <w:spacing w:val="-4"/>
          <w:sz w:val="17"/>
          <w:lang w:val="en-US"/>
        </w:rPr>
        <w:t xml:space="preserve"> </w:t>
      </w:r>
      <w:r w:rsidRPr="00295A06">
        <w:rPr>
          <w:rFonts w:ascii="Arial" w:eastAsia="Arial" w:hAnsi="Arial" w:cs="Arial"/>
          <w:sz w:val="17"/>
          <w:lang w:val="en-US"/>
        </w:rPr>
        <w:t>or</w:t>
      </w:r>
      <w:r w:rsidRPr="00295A06">
        <w:rPr>
          <w:rFonts w:ascii="Arial" w:eastAsia="Arial" w:hAnsi="Arial" w:cs="Arial"/>
          <w:spacing w:val="-4"/>
          <w:sz w:val="17"/>
          <w:lang w:val="en-US"/>
        </w:rPr>
        <w:t xml:space="preserve"> </w:t>
      </w:r>
      <w:r w:rsidRPr="00295A06">
        <w:rPr>
          <w:rFonts w:ascii="Arial" w:eastAsia="Arial" w:hAnsi="Arial" w:cs="Arial"/>
          <w:sz w:val="17"/>
          <w:lang w:val="en-US"/>
        </w:rPr>
        <w:t>guarantee</w:t>
      </w:r>
      <w:r w:rsidRPr="00295A06">
        <w:rPr>
          <w:rFonts w:ascii="Arial" w:eastAsia="Arial" w:hAnsi="Arial" w:cs="Arial"/>
          <w:spacing w:val="-8"/>
          <w:sz w:val="17"/>
          <w:lang w:val="en-US"/>
        </w:rPr>
        <w:t xml:space="preserve"> </w:t>
      </w:r>
      <w:r w:rsidRPr="00295A06">
        <w:rPr>
          <w:rFonts w:ascii="Arial" w:eastAsia="Arial" w:hAnsi="Arial" w:cs="Arial"/>
          <w:sz w:val="17"/>
          <w:lang w:val="en-US"/>
        </w:rPr>
        <w:t>which</w:t>
      </w:r>
      <w:r w:rsidRPr="00295A06">
        <w:rPr>
          <w:rFonts w:ascii="Arial" w:eastAsia="Arial" w:hAnsi="Arial" w:cs="Arial"/>
          <w:spacing w:val="-7"/>
          <w:sz w:val="17"/>
          <w:lang w:val="en-US"/>
        </w:rPr>
        <w:t xml:space="preserve"> </w:t>
      </w:r>
      <w:r w:rsidRPr="00295A06">
        <w:rPr>
          <w:rFonts w:ascii="Arial" w:eastAsia="Arial" w:hAnsi="Arial" w:cs="Arial"/>
          <w:sz w:val="17"/>
          <w:lang w:val="en-US"/>
        </w:rPr>
        <w:t>under</w:t>
      </w:r>
      <w:r w:rsidRPr="00295A06">
        <w:rPr>
          <w:rFonts w:ascii="Arial" w:eastAsia="Arial" w:hAnsi="Arial" w:cs="Arial"/>
          <w:spacing w:val="-7"/>
          <w:sz w:val="17"/>
          <w:lang w:val="en-US"/>
        </w:rPr>
        <w:t xml:space="preserve"> </w:t>
      </w:r>
      <w:r w:rsidRPr="00295A06">
        <w:rPr>
          <w:rFonts w:ascii="Arial" w:eastAsia="Arial" w:hAnsi="Arial" w:cs="Arial"/>
          <w:sz w:val="17"/>
          <w:lang w:val="en-US"/>
        </w:rPr>
        <w:t>statute</w:t>
      </w:r>
      <w:r w:rsidRPr="00295A06">
        <w:rPr>
          <w:rFonts w:ascii="Arial" w:eastAsia="Arial" w:hAnsi="Arial" w:cs="Arial"/>
          <w:spacing w:val="-9"/>
          <w:sz w:val="17"/>
          <w:lang w:val="en-US"/>
        </w:rPr>
        <w:t xml:space="preserve"> </w:t>
      </w:r>
      <w:r w:rsidRPr="00295A06">
        <w:rPr>
          <w:rFonts w:ascii="Arial" w:eastAsia="Arial" w:hAnsi="Arial" w:cs="Arial"/>
          <w:sz w:val="17"/>
          <w:lang w:val="en-US"/>
        </w:rPr>
        <w:t>cannot</w:t>
      </w:r>
      <w:r w:rsidRPr="00295A06">
        <w:rPr>
          <w:rFonts w:ascii="Arial" w:eastAsia="Arial" w:hAnsi="Arial" w:cs="Arial"/>
          <w:spacing w:val="-4"/>
          <w:sz w:val="17"/>
          <w:lang w:val="en-US"/>
        </w:rPr>
        <w:t xml:space="preserve"> </w:t>
      </w:r>
      <w:r w:rsidRPr="00295A06">
        <w:rPr>
          <w:rFonts w:ascii="Arial" w:eastAsia="Arial" w:hAnsi="Arial" w:cs="Arial"/>
          <w:sz w:val="17"/>
          <w:lang w:val="en-US"/>
        </w:rPr>
        <w:t>be</w:t>
      </w:r>
      <w:r w:rsidRPr="00295A06">
        <w:rPr>
          <w:rFonts w:ascii="Arial" w:eastAsia="Arial" w:hAnsi="Arial" w:cs="Arial"/>
          <w:spacing w:val="-8"/>
          <w:sz w:val="17"/>
          <w:lang w:val="en-US"/>
        </w:rPr>
        <w:t xml:space="preserve"> </w:t>
      </w:r>
      <w:r w:rsidRPr="00295A06">
        <w:rPr>
          <w:rFonts w:ascii="Arial" w:eastAsia="Arial" w:hAnsi="Arial" w:cs="Arial"/>
          <w:sz w:val="17"/>
          <w:lang w:val="en-US"/>
        </w:rPr>
        <w:t>excluded;</w:t>
      </w:r>
      <w:r w:rsidRPr="00295A06">
        <w:rPr>
          <w:rFonts w:ascii="Arial" w:eastAsia="Arial" w:hAnsi="Arial" w:cs="Arial"/>
          <w:spacing w:val="-6"/>
          <w:sz w:val="17"/>
          <w:lang w:val="en-US"/>
        </w:rPr>
        <w:t xml:space="preserve"> </w:t>
      </w:r>
      <w:proofErr w:type="gramStart"/>
      <w:r w:rsidRPr="00295A06">
        <w:rPr>
          <w:rFonts w:ascii="Arial" w:eastAsia="Arial" w:hAnsi="Arial" w:cs="Arial"/>
          <w:sz w:val="17"/>
          <w:lang w:val="en-US"/>
        </w:rPr>
        <w:t>however</w:t>
      </w:r>
      <w:proofErr w:type="gramEnd"/>
      <w:r w:rsidRPr="00295A06">
        <w:rPr>
          <w:rFonts w:ascii="Arial" w:eastAsia="Arial" w:hAnsi="Arial" w:cs="Arial"/>
          <w:spacing w:val="-4"/>
          <w:sz w:val="17"/>
          <w:lang w:val="en-US"/>
        </w:rPr>
        <w:t xml:space="preserve"> </w:t>
      </w:r>
      <w:r w:rsidRPr="00295A06">
        <w:rPr>
          <w:rFonts w:ascii="Arial" w:eastAsia="Arial" w:hAnsi="Arial" w:cs="Arial"/>
          <w:sz w:val="17"/>
          <w:lang w:val="en-US"/>
        </w:rPr>
        <w:t>the</w:t>
      </w:r>
      <w:r w:rsidRPr="00295A06">
        <w:rPr>
          <w:rFonts w:ascii="Arial" w:eastAsia="Arial" w:hAnsi="Arial" w:cs="Arial"/>
          <w:spacing w:val="-7"/>
          <w:sz w:val="17"/>
          <w:lang w:val="en-US"/>
        </w:rPr>
        <w:t xml:space="preserve"> </w:t>
      </w:r>
      <w:r w:rsidRPr="00295A06">
        <w:rPr>
          <w:rFonts w:ascii="Arial" w:eastAsia="Arial" w:hAnsi="Arial" w:cs="Arial"/>
          <w:sz w:val="17"/>
          <w:lang w:val="en-US"/>
        </w:rPr>
        <w:t>liability</w:t>
      </w:r>
      <w:r w:rsidRPr="00295A06">
        <w:rPr>
          <w:rFonts w:ascii="Arial" w:eastAsia="Arial" w:hAnsi="Arial" w:cs="Arial"/>
          <w:spacing w:val="-4"/>
          <w:sz w:val="17"/>
          <w:lang w:val="en-US"/>
        </w:rPr>
        <w:t xml:space="preserve"> </w:t>
      </w:r>
      <w:r w:rsidRPr="00295A06">
        <w:rPr>
          <w:rFonts w:ascii="Arial" w:eastAsia="Arial" w:hAnsi="Arial" w:cs="Arial"/>
          <w:sz w:val="17"/>
          <w:lang w:val="en-US"/>
        </w:rPr>
        <w:t>of</w:t>
      </w:r>
      <w:r w:rsidRPr="00295A06">
        <w:rPr>
          <w:rFonts w:ascii="Arial" w:eastAsia="Arial" w:hAnsi="Arial" w:cs="Arial"/>
          <w:spacing w:val="-7"/>
          <w:sz w:val="17"/>
          <w:lang w:val="en-US"/>
        </w:rPr>
        <w:t xml:space="preserve"> </w:t>
      </w:r>
      <w:r w:rsidRPr="00295A06">
        <w:rPr>
          <w:rFonts w:ascii="Arial" w:eastAsia="Arial" w:hAnsi="Arial" w:cs="Arial"/>
          <w:sz w:val="17"/>
          <w:lang w:val="en-US"/>
        </w:rPr>
        <w:t>the</w:t>
      </w:r>
      <w:r w:rsidRPr="00295A06">
        <w:rPr>
          <w:rFonts w:ascii="Arial" w:eastAsia="Arial" w:hAnsi="Arial" w:cs="Arial"/>
          <w:spacing w:val="-8"/>
          <w:sz w:val="17"/>
          <w:lang w:val="en-US"/>
        </w:rPr>
        <w:t xml:space="preserve"> </w:t>
      </w:r>
      <w:r w:rsidRPr="00295A06">
        <w:rPr>
          <w:rFonts w:ascii="Arial" w:eastAsia="Arial" w:hAnsi="Arial" w:cs="Arial"/>
          <w:sz w:val="17"/>
          <w:lang w:val="en-US"/>
        </w:rPr>
        <w:t>Entities is limited to the minimum liability allowable by</w:t>
      </w:r>
      <w:r w:rsidRPr="00295A06">
        <w:rPr>
          <w:rFonts w:ascii="Arial" w:eastAsia="Arial" w:hAnsi="Arial" w:cs="Arial"/>
          <w:spacing w:val="-8"/>
          <w:sz w:val="17"/>
          <w:lang w:val="en-US"/>
        </w:rPr>
        <w:t xml:space="preserve"> </w:t>
      </w:r>
      <w:r w:rsidRPr="00295A06">
        <w:rPr>
          <w:rFonts w:ascii="Arial" w:eastAsia="Arial" w:hAnsi="Arial" w:cs="Arial"/>
          <w:sz w:val="17"/>
          <w:lang w:val="en-US"/>
        </w:rPr>
        <w:t>law;</w:t>
      </w:r>
    </w:p>
    <w:p w:rsidR="004743EB" w:rsidRPr="00295A06" w:rsidRDefault="004743EB" w:rsidP="004743EB">
      <w:pPr>
        <w:widowControl w:val="0"/>
        <w:numPr>
          <w:ilvl w:val="0"/>
          <w:numId w:val="18"/>
        </w:numPr>
        <w:tabs>
          <w:tab w:val="left" w:pos="142"/>
        </w:tabs>
        <w:autoSpaceDE w:val="0"/>
        <w:autoSpaceDN w:val="0"/>
        <w:spacing w:after="0" w:line="240" w:lineRule="auto"/>
        <w:ind w:left="0" w:right="123" w:firstLine="0"/>
        <w:rPr>
          <w:rFonts w:ascii="Arial" w:eastAsia="Arial" w:hAnsi="Arial" w:cs="Arial"/>
          <w:sz w:val="17"/>
          <w:lang w:val="en-US"/>
        </w:rPr>
      </w:pPr>
      <w:r w:rsidRPr="00295A06">
        <w:rPr>
          <w:rFonts w:ascii="Arial" w:eastAsia="Arial" w:hAnsi="Arial" w:cs="Arial"/>
          <w:sz w:val="17"/>
          <w:lang w:val="en-US"/>
        </w:rPr>
        <w:t>nothing</w:t>
      </w:r>
      <w:r w:rsidRPr="00295A06">
        <w:rPr>
          <w:rFonts w:ascii="Arial" w:eastAsia="Arial" w:hAnsi="Arial" w:cs="Arial"/>
          <w:spacing w:val="-3"/>
          <w:sz w:val="17"/>
          <w:lang w:val="en-US"/>
        </w:rPr>
        <w:t xml:space="preserve"> </w:t>
      </w:r>
      <w:r w:rsidRPr="00295A06">
        <w:rPr>
          <w:rFonts w:ascii="Arial" w:eastAsia="Arial" w:hAnsi="Arial" w:cs="Arial"/>
          <w:sz w:val="17"/>
          <w:lang w:val="en-US"/>
        </w:rPr>
        <w:t>in</w:t>
      </w:r>
      <w:r w:rsidRPr="00295A06">
        <w:rPr>
          <w:rFonts w:ascii="Arial" w:eastAsia="Arial" w:hAnsi="Arial" w:cs="Arial"/>
          <w:spacing w:val="-6"/>
          <w:sz w:val="17"/>
          <w:lang w:val="en-US"/>
        </w:rPr>
        <w:t xml:space="preserve"> </w:t>
      </w:r>
      <w:r w:rsidRPr="00295A06">
        <w:rPr>
          <w:rFonts w:ascii="Arial" w:eastAsia="Arial" w:hAnsi="Arial" w:cs="Arial"/>
          <w:sz w:val="17"/>
          <w:lang w:val="en-US"/>
        </w:rPr>
        <w:t>this</w:t>
      </w:r>
      <w:r w:rsidRPr="00295A06">
        <w:rPr>
          <w:rFonts w:ascii="Arial" w:eastAsia="Arial" w:hAnsi="Arial" w:cs="Arial"/>
          <w:spacing w:val="-3"/>
          <w:sz w:val="17"/>
          <w:lang w:val="en-US"/>
        </w:rPr>
        <w:t xml:space="preserve"> </w:t>
      </w:r>
      <w:r w:rsidRPr="00295A06">
        <w:rPr>
          <w:rFonts w:ascii="Arial" w:eastAsia="Arial" w:hAnsi="Arial" w:cs="Arial"/>
          <w:sz w:val="17"/>
          <w:lang w:val="en-US"/>
        </w:rPr>
        <w:t>document</w:t>
      </w:r>
      <w:r w:rsidRPr="00295A06">
        <w:rPr>
          <w:rFonts w:ascii="Arial" w:eastAsia="Arial" w:hAnsi="Arial" w:cs="Arial"/>
          <w:spacing w:val="-3"/>
          <w:sz w:val="17"/>
          <w:lang w:val="en-US"/>
        </w:rPr>
        <w:t xml:space="preserve"> </w:t>
      </w:r>
      <w:r w:rsidRPr="00295A06">
        <w:rPr>
          <w:rFonts w:ascii="Arial" w:eastAsia="Arial" w:hAnsi="Arial" w:cs="Arial"/>
          <w:sz w:val="17"/>
          <w:lang w:val="en-US"/>
        </w:rPr>
        <w:t>precludes</w:t>
      </w:r>
      <w:r w:rsidRPr="00295A06">
        <w:rPr>
          <w:rFonts w:ascii="Arial" w:eastAsia="Arial" w:hAnsi="Arial" w:cs="Arial"/>
          <w:spacing w:val="-3"/>
          <w:sz w:val="17"/>
          <w:lang w:val="en-US"/>
        </w:rPr>
        <w:t xml:space="preserve"> </w:t>
      </w:r>
      <w:r w:rsidRPr="00295A06">
        <w:rPr>
          <w:rFonts w:ascii="Arial" w:eastAsia="Arial" w:hAnsi="Arial" w:cs="Arial"/>
          <w:sz w:val="17"/>
          <w:lang w:val="en-US"/>
        </w:rPr>
        <w:t>me</w:t>
      </w:r>
      <w:r w:rsidRPr="00295A06">
        <w:rPr>
          <w:rFonts w:ascii="Arial" w:eastAsia="Arial" w:hAnsi="Arial" w:cs="Arial"/>
          <w:spacing w:val="-6"/>
          <w:sz w:val="17"/>
          <w:lang w:val="en-US"/>
        </w:rPr>
        <w:t xml:space="preserve"> </w:t>
      </w:r>
      <w:r w:rsidRPr="00295A06">
        <w:rPr>
          <w:rFonts w:ascii="Arial" w:eastAsia="Arial" w:hAnsi="Arial" w:cs="Arial"/>
          <w:sz w:val="17"/>
          <w:lang w:val="en-US"/>
        </w:rPr>
        <w:t>from</w:t>
      </w:r>
      <w:r w:rsidRPr="00295A06">
        <w:rPr>
          <w:rFonts w:ascii="Arial" w:eastAsia="Arial" w:hAnsi="Arial" w:cs="Arial"/>
          <w:spacing w:val="-3"/>
          <w:sz w:val="17"/>
          <w:lang w:val="en-US"/>
        </w:rPr>
        <w:t xml:space="preserve"> </w:t>
      </w:r>
      <w:r w:rsidRPr="00295A06">
        <w:rPr>
          <w:rFonts w:ascii="Arial" w:eastAsia="Arial" w:hAnsi="Arial" w:cs="Arial"/>
          <w:sz w:val="17"/>
          <w:lang w:val="en-US"/>
        </w:rPr>
        <w:t>making</w:t>
      </w:r>
      <w:r w:rsidRPr="00295A06">
        <w:rPr>
          <w:rFonts w:ascii="Arial" w:eastAsia="Arial" w:hAnsi="Arial" w:cs="Arial"/>
          <w:spacing w:val="-3"/>
          <w:sz w:val="17"/>
          <w:lang w:val="en-US"/>
        </w:rPr>
        <w:t xml:space="preserve"> </w:t>
      </w:r>
      <w:r w:rsidRPr="00295A06">
        <w:rPr>
          <w:rFonts w:ascii="Arial" w:eastAsia="Arial" w:hAnsi="Arial" w:cs="Arial"/>
          <w:sz w:val="17"/>
          <w:lang w:val="en-US"/>
        </w:rPr>
        <w:t>a</w:t>
      </w:r>
      <w:r w:rsidRPr="00295A06">
        <w:rPr>
          <w:rFonts w:ascii="Arial" w:eastAsia="Arial" w:hAnsi="Arial" w:cs="Arial"/>
          <w:spacing w:val="-6"/>
          <w:sz w:val="17"/>
          <w:lang w:val="en-US"/>
        </w:rPr>
        <w:t xml:space="preserve"> </w:t>
      </w:r>
      <w:r w:rsidRPr="00295A06">
        <w:rPr>
          <w:rFonts w:ascii="Arial" w:eastAsia="Arial" w:hAnsi="Arial" w:cs="Arial"/>
          <w:sz w:val="17"/>
          <w:lang w:val="en-US"/>
        </w:rPr>
        <w:t>claim</w:t>
      </w:r>
      <w:r w:rsidRPr="00295A06">
        <w:rPr>
          <w:rFonts w:ascii="Arial" w:eastAsia="Arial" w:hAnsi="Arial" w:cs="Arial"/>
          <w:spacing w:val="-5"/>
          <w:sz w:val="17"/>
          <w:lang w:val="en-US"/>
        </w:rPr>
        <w:t xml:space="preserve"> </w:t>
      </w:r>
      <w:r w:rsidRPr="00295A06">
        <w:rPr>
          <w:rFonts w:ascii="Arial" w:eastAsia="Arial" w:hAnsi="Arial" w:cs="Arial"/>
          <w:sz w:val="17"/>
          <w:lang w:val="en-US"/>
        </w:rPr>
        <w:t>under</w:t>
      </w:r>
      <w:r w:rsidRPr="00295A06">
        <w:rPr>
          <w:rFonts w:ascii="Arial" w:eastAsia="Arial" w:hAnsi="Arial" w:cs="Arial"/>
          <w:spacing w:val="-3"/>
          <w:sz w:val="17"/>
          <w:lang w:val="en-US"/>
        </w:rPr>
        <w:t xml:space="preserve"> </w:t>
      </w:r>
      <w:r w:rsidRPr="00295A06">
        <w:rPr>
          <w:rFonts w:ascii="Arial" w:eastAsia="Arial" w:hAnsi="Arial" w:cs="Arial"/>
          <w:sz w:val="17"/>
          <w:lang w:val="en-US"/>
        </w:rPr>
        <w:t>a</w:t>
      </w:r>
      <w:r w:rsidRPr="00295A06">
        <w:rPr>
          <w:rFonts w:ascii="Arial" w:eastAsia="Arial" w:hAnsi="Arial" w:cs="Arial"/>
          <w:spacing w:val="-6"/>
          <w:sz w:val="17"/>
          <w:lang w:val="en-US"/>
        </w:rPr>
        <w:t xml:space="preserve"> </w:t>
      </w:r>
      <w:r w:rsidRPr="00295A06">
        <w:rPr>
          <w:rFonts w:ascii="Arial" w:eastAsia="Arial" w:hAnsi="Arial" w:cs="Arial"/>
          <w:sz w:val="17"/>
          <w:lang w:val="en-US"/>
        </w:rPr>
        <w:t>CAMS</w:t>
      </w:r>
      <w:r w:rsidRPr="00295A06">
        <w:rPr>
          <w:rFonts w:ascii="Arial" w:eastAsia="Arial" w:hAnsi="Arial" w:cs="Arial"/>
          <w:spacing w:val="-5"/>
          <w:sz w:val="17"/>
          <w:lang w:val="en-US"/>
        </w:rPr>
        <w:t xml:space="preserve"> </w:t>
      </w:r>
      <w:r w:rsidRPr="00295A06">
        <w:rPr>
          <w:rFonts w:ascii="Arial" w:eastAsia="Arial" w:hAnsi="Arial" w:cs="Arial"/>
          <w:sz w:val="17"/>
          <w:lang w:val="en-US"/>
        </w:rPr>
        <w:t>insurance</w:t>
      </w:r>
      <w:r w:rsidRPr="00295A06">
        <w:rPr>
          <w:rFonts w:ascii="Arial" w:eastAsia="Arial" w:hAnsi="Arial" w:cs="Arial"/>
          <w:spacing w:val="-3"/>
          <w:sz w:val="17"/>
          <w:lang w:val="en-US"/>
        </w:rPr>
        <w:t xml:space="preserve"> </w:t>
      </w:r>
      <w:r w:rsidRPr="00295A06">
        <w:rPr>
          <w:rFonts w:ascii="Arial" w:eastAsia="Arial" w:hAnsi="Arial" w:cs="Arial"/>
          <w:sz w:val="17"/>
          <w:lang w:val="en-US"/>
        </w:rPr>
        <w:t>policy</w:t>
      </w:r>
      <w:r w:rsidRPr="00295A06">
        <w:rPr>
          <w:rFonts w:ascii="Arial" w:eastAsia="Arial" w:hAnsi="Arial" w:cs="Arial"/>
          <w:spacing w:val="-3"/>
          <w:sz w:val="17"/>
          <w:lang w:val="en-US"/>
        </w:rPr>
        <w:t xml:space="preserve"> </w:t>
      </w:r>
      <w:r w:rsidRPr="00295A06">
        <w:rPr>
          <w:rFonts w:ascii="Arial" w:eastAsia="Arial" w:hAnsi="Arial" w:cs="Arial"/>
          <w:sz w:val="17"/>
          <w:lang w:val="en-US"/>
        </w:rPr>
        <w:t>where</w:t>
      </w:r>
      <w:r w:rsidRPr="00295A06">
        <w:rPr>
          <w:rFonts w:ascii="Arial" w:eastAsia="Arial" w:hAnsi="Arial" w:cs="Arial"/>
          <w:spacing w:val="-6"/>
          <w:sz w:val="17"/>
          <w:lang w:val="en-US"/>
        </w:rPr>
        <w:t xml:space="preserve"> </w:t>
      </w:r>
      <w:r w:rsidRPr="00295A06">
        <w:rPr>
          <w:rFonts w:ascii="Arial" w:eastAsia="Arial" w:hAnsi="Arial" w:cs="Arial"/>
          <w:sz w:val="17"/>
          <w:lang w:val="en-US"/>
        </w:rPr>
        <w:t>I</w:t>
      </w:r>
      <w:r w:rsidRPr="00295A06">
        <w:rPr>
          <w:rFonts w:ascii="Arial" w:eastAsia="Arial" w:hAnsi="Arial" w:cs="Arial"/>
          <w:spacing w:val="-3"/>
          <w:sz w:val="17"/>
          <w:lang w:val="en-US"/>
        </w:rPr>
        <w:t xml:space="preserve"> </w:t>
      </w:r>
      <w:r w:rsidRPr="00295A06">
        <w:rPr>
          <w:rFonts w:ascii="Arial" w:eastAsia="Arial" w:hAnsi="Arial" w:cs="Arial"/>
          <w:sz w:val="17"/>
          <w:lang w:val="en-US"/>
        </w:rPr>
        <w:t>am</w:t>
      </w:r>
      <w:r w:rsidRPr="00295A06">
        <w:rPr>
          <w:rFonts w:ascii="Arial" w:eastAsia="Arial" w:hAnsi="Arial" w:cs="Arial"/>
          <w:spacing w:val="-5"/>
          <w:sz w:val="17"/>
          <w:lang w:val="en-US"/>
        </w:rPr>
        <w:t xml:space="preserve"> </w:t>
      </w:r>
      <w:r w:rsidRPr="00295A06">
        <w:rPr>
          <w:rFonts w:ascii="Arial" w:eastAsia="Arial" w:hAnsi="Arial" w:cs="Arial"/>
          <w:sz w:val="17"/>
          <w:lang w:val="en-US"/>
        </w:rPr>
        <w:t>expressly</w:t>
      </w:r>
      <w:r w:rsidRPr="00295A06">
        <w:rPr>
          <w:rFonts w:ascii="Arial" w:eastAsia="Arial" w:hAnsi="Arial" w:cs="Arial"/>
          <w:spacing w:val="-5"/>
          <w:sz w:val="17"/>
          <w:lang w:val="en-US"/>
        </w:rPr>
        <w:t xml:space="preserve"> </w:t>
      </w:r>
      <w:r w:rsidRPr="00295A06">
        <w:rPr>
          <w:rFonts w:ascii="Arial" w:eastAsia="Arial" w:hAnsi="Arial" w:cs="Arial"/>
          <w:sz w:val="17"/>
          <w:lang w:val="en-US"/>
        </w:rPr>
        <w:t>entitled</w:t>
      </w:r>
      <w:r w:rsidRPr="00295A06">
        <w:rPr>
          <w:rFonts w:ascii="Arial" w:eastAsia="Arial" w:hAnsi="Arial" w:cs="Arial"/>
          <w:spacing w:val="-6"/>
          <w:sz w:val="17"/>
          <w:lang w:val="en-US"/>
        </w:rPr>
        <w:t xml:space="preserve"> </w:t>
      </w:r>
      <w:r w:rsidRPr="00295A06">
        <w:rPr>
          <w:rFonts w:ascii="Arial" w:eastAsia="Arial" w:hAnsi="Arial" w:cs="Arial"/>
          <w:sz w:val="17"/>
          <w:lang w:val="en-US"/>
        </w:rPr>
        <w:t>to</w:t>
      </w:r>
      <w:r w:rsidRPr="00295A06">
        <w:rPr>
          <w:rFonts w:ascii="Arial" w:eastAsia="Arial" w:hAnsi="Arial" w:cs="Arial"/>
          <w:spacing w:val="-3"/>
          <w:sz w:val="17"/>
          <w:lang w:val="en-US"/>
        </w:rPr>
        <w:t xml:space="preserve"> </w:t>
      </w:r>
      <w:r w:rsidRPr="00295A06">
        <w:rPr>
          <w:rFonts w:ascii="Arial" w:eastAsia="Arial" w:hAnsi="Arial" w:cs="Arial"/>
          <w:sz w:val="17"/>
          <w:lang w:val="en-US"/>
        </w:rPr>
        <w:t>make</w:t>
      </w:r>
      <w:r w:rsidRPr="00295A06">
        <w:rPr>
          <w:rFonts w:ascii="Arial" w:eastAsia="Arial" w:hAnsi="Arial" w:cs="Arial"/>
          <w:spacing w:val="-5"/>
          <w:sz w:val="17"/>
          <w:lang w:val="en-US"/>
        </w:rPr>
        <w:t xml:space="preserve"> </w:t>
      </w:r>
      <w:r w:rsidRPr="00295A06">
        <w:rPr>
          <w:rFonts w:ascii="Arial" w:eastAsia="Arial" w:hAnsi="Arial" w:cs="Arial"/>
          <w:sz w:val="17"/>
          <w:lang w:val="en-US"/>
        </w:rPr>
        <w:t>a claim under that insurance policy;</w:t>
      </w:r>
      <w:r w:rsidRPr="00295A06">
        <w:rPr>
          <w:rFonts w:ascii="Arial" w:eastAsia="Arial" w:hAnsi="Arial" w:cs="Arial"/>
          <w:spacing w:val="-1"/>
          <w:sz w:val="17"/>
          <w:lang w:val="en-US"/>
        </w:rPr>
        <w:t xml:space="preserve"> </w:t>
      </w:r>
      <w:r w:rsidRPr="00295A06">
        <w:rPr>
          <w:rFonts w:ascii="Arial" w:eastAsia="Arial" w:hAnsi="Arial" w:cs="Arial"/>
          <w:sz w:val="17"/>
          <w:lang w:val="en-US"/>
        </w:rPr>
        <w:t>and</w:t>
      </w:r>
    </w:p>
    <w:p w:rsidR="004743EB" w:rsidRPr="00295A06" w:rsidRDefault="004743EB" w:rsidP="004743EB">
      <w:pPr>
        <w:widowControl w:val="0"/>
        <w:numPr>
          <w:ilvl w:val="0"/>
          <w:numId w:val="18"/>
        </w:numPr>
        <w:tabs>
          <w:tab w:val="left" w:pos="142"/>
        </w:tabs>
        <w:autoSpaceDE w:val="0"/>
        <w:autoSpaceDN w:val="0"/>
        <w:spacing w:after="0" w:line="240" w:lineRule="auto"/>
        <w:ind w:left="0" w:right="118" w:firstLine="0"/>
        <w:rPr>
          <w:rFonts w:ascii="Arial" w:eastAsia="Arial" w:hAnsi="Arial" w:cs="Arial"/>
          <w:sz w:val="17"/>
          <w:lang w:val="en-US"/>
        </w:rPr>
      </w:pPr>
      <w:r w:rsidRPr="00295A06">
        <w:rPr>
          <w:rFonts w:ascii="Arial" w:eastAsia="Arial" w:hAnsi="Arial" w:cs="Arial"/>
          <w:sz w:val="17"/>
          <w:lang w:val="en-US"/>
        </w:rPr>
        <w:t>CAMS has arranged some limited personal injury insurance coverage which may provide me with some protection for loss, damage or</w:t>
      </w:r>
      <w:r w:rsidRPr="00295A06">
        <w:rPr>
          <w:rFonts w:ascii="Arial" w:eastAsia="Arial" w:hAnsi="Arial" w:cs="Arial"/>
          <w:spacing w:val="-3"/>
          <w:sz w:val="17"/>
          <w:lang w:val="en-US"/>
        </w:rPr>
        <w:t xml:space="preserve"> </w:t>
      </w:r>
      <w:r w:rsidRPr="00295A06">
        <w:rPr>
          <w:rFonts w:ascii="Arial" w:eastAsia="Arial" w:hAnsi="Arial" w:cs="Arial"/>
          <w:sz w:val="17"/>
          <w:lang w:val="en-US"/>
        </w:rPr>
        <w:t>injury</w:t>
      </w:r>
      <w:r w:rsidRPr="00295A06">
        <w:rPr>
          <w:rFonts w:ascii="Arial" w:eastAsia="Arial" w:hAnsi="Arial" w:cs="Arial"/>
          <w:spacing w:val="-3"/>
          <w:sz w:val="17"/>
          <w:lang w:val="en-US"/>
        </w:rPr>
        <w:t xml:space="preserve"> </w:t>
      </w:r>
      <w:r w:rsidRPr="00295A06">
        <w:rPr>
          <w:rFonts w:ascii="Arial" w:eastAsia="Arial" w:hAnsi="Arial" w:cs="Arial"/>
          <w:sz w:val="17"/>
          <w:lang w:val="en-US"/>
        </w:rPr>
        <w:t>that</w:t>
      </w:r>
      <w:r w:rsidRPr="00295A06">
        <w:rPr>
          <w:rFonts w:ascii="Arial" w:eastAsia="Arial" w:hAnsi="Arial" w:cs="Arial"/>
          <w:spacing w:val="-3"/>
          <w:sz w:val="17"/>
          <w:lang w:val="en-US"/>
        </w:rPr>
        <w:t xml:space="preserve"> </w:t>
      </w:r>
      <w:r w:rsidRPr="00295A06">
        <w:rPr>
          <w:rFonts w:ascii="Arial" w:eastAsia="Arial" w:hAnsi="Arial" w:cs="Arial"/>
          <w:sz w:val="17"/>
          <w:lang w:val="en-US"/>
        </w:rPr>
        <w:t>I</w:t>
      </w:r>
      <w:r w:rsidRPr="00295A06">
        <w:rPr>
          <w:rFonts w:ascii="Arial" w:eastAsia="Arial" w:hAnsi="Arial" w:cs="Arial"/>
          <w:spacing w:val="-7"/>
          <w:sz w:val="17"/>
          <w:lang w:val="en-US"/>
        </w:rPr>
        <w:t xml:space="preserve"> </w:t>
      </w:r>
      <w:r w:rsidRPr="00295A06">
        <w:rPr>
          <w:rFonts w:ascii="Arial" w:eastAsia="Arial" w:hAnsi="Arial" w:cs="Arial"/>
          <w:sz w:val="17"/>
          <w:lang w:val="en-US"/>
        </w:rPr>
        <w:t>may</w:t>
      </w:r>
      <w:r w:rsidRPr="00295A06">
        <w:rPr>
          <w:rFonts w:ascii="Arial" w:eastAsia="Arial" w:hAnsi="Arial" w:cs="Arial"/>
          <w:spacing w:val="-6"/>
          <w:sz w:val="17"/>
          <w:lang w:val="en-US"/>
        </w:rPr>
        <w:t xml:space="preserve"> </w:t>
      </w:r>
      <w:r w:rsidRPr="00295A06">
        <w:rPr>
          <w:rFonts w:ascii="Arial" w:eastAsia="Arial" w:hAnsi="Arial" w:cs="Arial"/>
          <w:sz w:val="17"/>
          <w:lang w:val="en-US"/>
        </w:rPr>
        <w:t>suffer</w:t>
      </w:r>
      <w:r w:rsidRPr="00295A06">
        <w:rPr>
          <w:rFonts w:ascii="Arial" w:eastAsia="Arial" w:hAnsi="Arial" w:cs="Arial"/>
          <w:spacing w:val="-6"/>
          <w:sz w:val="17"/>
          <w:lang w:val="en-US"/>
        </w:rPr>
        <w:t xml:space="preserve"> </w:t>
      </w:r>
      <w:r w:rsidRPr="00295A06">
        <w:rPr>
          <w:rFonts w:ascii="Arial" w:eastAsia="Arial" w:hAnsi="Arial" w:cs="Arial"/>
          <w:sz w:val="17"/>
          <w:lang w:val="en-US"/>
        </w:rPr>
        <w:t>during</w:t>
      </w:r>
      <w:r w:rsidRPr="00295A06">
        <w:rPr>
          <w:rFonts w:ascii="Arial" w:eastAsia="Arial" w:hAnsi="Arial" w:cs="Arial"/>
          <w:spacing w:val="-7"/>
          <w:sz w:val="17"/>
          <w:lang w:val="en-US"/>
        </w:rPr>
        <w:t xml:space="preserve"> </w:t>
      </w:r>
      <w:r w:rsidRPr="00295A06">
        <w:rPr>
          <w:rFonts w:ascii="Arial" w:eastAsia="Arial" w:hAnsi="Arial" w:cs="Arial"/>
          <w:sz w:val="17"/>
          <w:lang w:val="en-US"/>
        </w:rPr>
        <w:t>my</w:t>
      </w:r>
      <w:r w:rsidRPr="00295A06">
        <w:rPr>
          <w:rFonts w:ascii="Arial" w:eastAsia="Arial" w:hAnsi="Arial" w:cs="Arial"/>
          <w:spacing w:val="-7"/>
          <w:sz w:val="17"/>
          <w:lang w:val="en-US"/>
        </w:rPr>
        <w:t xml:space="preserve"> </w:t>
      </w:r>
      <w:r w:rsidRPr="00295A06">
        <w:rPr>
          <w:rFonts w:ascii="Arial" w:eastAsia="Arial" w:hAnsi="Arial" w:cs="Arial"/>
          <w:sz w:val="17"/>
          <w:lang w:val="en-US"/>
        </w:rPr>
        <w:t>participation</w:t>
      </w:r>
      <w:r w:rsidRPr="00295A06">
        <w:rPr>
          <w:rFonts w:ascii="Arial" w:eastAsia="Arial" w:hAnsi="Arial" w:cs="Arial"/>
          <w:spacing w:val="-7"/>
          <w:sz w:val="17"/>
          <w:lang w:val="en-US"/>
        </w:rPr>
        <w:t xml:space="preserve"> </w:t>
      </w:r>
      <w:r w:rsidRPr="00295A06">
        <w:rPr>
          <w:rFonts w:ascii="Arial" w:eastAsia="Arial" w:hAnsi="Arial" w:cs="Arial"/>
          <w:sz w:val="17"/>
          <w:lang w:val="en-US"/>
        </w:rPr>
        <w:t>in</w:t>
      </w:r>
      <w:r w:rsidRPr="00295A06">
        <w:rPr>
          <w:rFonts w:ascii="Arial" w:eastAsia="Arial" w:hAnsi="Arial" w:cs="Arial"/>
          <w:spacing w:val="-7"/>
          <w:sz w:val="17"/>
          <w:lang w:val="en-US"/>
        </w:rPr>
        <w:t xml:space="preserve"> </w:t>
      </w:r>
      <w:r w:rsidRPr="00295A06">
        <w:rPr>
          <w:rFonts w:ascii="Arial" w:eastAsia="Arial" w:hAnsi="Arial" w:cs="Arial"/>
          <w:sz w:val="17"/>
          <w:lang w:val="en-US"/>
        </w:rPr>
        <w:t>the</w:t>
      </w:r>
      <w:r w:rsidRPr="00295A06">
        <w:rPr>
          <w:rFonts w:ascii="Arial" w:eastAsia="Arial" w:hAnsi="Arial" w:cs="Arial"/>
          <w:spacing w:val="-7"/>
          <w:sz w:val="17"/>
          <w:lang w:val="en-US"/>
        </w:rPr>
        <w:t xml:space="preserve"> </w:t>
      </w:r>
      <w:r w:rsidRPr="00295A06">
        <w:rPr>
          <w:rFonts w:ascii="Arial" w:eastAsia="Arial" w:hAnsi="Arial" w:cs="Arial"/>
          <w:sz w:val="17"/>
          <w:lang w:val="en-US"/>
        </w:rPr>
        <w:t>Motor</w:t>
      </w:r>
      <w:r w:rsidRPr="00295A06">
        <w:rPr>
          <w:rFonts w:ascii="Arial" w:eastAsia="Arial" w:hAnsi="Arial" w:cs="Arial"/>
          <w:spacing w:val="-6"/>
          <w:sz w:val="17"/>
          <w:lang w:val="en-US"/>
        </w:rPr>
        <w:t xml:space="preserve"> </w:t>
      </w:r>
      <w:r w:rsidRPr="00295A06">
        <w:rPr>
          <w:rFonts w:ascii="Arial" w:eastAsia="Arial" w:hAnsi="Arial" w:cs="Arial"/>
          <w:sz w:val="17"/>
          <w:lang w:val="en-US"/>
        </w:rPr>
        <w:t>Sport</w:t>
      </w:r>
      <w:r w:rsidRPr="00295A06">
        <w:rPr>
          <w:rFonts w:ascii="Arial" w:eastAsia="Arial" w:hAnsi="Arial" w:cs="Arial"/>
          <w:spacing w:val="-6"/>
          <w:sz w:val="17"/>
          <w:lang w:val="en-US"/>
        </w:rPr>
        <w:t xml:space="preserve"> </w:t>
      </w:r>
      <w:r w:rsidRPr="00295A06">
        <w:rPr>
          <w:rFonts w:ascii="Arial" w:eastAsia="Arial" w:hAnsi="Arial" w:cs="Arial"/>
          <w:sz w:val="17"/>
          <w:lang w:val="en-US"/>
        </w:rPr>
        <w:t>Activities.</w:t>
      </w:r>
      <w:r w:rsidRPr="00295A06">
        <w:rPr>
          <w:rFonts w:ascii="Arial" w:eastAsia="Arial" w:hAnsi="Arial" w:cs="Arial"/>
          <w:spacing w:val="-7"/>
          <w:sz w:val="17"/>
          <w:lang w:val="en-US"/>
        </w:rPr>
        <w:t xml:space="preserve"> </w:t>
      </w:r>
      <w:r w:rsidRPr="00295A06">
        <w:rPr>
          <w:rFonts w:ascii="Arial" w:eastAsia="Arial" w:hAnsi="Arial" w:cs="Arial"/>
          <w:sz w:val="17"/>
          <w:lang w:val="en-US"/>
        </w:rPr>
        <w:t>However,</w:t>
      </w:r>
      <w:r w:rsidRPr="00295A06">
        <w:rPr>
          <w:rFonts w:ascii="Arial" w:eastAsia="Arial" w:hAnsi="Arial" w:cs="Arial"/>
          <w:spacing w:val="-3"/>
          <w:sz w:val="17"/>
          <w:lang w:val="en-US"/>
        </w:rPr>
        <w:t xml:space="preserve"> </w:t>
      </w:r>
      <w:r w:rsidRPr="00295A06">
        <w:rPr>
          <w:rFonts w:ascii="Arial" w:eastAsia="Arial" w:hAnsi="Arial" w:cs="Arial"/>
          <w:sz w:val="17"/>
          <w:lang w:val="en-US"/>
        </w:rPr>
        <w:t>I</w:t>
      </w:r>
      <w:r w:rsidRPr="00295A06">
        <w:rPr>
          <w:rFonts w:ascii="Arial" w:eastAsia="Arial" w:hAnsi="Arial" w:cs="Arial"/>
          <w:spacing w:val="-3"/>
          <w:sz w:val="17"/>
          <w:lang w:val="en-US"/>
        </w:rPr>
        <w:t xml:space="preserve"> </w:t>
      </w:r>
      <w:r w:rsidRPr="00295A06">
        <w:rPr>
          <w:rFonts w:ascii="Arial" w:eastAsia="Arial" w:hAnsi="Arial" w:cs="Arial"/>
          <w:sz w:val="17"/>
          <w:lang w:val="en-US"/>
        </w:rPr>
        <w:t>acknowledge</w:t>
      </w:r>
      <w:r w:rsidRPr="00295A06">
        <w:rPr>
          <w:rFonts w:ascii="Arial" w:eastAsia="Arial" w:hAnsi="Arial" w:cs="Arial"/>
          <w:spacing w:val="-6"/>
          <w:sz w:val="17"/>
          <w:lang w:val="en-US"/>
        </w:rPr>
        <w:t xml:space="preserve"> </w:t>
      </w:r>
      <w:r w:rsidRPr="00295A06">
        <w:rPr>
          <w:rFonts w:ascii="Arial" w:eastAsia="Arial" w:hAnsi="Arial" w:cs="Arial"/>
          <w:sz w:val="17"/>
          <w:lang w:val="en-US"/>
        </w:rPr>
        <w:t>and</w:t>
      </w:r>
      <w:r w:rsidRPr="00295A06">
        <w:rPr>
          <w:rFonts w:ascii="Arial" w:eastAsia="Arial" w:hAnsi="Arial" w:cs="Arial"/>
          <w:spacing w:val="-6"/>
          <w:sz w:val="17"/>
          <w:lang w:val="en-US"/>
        </w:rPr>
        <w:t xml:space="preserve"> </w:t>
      </w:r>
      <w:r w:rsidRPr="00295A06">
        <w:rPr>
          <w:rFonts w:ascii="Arial" w:eastAsia="Arial" w:hAnsi="Arial" w:cs="Arial"/>
          <w:sz w:val="17"/>
          <w:lang w:val="en-US"/>
        </w:rPr>
        <w:t>accept</w:t>
      </w:r>
      <w:r w:rsidRPr="00295A06">
        <w:rPr>
          <w:rFonts w:ascii="Arial" w:eastAsia="Arial" w:hAnsi="Arial" w:cs="Arial"/>
          <w:spacing w:val="-3"/>
          <w:sz w:val="17"/>
          <w:lang w:val="en-US"/>
        </w:rPr>
        <w:t xml:space="preserve"> </w:t>
      </w:r>
      <w:r w:rsidRPr="00295A06">
        <w:rPr>
          <w:rFonts w:ascii="Arial" w:eastAsia="Arial" w:hAnsi="Arial" w:cs="Arial"/>
          <w:sz w:val="17"/>
          <w:lang w:val="en-US"/>
        </w:rPr>
        <w:t>that</w:t>
      </w:r>
      <w:r w:rsidRPr="00295A06">
        <w:rPr>
          <w:rFonts w:ascii="Arial" w:eastAsia="Arial" w:hAnsi="Arial" w:cs="Arial"/>
          <w:spacing w:val="-5"/>
          <w:sz w:val="17"/>
          <w:lang w:val="en-US"/>
        </w:rPr>
        <w:t xml:space="preserve"> </w:t>
      </w:r>
      <w:r w:rsidRPr="00295A06">
        <w:rPr>
          <w:rFonts w:ascii="Arial" w:eastAsia="Arial" w:hAnsi="Arial" w:cs="Arial"/>
          <w:sz w:val="17"/>
          <w:lang w:val="en-US"/>
        </w:rPr>
        <w:t>the</w:t>
      </w:r>
      <w:r w:rsidRPr="00295A06">
        <w:rPr>
          <w:rFonts w:ascii="Arial" w:eastAsia="Arial" w:hAnsi="Arial" w:cs="Arial"/>
          <w:spacing w:val="-7"/>
          <w:sz w:val="17"/>
          <w:lang w:val="en-US"/>
        </w:rPr>
        <w:t xml:space="preserve"> </w:t>
      </w:r>
      <w:r w:rsidRPr="00295A06">
        <w:rPr>
          <w:rFonts w:ascii="Arial" w:eastAsia="Arial" w:hAnsi="Arial" w:cs="Arial"/>
          <w:sz w:val="17"/>
          <w:lang w:val="en-US"/>
        </w:rPr>
        <w:t>insurance taken out by CAMS may not provide me with full indemnity for loss, damage or injury that I may suffer during my participation in the Motor Sport Activities, and that I may have to pay the excess if a Claim is made under an insurance policy on my behalf. I agree that my</w:t>
      </w:r>
      <w:r w:rsidRPr="00295A06">
        <w:rPr>
          <w:rFonts w:ascii="Arial" w:eastAsia="Arial" w:hAnsi="Arial" w:cs="Arial"/>
          <w:spacing w:val="-11"/>
          <w:sz w:val="17"/>
          <w:lang w:val="en-US"/>
        </w:rPr>
        <w:t xml:space="preserve"> </w:t>
      </w:r>
      <w:r w:rsidRPr="00295A06">
        <w:rPr>
          <w:rFonts w:ascii="Arial" w:eastAsia="Arial" w:hAnsi="Arial" w:cs="Arial"/>
          <w:sz w:val="17"/>
          <w:lang w:val="en-US"/>
        </w:rPr>
        <w:t>own</w:t>
      </w:r>
      <w:r w:rsidRPr="00295A06">
        <w:rPr>
          <w:rFonts w:ascii="Arial" w:eastAsia="Arial" w:hAnsi="Arial" w:cs="Arial"/>
          <w:spacing w:val="-13"/>
          <w:sz w:val="17"/>
          <w:lang w:val="en-US"/>
        </w:rPr>
        <w:t xml:space="preserve"> </w:t>
      </w:r>
      <w:r w:rsidRPr="00295A06">
        <w:rPr>
          <w:rFonts w:ascii="Arial" w:eastAsia="Arial" w:hAnsi="Arial" w:cs="Arial"/>
          <w:sz w:val="17"/>
          <w:lang w:val="en-US"/>
        </w:rPr>
        <w:t>insurance</w:t>
      </w:r>
      <w:r w:rsidRPr="00295A06">
        <w:rPr>
          <w:rFonts w:ascii="Arial" w:eastAsia="Arial" w:hAnsi="Arial" w:cs="Arial"/>
          <w:spacing w:val="-12"/>
          <w:sz w:val="17"/>
          <w:lang w:val="en-US"/>
        </w:rPr>
        <w:t xml:space="preserve"> </w:t>
      </w:r>
      <w:r w:rsidRPr="00295A06">
        <w:rPr>
          <w:rFonts w:ascii="Arial" w:eastAsia="Arial" w:hAnsi="Arial" w:cs="Arial"/>
          <w:sz w:val="17"/>
          <w:lang w:val="en-US"/>
        </w:rPr>
        <w:t>arrangements</w:t>
      </w:r>
      <w:r w:rsidRPr="00295A06">
        <w:rPr>
          <w:rFonts w:ascii="Arial" w:eastAsia="Arial" w:hAnsi="Arial" w:cs="Arial"/>
          <w:spacing w:val="-10"/>
          <w:sz w:val="17"/>
          <w:lang w:val="en-US"/>
        </w:rPr>
        <w:t xml:space="preserve"> </w:t>
      </w:r>
      <w:r w:rsidRPr="00295A06">
        <w:rPr>
          <w:rFonts w:ascii="Arial" w:eastAsia="Arial" w:hAnsi="Arial" w:cs="Arial"/>
          <w:sz w:val="17"/>
          <w:lang w:val="en-US"/>
        </w:rPr>
        <w:t>are</w:t>
      </w:r>
      <w:r w:rsidRPr="00295A06">
        <w:rPr>
          <w:rFonts w:ascii="Arial" w:eastAsia="Arial" w:hAnsi="Arial" w:cs="Arial"/>
          <w:spacing w:val="-11"/>
          <w:sz w:val="17"/>
          <w:lang w:val="en-US"/>
        </w:rPr>
        <w:t xml:space="preserve"> </w:t>
      </w:r>
      <w:r w:rsidRPr="00295A06">
        <w:rPr>
          <w:rFonts w:ascii="Arial" w:eastAsia="Arial" w:hAnsi="Arial" w:cs="Arial"/>
          <w:sz w:val="17"/>
          <w:lang w:val="en-US"/>
        </w:rPr>
        <w:t>ultimately</w:t>
      </w:r>
      <w:r w:rsidRPr="00295A06">
        <w:rPr>
          <w:rFonts w:ascii="Arial" w:eastAsia="Arial" w:hAnsi="Arial" w:cs="Arial"/>
          <w:spacing w:val="-12"/>
          <w:sz w:val="17"/>
          <w:lang w:val="en-US"/>
        </w:rPr>
        <w:t xml:space="preserve"> </w:t>
      </w:r>
      <w:r w:rsidRPr="00295A06">
        <w:rPr>
          <w:rFonts w:ascii="Arial" w:eastAsia="Arial" w:hAnsi="Arial" w:cs="Arial"/>
          <w:sz w:val="17"/>
          <w:lang w:val="en-US"/>
        </w:rPr>
        <w:t>my</w:t>
      </w:r>
      <w:r w:rsidRPr="00295A06">
        <w:rPr>
          <w:rFonts w:ascii="Arial" w:eastAsia="Arial" w:hAnsi="Arial" w:cs="Arial"/>
          <w:spacing w:val="-11"/>
          <w:sz w:val="17"/>
          <w:lang w:val="en-US"/>
        </w:rPr>
        <w:t xml:space="preserve"> </w:t>
      </w:r>
      <w:r w:rsidRPr="00295A06">
        <w:rPr>
          <w:rFonts w:ascii="Arial" w:eastAsia="Arial" w:hAnsi="Arial" w:cs="Arial"/>
          <w:sz w:val="17"/>
          <w:lang w:val="en-US"/>
        </w:rPr>
        <w:t>responsibility</w:t>
      </w:r>
      <w:r w:rsidRPr="00295A06">
        <w:rPr>
          <w:rFonts w:ascii="Arial" w:eastAsia="Arial" w:hAnsi="Arial" w:cs="Arial"/>
          <w:spacing w:val="-14"/>
          <w:sz w:val="17"/>
          <w:lang w:val="en-US"/>
        </w:rPr>
        <w:t xml:space="preserve"> </w:t>
      </w:r>
      <w:r w:rsidRPr="00295A06">
        <w:rPr>
          <w:rFonts w:ascii="Arial" w:eastAsia="Arial" w:hAnsi="Arial" w:cs="Arial"/>
          <w:sz w:val="17"/>
          <w:lang w:val="en-US"/>
        </w:rPr>
        <w:t>and</w:t>
      </w:r>
      <w:r w:rsidRPr="00295A06">
        <w:rPr>
          <w:rFonts w:ascii="Arial" w:eastAsia="Arial" w:hAnsi="Arial" w:cs="Arial"/>
          <w:spacing w:val="-13"/>
          <w:sz w:val="17"/>
          <w:lang w:val="en-US"/>
        </w:rPr>
        <w:t xml:space="preserve"> </w:t>
      </w:r>
      <w:r w:rsidRPr="00295A06">
        <w:rPr>
          <w:rFonts w:ascii="Arial" w:eastAsia="Arial" w:hAnsi="Arial" w:cs="Arial"/>
          <w:sz w:val="17"/>
          <w:lang w:val="en-US"/>
        </w:rPr>
        <w:t>I</w:t>
      </w:r>
      <w:r w:rsidRPr="00295A06">
        <w:rPr>
          <w:rFonts w:ascii="Arial" w:eastAsia="Arial" w:hAnsi="Arial" w:cs="Arial"/>
          <w:spacing w:val="-9"/>
          <w:sz w:val="17"/>
          <w:lang w:val="en-US"/>
        </w:rPr>
        <w:t xml:space="preserve"> </w:t>
      </w:r>
      <w:r w:rsidRPr="00295A06">
        <w:rPr>
          <w:rFonts w:ascii="Arial" w:eastAsia="Arial" w:hAnsi="Arial" w:cs="Arial"/>
          <w:sz w:val="17"/>
          <w:lang w:val="en-US"/>
        </w:rPr>
        <w:t>will</w:t>
      </w:r>
      <w:r w:rsidRPr="00295A06">
        <w:rPr>
          <w:rFonts w:ascii="Arial" w:eastAsia="Arial" w:hAnsi="Arial" w:cs="Arial"/>
          <w:spacing w:val="-9"/>
          <w:sz w:val="17"/>
          <w:lang w:val="en-US"/>
        </w:rPr>
        <w:t xml:space="preserve"> </w:t>
      </w:r>
      <w:r w:rsidRPr="00295A06">
        <w:rPr>
          <w:rFonts w:ascii="Arial" w:eastAsia="Arial" w:hAnsi="Arial" w:cs="Arial"/>
          <w:sz w:val="17"/>
          <w:lang w:val="en-US"/>
        </w:rPr>
        <w:t>arrange</w:t>
      </w:r>
      <w:r w:rsidRPr="00295A06">
        <w:rPr>
          <w:rFonts w:ascii="Arial" w:eastAsia="Arial" w:hAnsi="Arial" w:cs="Arial"/>
          <w:spacing w:val="-11"/>
          <w:sz w:val="17"/>
          <w:lang w:val="en-US"/>
        </w:rPr>
        <w:t xml:space="preserve"> </w:t>
      </w:r>
      <w:r w:rsidRPr="00295A06">
        <w:rPr>
          <w:rFonts w:ascii="Arial" w:eastAsia="Arial" w:hAnsi="Arial" w:cs="Arial"/>
          <w:sz w:val="17"/>
          <w:lang w:val="en-US"/>
        </w:rPr>
        <w:t>any</w:t>
      </w:r>
      <w:r w:rsidRPr="00295A06">
        <w:rPr>
          <w:rFonts w:ascii="Arial" w:eastAsia="Arial" w:hAnsi="Arial" w:cs="Arial"/>
          <w:spacing w:val="-11"/>
          <w:sz w:val="17"/>
          <w:lang w:val="en-US"/>
        </w:rPr>
        <w:t xml:space="preserve"> </w:t>
      </w:r>
      <w:r w:rsidRPr="00295A06">
        <w:rPr>
          <w:rFonts w:ascii="Arial" w:eastAsia="Arial" w:hAnsi="Arial" w:cs="Arial"/>
          <w:sz w:val="17"/>
          <w:lang w:val="en-US"/>
        </w:rPr>
        <w:t>additional</w:t>
      </w:r>
      <w:r w:rsidRPr="00295A06">
        <w:rPr>
          <w:rFonts w:ascii="Arial" w:eastAsia="Arial" w:hAnsi="Arial" w:cs="Arial"/>
          <w:spacing w:val="-7"/>
          <w:sz w:val="17"/>
          <w:lang w:val="en-US"/>
        </w:rPr>
        <w:t xml:space="preserve"> </w:t>
      </w:r>
      <w:r w:rsidRPr="00295A06">
        <w:rPr>
          <w:rFonts w:ascii="Arial" w:eastAsia="Arial" w:hAnsi="Arial" w:cs="Arial"/>
          <w:sz w:val="17"/>
          <w:lang w:val="en-US"/>
        </w:rPr>
        <w:t>coverage</w:t>
      </w:r>
      <w:r w:rsidRPr="00295A06">
        <w:rPr>
          <w:rFonts w:ascii="Arial" w:eastAsia="Arial" w:hAnsi="Arial" w:cs="Arial"/>
          <w:spacing w:val="-10"/>
          <w:sz w:val="17"/>
          <w:lang w:val="en-US"/>
        </w:rPr>
        <w:t xml:space="preserve"> </w:t>
      </w:r>
      <w:r w:rsidRPr="00295A06">
        <w:rPr>
          <w:rFonts w:ascii="Arial" w:eastAsia="Arial" w:hAnsi="Arial" w:cs="Arial"/>
          <w:sz w:val="17"/>
          <w:lang w:val="en-US"/>
        </w:rPr>
        <w:t>at</w:t>
      </w:r>
      <w:r w:rsidRPr="00295A06">
        <w:rPr>
          <w:rFonts w:ascii="Arial" w:eastAsia="Arial" w:hAnsi="Arial" w:cs="Arial"/>
          <w:spacing w:val="-10"/>
          <w:sz w:val="17"/>
          <w:lang w:val="en-US"/>
        </w:rPr>
        <w:t xml:space="preserve"> </w:t>
      </w:r>
      <w:r w:rsidRPr="00295A06">
        <w:rPr>
          <w:rFonts w:ascii="Arial" w:eastAsia="Arial" w:hAnsi="Arial" w:cs="Arial"/>
          <w:sz w:val="17"/>
          <w:lang w:val="en-US"/>
        </w:rPr>
        <w:t>my</w:t>
      </w:r>
      <w:r w:rsidRPr="00295A06">
        <w:rPr>
          <w:rFonts w:ascii="Arial" w:eastAsia="Arial" w:hAnsi="Arial" w:cs="Arial"/>
          <w:spacing w:val="-11"/>
          <w:sz w:val="17"/>
          <w:lang w:val="en-US"/>
        </w:rPr>
        <w:t xml:space="preserve"> </w:t>
      </w:r>
      <w:r w:rsidRPr="00295A06">
        <w:rPr>
          <w:rFonts w:ascii="Arial" w:eastAsia="Arial" w:hAnsi="Arial" w:cs="Arial"/>
          <w:sz w:val="17"/>
          <w:lang w:val="en-US"/>
        </w:rPr>
        <w:t>expense</w:t>
      </w:r>
      <w:r w:rsidRPr="00295A06">
        <w:rPr>
          <w:rFonts w:ascii="Arial" w:eastAsia="Arial" w:hAnsi="Arial" w:cs="Arial"/>
          <w:spacing w:val="-10"/>
          <w:sz w:val="17"/>
          <w:lang w:val="en-US"/>
        </w:rPr>
        <w:t xml:space="preserve"> </w:t>
      </w:r>
      <w:r w:rsidRPr="00295A06">
        <w:rPr>
          <w:rFonts w:ascii="Arial" w:eastAsia="Arial" w:hAnsi="Arial" w:cs="Arial"/>
          <w:sz w:val="17"/>
          <w:lang w:val="en-US"/>
        </w:rPr>
        <w:t>after</w:t>
      </w:r>
      <w:r w:rsidRPr="00295A06">
        <w:rPr>
          <w:rFonts w:ascii="Arial" w:eastAsia="Arial" w:hAnsi="Arial" w:cs="Arial"/>
          <w:spacing w:val="-9"/>
          <w:sz w:val="17"/>
          <w:lang w:val="en-US"/>
        </w:rPr>
        <w:t xml:space="preserve"> </w:t>
      </w:r>
      <w:r w:rsidRPr="00295A06">
        <w:rPr>
          <w:rFonts w:ascii="Arial" w:eastAsia="Arial" w:hAnsi="Arial" w:cs="Arial"/>
          <w:sz w:val="17"/>
          <w:lang w:val="en-US"/>
        </w:rPr>
        <w:t>taking into account CAMS insurance arrangements, this document and my own</w:t>
      </w:r>
      <w:r w:rsidRPr="00295A06">
        <w:rPr>
          <w:rFonts w:ascii="Arial" w:eastAsia="Arial" w:hAnsi="Arial" w:cs="Arial"/>
          <w:spacing w:val="-4"/>
          <w:sz w:val="17"/>
          <w:lang w:val="en-US"/>
        </w:rPr>
        <w:t xml:space="preserve"> </w:t>
      </w:r>
      <w:r w:rsidRPr="00295A06">
        <w:rPr>
          <w:rFonts w:ascii="Arial" w:eastAsia="Arial" w:hAnsi="Arial" w:cs="Arial"/>
          <w:sz w:val="17"/>
          <w:lang w:val="en-US"/>
        </w:rPr>
        <w:t>circumstances.</w:t>
      </w:r>
    </w:p>
    <w:p w:rsidR="004743EB" w:rsidRPr="00295A06" w:rsidRDefault="004743EB" w:rsidP="004743EB">
      <w:pPr>
        <w:widowControl w:val="0"/>
        <w:spacing w:after="0" w:line="240" w:lineRule="auto"/>
        <w:rPr>
          <w:rFonts w:ascii="Arial" w:eastAsia="Arial" w:hAnsi="Arial" w:cs="Arial"/>
          <w:i/>
          <w:sz w:val="17"/>
          <w:lang w:val="en-US"/>
        </w:rPr>
      </w:pPr>
      <w:r w:rsidRPr="00295A06">
        <w:rPr>
          <w:rFonts w:ascii="Arial" w:eastAsia="Arial" w:hAnsi="Arial" w:cs="Arial"/>
          <w:i/>
          <w:sz w:val="17"/>
          <w:lang w:val="en-US"/>
        </w:rPr>
        <w:t>Where Motor Sport Activities are held in the following jurisdictions, I acknowledge that I have also read and accept the following warnings:</w:t>
      </w:r>
    </w:p>
    <w:p w:rsidR="004743EB" w:rsidRPr="00295A06" w:rsidRDefault="004743EB" w:rsidP="004743EB">
      <w:pPr>
        <w:widowControl w:val="0"/>
        <w:spacing w:after="0" w:line="240" w:lineRule="auto"/>
        <w:rPr>
          <w:rFonts w:ascii="Arial" w:eastAsia="Arial" w:hAnsi="Arial" w:cs="Arial"/>
          <w:i/>
          <w:szCs w:val="17"/>
          <w:lang w:val="en-US"/>
        </w:rPr>
      </w:pPr>
    </w:p>
    <w:p w:rsidR="004743EB" w:rsidRPr="00295A06" w:rsidRDefault="004743EB" w:rsidP="004743EB">
      <w:pPr>
        <w:widowControl w:val="0"/>
        <w:spacing w:after="0" w:line="240" w:lineRule="auto"/>
        <w:ind w:right="2684"/>
        <w:outlineLvl w:val="0"/>
        <w:rPr>
          <w:rFonts w:ascii="Arial" w:eastAsia="Arial" w:hAnsi="Arial" w:cs="Arial"/>
          <w:b/>
          <w:bCs/>
          <w:sz w:val="17"/>
          <w:szCs w:val="17"/>
          <w:lang w:val="en-US"/>
        </w:rPr>
      </w:pPr>
      <w:r w:rsidRPr="00295A06">
        <w:rPr>
          <w:rFonts w:ascii="Arial" w:eastAsia="Arial" w:hAnsi="Arial" w:cs="Arial"/>
          <w:b/>
          <w:bCs/>
          <w:sz w:val="17"/>
          <w:szCs w:val="17"/>
          <w:lang w:val="en-US"/>
        </w:rPr>
        <w:t xml:space="preserve">WARNING APPLICABLE IN RELATION TO MOTOR SPORT ACTIVITIES HELD IN </w:t>
      </w:r>
      <w:r w:rsidRPr="00295A06">
        <w:rPr>
          <w:rFonts w:ascii="Arial" w:eastAsia="Arial" w:hAnsi="Arial" w:cs="Arial"/>
          <w:b/>
          <w:bCs/>
          <w:sz w:val="17"/>
          <w:szCs w:val="17"/>
          <w:u w:val="single"/>
          <w:lang w:val="en-US"/>
        </w:rPr>
        <w:t>VICTORIA</w:t>
      </w:r>
      <w:r w:rsidRPr="00295A06">
        <w:rPr>
          <w:rFonts w:ascii="Arial" w:eastAsia="Arial" w:hAnsi="Arial" w:cs="Arial"/>
          <w:b/>
          <w:bCs/>
          <w:sz w:val="17"/>
          <w:szCs w:val="17"/>
          <w:lang w:val="en-US"/>
        </w:rPr>
        <w:t xml:space="preserve"> WARNING UNDER THE AUSTRALIAN CONSUMER LAW AND </w:t>
      </w:r>
      <w:proofErr w:type="gramStart"/>
      <w:r w:rsidRPr="00295A06">
        <w:rPr>
          <w:rFonts w:ascii="Arial" w:eastAsia="Arial" w:hAnsi="Arial" w:cs="Arial"/>
          <w:b/>
          <w:bCs/>
          <w:sz w:val="17"/>
          <w:szCs w:val="17"/>
          <w:lang w:val="en-US"/>
        </w:rPr>
        <w:t>FAIR TRADING</w:t>
      </w:r>
      <w:proofErr w:type="gramEnd"/>
      <w:r w:rsidRPr="00295A06">
        <w:rPr>
          <w:rFonts w:ascii="Arial" w:eastAsia="Arial" w:hAnsi="Arial" w:cs="Arial"/>
          <w:b/>
          <w:bCs/>
          <w:sz w:val="17"/>
          <w:szCs w:val="17"/>
          <w:lang w:val="en-US"/>
        </w:rPr>
        <w:t xml:space="preserve"> ACT 2012:</w:t>
      </w:r>
    </w:p>
    <w:p w:rsidR="004743EB" w:rsidRPr="00295A06" w:rsidRDefault="004743EB" w:rsidP="004743EB">
      <w:pPr>
        <w:widowControl w:val="0"/>
        <w:spacing w:after="0" w:line="240" w:lineRule="auto"/>
        <w:ind w:right="117"/>
        <w:rPr>
          <w:rFonts w:ascii="Arial" w:eastAsia="Arial" w:hAnsi="Arial" w:cs="Arial"/>
          <w:sz w:val="17"/>
          <w:szCs w:val="17"/>
          <w:lang w:val="en-US"/>
        </w:rPr>
      </w:pPr>
      <w:r w:rsidRPr="00295A06">
        <w:rPr>
          <w:rFonts w:ascii="Arial" w:eastAsia="Arial" w:hAnsi="Arial" w:cs="Arial"/>
          <w:sz w:val="17"/>
          <w:szCs w:val="17"/>
          <w:lang w:val="en-US"/>
        </w:rPr>
        <w:t>Under the Australian Consumer Law (Victoria), several statutory guarantees apply to the supply of certain goods and services. These guarantees mean that the supplier named on this form is required to ensure that the recreational services it supplies to you:</w:t>
      </w:r>
    </w:p>
    <w:p w:rsidR="004743EB" w:rsidRPr="00295A06" w:rsidRDefault="004743EB" w:rsidP="004743EB">
      <w:pPr>
        <w:widowControl w:val="0"/>
        <w:numPr>
          <w:ilvl w:val="1"/>
          <w:numId w:val="18"/>
        </w:numPr>
        <w:tabs>
          <w:tab w:val="left" w:pos="284"/>
        </w:tabs>
        <w:autoSpaceDE w:val="0"/>
        <w:autoSpaceDN w:val="0"/>
        <w:spacing w:after="0" w:line="240" w:lineRule="auto"/>
        <w:ind w:left="0" w:firstLine="0"/>
        <w:rPr>
          <w:rFonts w:ascii="Arial" w:eastAsia="Arial" w:hAnsi="Arial" w:cs="Arial"/>
          <w:sz w:val="17"/>
          <w:lang w:val="en-US"/>
        </w:rPr>
      </w:pPr>
      <w:r w:rsidRPr="00295A06">
        <w:rPr>
          <w:rFonts w:ascii="Arial" w:eastAsia="Arial" w:hAnsi="Arial" w:cs="Arial"/>
          <w:sz w:val="17"/>
          <w:lang w:val="en-US"/>
        </w:rPr>
        <w:t>are rendered with due care and</w:t>
      </w:r>
      <w:r w:rsidRPr="00295A06">
        <w:rPr>
          <w:rFonts w:ascii="Arial" w:eastAsia="Arial" w:hAnsi="Arial" w:cs="Arial"/>
          <w:spacing w:val="-4"/>
          <w:sz w:val="17"/>
          <w:lang w:val="en-US"/>
        </w:rPr>
        <w:t xml:space="preserve"> </w:t>
      </w:r>
      <w:r w:rsidRPr="00295A06">
        <w:rPr>
          <w:rFonts w:ascii="Arial" w:eastAsia="Arial" w:hAnsi="Arial" w:cs="Arial"/>
          <w:sz w:val="17"/>
          <w:lang w:val="en-US"/>
        </w:rPr>
        <w:t>skill;</w:t>
      </w:r>
    </w:p>
    <w:p w:rsidR="004743EB" w:rsidRPr="00295A06" w:rsidRDefault="004743EB" w:rsidP="004743EB">
      <w:pPr>
        <w:widowControl w:val="0"/>
        <w:numPr>
          <w:ilvl w:val="1"/>
          <w:numId w:val="18"/>
        </w:numPr>
        <w:tabs>
          <w:tab w:val="left" w:pos="284"/>
        </w:tabs>
        <w:autoSpaceDE w:val="0"/>
        <w:autoSpaceDN w:val="0"/>
        <w:spacing w:after="0" w:line="240" w:lineRule="auto"/>
        <w:ind w:left="0" w:firstLine="0"/>
        <w:rPr>
          <w:rFonts w:ascii="Arial" w:eastAsia="Arial" w:hAnsi="Arial" w:cs="Arial"/>
          <w:sz w:val="17"/>
          <w:lang w:val="en-US"/>
        </w:rPr>
      </w:pPr>
      <w:r w:rsidRPr="00295A06">
        <w:rPr>
          <w:rFonts w:ascii="Arial" w:eastAsia="Arial" w:hAnsi="Arial" w:cs="Arial"/>
          <w:sz w:val="17"/>
          <w:lang w:val="en-US"/>
        </w:rPr>
        <w:t>are reasonably fit for any purpose which you either expressly or by implication, make known to the supplier;</w:t>
      </w:r>
      <w:r w:rsidRPr="00295A06">
        <w:rPr>
          <w:rFonts w:ascii="Arial" w:eastAsia="Arial" w:hAnsi="Arial" w:cs="Arial"/>
          <w:spacing w:val="-31"/>
          <w:sz w:val="17"/>
          <w:lang w:val="en-US"/>
        </w:rPr>
        <w:t xml:space="preserve"> </w:t>
      </w:r>
      <w:r w:rsidRPr="00295A06">
        <w:rPr>
          <w:rFonts w:ascii="Arial" w:eastAsia="Arial" w:hAnsi="Arial" w:cs="Arial"/>
          <w:sz w:val="17"/>
          <w:lang w:val="en-US"/>
        </w:rPr>
        <w:t>and</w:t>
      </w:r>
    </w:p>
    <w:p w:rsidR="004743EB" w:rsidRPr="00295A06" w:rsidRDefault="004743EB" w:rsidP="004743EB">
      <w:pPr>
        <w:widowControl w:val="0"/>
        <w:numPr>
          <w:ilvl w:val="1"/>
          <w:numId w:val="18"/>
        </w:numPr>
        <w:tabs>
          <w:tab w:val="left" w:pos="284"/>
        </w:tabs>
        <w:autoSpaceDE w:val="0"/>
        <w:autoSpaceDN w:val="0"/>
        <w:spacing w:after="0" w:line="240" w:lineRule="auto"/>
        <w:ind w:left="0" w:firstLine="0"/>
        <w:rPr>
          <w:rFonts w:ascii="Arial" w:eastAsia="Arial" w:hAnsi="Arial" w:cs="Arial"/>
          <w:sz w:val="17"/>
          <w:lang w:val="en-US"/>
        </w:rPr>
      </w:pPr>
      <w:r w:rsidRPr="00295A06">
        <w:rPr>
          <w:rFonts w:ascii="Arial" w:eastAsia="Arial" w:hAnsi="Arial" w:cs="Arial"/>
          <w:sz w:val="17"/>
          <w:lang w:val="en-US"/>
        </w:rPr>
        <w:t>might reasonably be expected to achieve any result you have made known to the</w:t>
      </w:r>
      <w:r w:rsidRPr="00295A06">
        <w:rPr>
          <w:rFonts w:ascii="Arial" w:eastAsia="Arial" w:hAnsi="Arial" w:cs="Arial"/>
          <w:spacing w:val="-15"/>
          <w:sz w:val="17"/>
          <w:lang w:val="en-US"/>
        </w:rPr>
        <w:t xml:space="preserve"> </w:t>
      </w:r>
      <w:r w:rsidRPr="00295A06">
        <w:rPr>
          <w:rFonts w:ascii="Arial" w:eastAsia="Arial" w:hAnsi="Arial" w:cs="Arial"/>
          <w:sz w:val="17"/>
          <w:lang w:val="en-US"/>
        </w:rPr>
        <w:t>supplier.</w:t>
      </w:r>
    </w:p>
    <w:p w:rsidR="004743EB" w:rsidRPr="00295A06" w:rsidRDefault="004743EB" w:rsidP="004743EB">
      <w:pPr>
        <w:widowControl w:val="0"/>
        <w:spacing w:after="0" w:line="240" w:lineRule="auto"/>
        <w:rPr>
          <w:rFonts w:ascii="Arial" w:eastAsia="Arial" w:hAnsi="Arial" w:cs="Arial"/>
          <w:sz w:val="17"/>
          <w:lang w:val="en-US"/>
        </w:rPr>
      </w:pPr>
      <w:r w:rsidRPr="00295A06">
        <w:rPr>
          <w:rFonts w:ascii="Arial" w:eastAsia="Arial" w:hAnsi="Arial" w:cs="Arial"/>
          <w:sz w:val="17"/>
          <w:lang w:val="en-US"/>
        </w:rPr>
        <w:t xml:space="preserve">Under section 22 of the </w:t>
      </w:r>
      <w:r w:rsidRPr="00295A06">
        <w:rPr>
          <w:rFonts w:ascii="Arial" w:eastAsia="Arial" w:hAnsi="Arial" w:cs="Arial"/>
          <w:b/>
          <w:sz w:val="17"/>
          <w:lang w:val="en-US"/>
        </w:rPr>
        <w:t xml:space="preserve">Australian Consumer Law and </w:t>
      </w:r>
      <w:proofErr w:type="gramStart"/>
      <w:r w:rsidRPr="00295A06">
        <w:rPr>
          <w:rFonts w:ascii="Arial" w:eastAsia="Arial" w:hAnsi="Arial" w:cs="Arial"/>
          <w:b/>
          <w:sz w:val="17"/>
          <w:lang w:val="en-US"/>
        </w:rPr>
        <w:t>Fair Trading</w:t>
      </w:r>
      <w:proofErr w:type="gramEnd"/>
      <w:r w:rsidRPr="00295A06">
        <w:rPr>
          <w:rFonts w:ascii="Arial" w:eastAsia="Arial" w:hAnsi="Arial" w:cs="Arial"/>
          <w:b/>
          <w:sz w:val="17"/>
          <w:lang w:val="en-US"/>
        </w:rPr>
        <w:t xml:space="preserve"> Act 2012 (Vic)</w:t>
      </w:r>
      <w:r w:rsidRPr="00295A06">
        <w:rPr>
          <w:rFonts w:ascii="Arial" w:eastAsia="Arial" w:hAnsi="Arial" w:cs="Arial"/>
          <w:sz w:val="17"/>
          <w:lang w:val="en-US"/>
        </w:rPr>
        <w:t>, the supplier is entitled to ask you to agree</w:t>
      </w:r>
    </w:p>
    <w:p w:rsidR="004743EB" w:rsidRPr="00295A06" w:rsidRDefault="004743EB" w:rsidP="004743EB">
      <w:pPr>
        <w:widowControl w:val="0"/>
        <w:spacing w:after="0" w:line="240" w:lineRule="auto"/>
        <w:ind w:right="122"/>
        <w:rPr>
          <w:rFonts w:ascii="Arial" w:eastAsia="Arial" w:hAnsi="Arial" w:cs="Arial"/>
          <w:sz w:val="17"/>
          <w:szCs w:val="17"/>
          <w:lang w:val="en-US"/>
        </w:rPr>
      </w:pPr>
      <w:r w:rsidRPr="00295A06">
        <w:rPr>
          <w:rFonts w:ascii="Arial" w:eastAsia="Arial" w:hAnsi="Arial" w:cs="Arial"/>
          <w:sz w:val="17"/>
          <w:szCs w:val="17"/>
          <w:lang w:val="en-US"/>
        </w:rPr>
        <w:t xml:space="preserve">that these conditions do not apply to you. If you sign this form, you will be agreeing that your rights to sue the supplier under the </w:t>
      </w:r>
      <w:r w:rsidRPr="00295A06">
        <w:rPr>
          <w:rFonts w:ascii="Arial" w:eastAsia="Arial" w:hAnsi="Arial" w:cs="Arial"/>
          <w:b/>
          <w:sz w:val="17"/>
          <w:szCs w:val="17"/>
          <w:lang w:val="en-US"/>
        </w:rPr>
        <w:t xml:space="preserve">Australian Consumer Law and </w:t>
      </w:r>
      <w:proofErr w:type="gramStart"/>
      <w:r w:rsidRPr="00295A06">
        <w:rPr>
          <w:rFonts w:ascii="Arial" w:eastAsia="Arial" w:hAnsi="Arial" w:cs="Arial"/>
          <w:b/>
          <w:sz w:val="17"/>
          <w:szCs w:val="17"/>
          <w:lang w:val="en-US"/>
        </w:rPr>
        <w:t>Fair Trading</w:t>
      </w:r>
      <w:proofErr w:type="gramEnd"/>
      <w:r w:rsidRPr="00295A06">
        <w:rPr>
          <w:rFonts w:ascii="Arial" w:eastAsia="Arial" w:hAnsi="Arial" w:cs="Arial"/>
          <w:b/>
          <w:sz w:val="17"/>
          <w:szCs w:val="17"/>
          <w:lang w:val="en-US"/>
        </w:rPr>
        <w:t xml:space="preserve"> Act 2012 </w:t>
      </w:r>
      <w:r w:rsidRPr="00295A06">
        <w:rPr>
          <w:rFonts w:ascii="Arial" w:eastAsia="Arial" w:hAnsi="Arial" w:cs="Arial"/>
          <w:sz w:val="17"/>
          <w:szCs w:val="17"/>
          <w:lang w:val="en-US"/>
        </w:rPr>
        <w:t>if you are killed or injured because the services were not in accordance with these guarantees, are excluded, restricted or modified in the way set out in this form.</w:t>
      </w:r>
    </w:p>
    <w:p w:rsidR="004743EB" w:rsidRPr="00295A06" w:rsidRDefault="004743EB" w:rsidP="004743EB">
      <w:pPr>
        <w:widowControl w:val="0"/>
        <w:spacing w:after="0" w:line="240" w:lineRule="auto"/>
        <w:ind w:right="119"/>
        <w:rPr>
          <w:rFonts w:ascii="Arial" w:eastAsia="Arial" w:hAnsi="Arial" w:cs="Arial"/>
          <w:sz w:val="17"/>
          <w:szCs w:val="17"/>
          <w:lang w:val="en-US"/>
        </w:rPr>
      </w:pPr>
      <w:r w:rsidRPr="00295A06">
        <w:rPr>
          <w:rFonts w:ascii="Arial" w:eastAsia="Arial" w:hAnsi="Arial" w:cs="Arial"/>
          <w:b/>
          <w:sz w:val="17"/>
          <w:szCs w:val="17"/>
          <w:lang w:val="en-US"/>
        </w:rPr>
        <w:t xml:space="preserve">NOTE: </w:t>
      </w:r>
      <w:r w:rsidRPr="00295A06">
        <w:rPr>
          <w:rFonts w:ascii="Arial" w:eastAsia="Arial" w:hAnsi="Arial" w:cs="Arial"/>
          <w:sz w:val="17"/>
          <w:szCs w:val="17"/>
          <w:lang w:val="en-US"/>
        </w:rPr>
        <w:t xml:space="preserve">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w:t>
      </w:r>
      <w:proofErr w:type="gramStart"/>
      <w:r w:rsidRPr="00295A06">
        <w:rPr>
          <w:rFonts w:ascii="Arial" w:eastAsia="Arial" w:hAnsi="Arial" w:cs="Arial"/>
          <w:sz w:val="17"/>
          <w:szCs w:val="17"/>
          <w:lang w:val="en-US"/>
        </w:rPr>
        <w:t>Fair Trading</w:t>
      </w:r>
      <w:proofErr w:type="gramEnd"/>
      <w:r w:rsidRPr="00295A06">
        <w:rPr>
          <w:rFonts w:ascii="Arial" w:eastAsia="Arial" w:hAnsi="Arial" w:cs="Arial"/>
          <w:sz w:val="17"/>
          <w:szCs w:val="17"/>
          <w:lang w:val="en-US"/>
        </w:rPr>
        <w:t xml:space="preserve"> Regulations 2012 and section 22(3)(b) of the Australian Consumer Law and Fair Trading Act 2012.</w:t>
      </w:r>
    </w:p>
    <w:p w:rsidR="004743EB" w:rsidRPr="00295A06" w:rsidRDefault="004743EB" w:rsidP="004743EB">
      <w:pPr>
        <w:widowControl w:val="0"/>
        <w:spacing w:after="0" w:line="240" w:lineRule="auto"/>
        <w:outlineLvl w:val="0"/>
        <w:rPr>
          <w:rFonts w:ascii="Arial" w:eastAsia="Arial" w:hAnsi="Arial" w:cs="Arial"/>
          <w:b/>
          <w:bCs/>
          <w:sz w:val="17"/>
          <w:szCs w:val="17"/>
          <w:lang w:val="en-US"/>
        </w:rPr>
      </w:pPr>
      <w:r w:rsidRPr="00295A06">
        <w:rPr>
          <w:rFonts w:ascii="Arial" w:eastAsia="Arial" w:hAnsi="Arial" w:cs="Arial"/>
          <w:b/>
          <w:bCs/>
          <w:sz w:val="17"/>
          <w:szCs w:val="17"/>
          <w:lang w:val="en-US"/>
        </w:rPr>
        <w:t xml:space="preserve">WARNING APPLICABLE IN RELATION TO MOTOR SPORT ACTIVITIES HELD IN </w:t>
      </w:r>
      <w:r w:rsidRPr="00295A06">
        <w:rPr>
          <w:rFonts w:ascii="Arial" w:eastAsia="Arial" w:hAnsi="Arial" w:cs="Arial"/>
          <w:b/>
          <w:bCs/>
          <w:sz w:val="17"/>
          <w:szCs w:val="17"/>
          <w:u w:val="single"/>
          <w:lang w:val="en-US"/>
        </w:rPr>
        <w:t>SOUTH AUSTRALIA</w:t>
      </w:r>
    </w:p>
    <w:p w:rsidR="004743EB" w:rsidRPr="00295A06" w:rsidRDefault="004743EB" w:rsidP="004743EB">
      <w:pPr>
        <w:widowControl w:val="0"/>
        <w:spacing w:after="0" w:line="240" w:lineRule="auto"/>
        <w:rPr>
          <w:rFonts w:ascii="Arial" w:eastAsia="Arial" w:hAnsi="Arial" w:cs="Arial"/>
          <w:b/>
          <w:sz w:val="17"/>
          <w:lang w:val="en-US"/>
        </w:rPr>
      </w:pPr>
      <w:r w:rsidRPr="00295A06">
        <w:rPr>
          <w:rFonts w:ascii="Arial" w:eastAsia="Arial" w:hAnsi="Arial" w:cs="Arial"/>
          <w:b/>
          <w:sz w:val="17"/>
          <w:lang w:val="en-US"/>
        </w:rPr>
        <w:t>Your rights:</w:t>
      </w:r>
    </w:p>
    <w:p w:rsidR="004743EB" w:rsidRPr="00295A06" w:rsidRDefault="004743EB" w:rsidP="004743EB">
      <w:pPr>
        <w:widowControl w:val="0"/>
        <w:spacing w:after="0" w:line="240" w:lineRule="auto"/>
        <w:rPr>
          <w:rFonts w:ascii="Arial" w:eastAsia="Arial" w:hAnsi="Arial" w:cs="Arial"/>
          <w:sz w:val="17"/>
          <w:szCs w:val="17"/>
          <w:lang w:val="en-US"/>
        </w:rPr>
      </w:pPr>
      <w:r w:rsidRPr="00295A06">
        <w:rPr>
          <w:rFonts w:ascii="Arial" w:eastAsia="Arial" w:hAnsi="Arial" w:cs="Arial"/>
          <w:sz w:val="17"/>
          <w:szCs w:val="17"/>
          <w:lang w:val="en-US"/>
        </w:rPr>
        <w:t>Under sections 60 and 61 of the Australian Consumer Law (SA), if a person in trade or commerce supplies you with services including recreational services), there is:</w:t>
      </w:r>
    </w:p>
    <w:p w:rsidR="004743EB" w:rsidRPr="00295A06" w:rsidRDefault="004743EB" w:rsidP="004743EB">
      <w:pPr>
        <w:widowControl w:val="0"/>
        <w:numPr>
          <w:ilvl w:val="1"/>
          <w:numId w:val="18"/>
        </w:numPr>
        <w:tabs>
          <w:tab w:val="left" w:pos="284"/>
        </w:tabs>
        <w:autoSpaceDE w:val="0"/>
        <w:autoSpaceDN w:val="0"/>
        <w:spacing w:after="0" w:line="240" w:lineRule="auto"/>
        <w:ind w:left="0" w:firstLine="0"/>
        <w:rPr>
          <w:rFonts w:ascii="Arial" w:eastAsia="Arial" w:hAnsi="Arial" w:cs="Arial"/>
          <w:sz w:val="17"/>
          <w:lang w:val="en-US"/>
        </w:rPr>
      </w:pPr>
      <w:r w:rsidRPr="00295A06">
        <w:rPr>
          <w:rFonts w:ascii="Arial" w:eastAsia="Arial" w:hAnsi="Arial" w:cs="Arial"/>
          <w:sz w:val="17"/>
          <w:lang w:val="en-US"/>
        </w:rPr>
        <w:t>a statutory guarantee that those services will be rendered with due care and</w:t>
      </w:r>
      <w:r w:rsidRPr="00295A06">
        <w:rPr>
          <w:rFonts w:ascii="Arial" w:eastAsia="Arial" w:hAnsi="Arial" w:cs="Arial"/>
          <w:spacing w:val="-10"/>
          <w:sz w:val="17"/>
          <w:lang w:val="en-US"/>
        </w:rPr>
        <w:t xml:space="preserve"> </w:t>
      </w:r>
      <w:r w:rsidRPr="00295A06">
        <w:rPr>
          <w:rFonts w:ascii="Arial" w:eastAsia="Arial" w:hAnsi="Arial" w:cs="Arial"/>
          <w:sz w:val="17"/>
          <w:lang w:val="en-US"/>
        </w:rPr>
        <w:t>skill;</w:t>
      </w:r>
    </w:p>
    <w:p w:rsidR="004743EB" w:rsidRPr="00295A06" w:rsidRDefault="004743EB" w:rsidP="004743EB">
      <w:pPr>
        <w:widowControl w:val="0"/>
        <w:numPr>
          <w:ilvl w:val="1"/>
          <w:numId w:val="18"/>
        </w:numPr>
        <w:tabs>
          <w:tab w:val="left" w:pos="284"/>
        </w:tabs>
        <w:autoSpaceDE w:val="0"/>
        <w:autoSpaceDN w:val="0"/>
        <w:spacing w:after="0" w:line="240" w:lineRule="auto"/>
        <w:ind w:left="0" w:right="124" w:firstLine="0"/>
        <w:rPr>
          <w:rFonts w:ascii="Arial" w:eastAsia="Arial" w:hAnsi="Arial" w:cs="Arial"/>
          <w:sz w:val="17"/>
          <w:lang w:val="en-US"/>
        </w:rPr>
      </w:pPr>
      <w:r w:rsidRPr="00295A06">
        <w:rPr>
          <w:rFonts w:ascii="Arial" w:eastAsia="Arial" w:hAnsi="Arial" w:cs="Arial"/>
          <w:sz w:val="17"/>
          <w:lang w:val="en-US"/>
        </w:rPr>
        <w:t>a</w:t>
      </w:r>
      <w:r w:rsidRPr="00295A06">
        <w:rPr>
          <w:rFonts w:ascii="Arial" w:eastAsia="Arial" w:hAnsi="Arial" w:cs="Arial"/>
          <w:spacing w:val="-13"/>
          <w:sz w:val="17"/>
          <w:lang w:val="en-US"/>
        </w:rPr>
        <w:t xml:space="preserve"> </w:t>
      </w:r>
      <w:r w:rsidRPr="00295A06">
        <w:rPr>
          <w:rFonts w:ascii="Arial" w:eastAsia="Arial" w:hAnsi="Arial" w:cs="Arial"/>
          <w:sz w:val="17"/>
          <w:lang w:val="en-US"/>
        </w:rPr>
        <w:t>statutory</w:t>
      </w:r>
      <w:r w:rsidRPr="00295A06">
        <w:rPr>
          <w:rFonts w:ascii="Arial" w:eastAsia="Arial" w:hAnsi="Arial" w:cs="Arial"/>
          <w:spacing w:val="-12"/>
          <w:sz w:val="17"/>
          <w:lang w:val="en-US"/>
        </w:rPr>
        <w:t xml:space="preserve"> </w:t>
      </w:r>
      <w:r w:rsidRPr="00295A06">
        <w:rPr>
          <w:rFonts w:ascii="Arial" w:eastAsia="Arial" w:hAnsi="Arial" w:cs="Arial"/>
          <w:sz w:val="17"/>
          <w:lang w:val="en-US"/>
        </w:rPr>
        <w:t>guarantee</w:t>
      </w:r>
      <w:r w:rsidRPr="00295A06">
        <w:rPr>
          <w:rFonts w:ascii="Arial" w:eastAsia="Arial" w:hAnsi="Arial" w:cs="Arial"/>
          <w:spacing w:val="-14"/>
          <w:sz w:val="17"/>
          <w:lang w:val="en-US"/>
        </w:rPr>
        <w:t xml:space="preserve"> </w:t>
      </w:r>
      <w:r w:rsidRPr="00295A06">
        <w:rPr>
          <w:rFonts w:ascii="Arial" w:eastAsia="Arial" w:hAnsi="Arial" w:cs="Arial"/>
          <w:sz w:val="17"/>
          <w:lang w:val="en-US"/>
        </w:rPr>
        <w:t>that</w:t>
      </w:r>
      <w:r w:rsidRPr="00295A06">
        <w:rPr>
          <w:rFonts w:ascii="Arial" w:eastAsia="Arial" w:hAnsi="Arial" w:cs="Arial"/>
          <w:spacing w:val="-12"/>
          <w:sz w:val="17"/>
          <w:lang w:val="en-US"/>
        </w:rPr>
        <w:t xml:space="preserve"> </w:t>
      </w:r>
      <w:r w:rsidRPr="00295A06">
        <w:rPr>
          <w:rFonts w:ascii="Arial" w:eastAsia="Arial" w:hAnsi="Arial" w:cs="Arial"/>
          <w:sz w:val="17"/>
          <w:lang w:val="en-US"/>
        </w:rPr>
        <w:t>those</w:t>
      </w:r>
      <w:r w:rsidRPr="00295A06">
        <w:rPr>
          <w:rFonts w:ascii="Arial" w:eastAsia="Arial" w:hAnsi="Arial" w:cs="Arial"/>
          <w:spacing w:val="-15"/>
          <w:sz w:val="17"/>
          <w:lang w:val="en-US"/>
        </w:rPr>
        <w:t xml:space="preserve"> </w:t>
      </w:r>
      <w:r w:rsidRPr="00295A06">
        <w:rPr>
          <w:rFonts w:ascii="Arial" w:eastAsia="Arial" w:hAnsi="Arial" w:cs="Arial"/>
          <w:sz w:val="17"/>
          <w:lang w:val="en-US"/>
        </w:rPr>
        <w:t>services,</w:t>
      </w:r>
      <w:r w:rsidRPr="00295A06">
        <w:rPr>
          <w:rFonts w:ascii="Arial" w:eastAsia="Arial" w:hAnsi="Arial" w:cs="Arial"/>
          <w:spacing w:val="-12"/>
          <w:sz w:val="17"/>
          <w:lang w:val="en-US"/>
        </w:rPr>
        <w:t xml:space="preserve"> </w:t>
      </w:r>
      <w:r w:rsidRPr="00295A06">
        <w:rPr>
          <w:rFonts w:ascii="Arial" w:eastAsia="Arial" w:hAnsi="Arial" w:cs="Arial"/>
          <w:sz w:val="17"/>
          <w:lang w:val="en-US"/>
        </w:rPr>
        <w:t>and</w:t>
      </w:r>
      <w:r w:rsidRPr="00295A06">
        <w:rPr>
          <w:rFonts w:ascii="Arial" w:eastAsia="Arial" w:hAnsi="Arial" w:cs="Arial"/>
          <w:spacing w:val="-15"/>
          <w:sz w:val="17"/>
          <w:lang w:val="en-US"/>
        </w:rPr>
        <w:t xml:space="preserve"> </w:t>
      </w:r>
      <w:r w:rsidRPr="00295A06">
        <w:rPr>
          <w:rFonts w:ascii="Arial" w:eastAsia="Arial" w:hAnsi="Arial" w:cs="Arial"/>
          <w:sz w:val="17"/>
          <w:lang w:val="en-US"/>
        </w:rPr>
        <w:t>any</w:t>
      </w:r>
      <w:r w:rsidRPr="00295A06">
        <w:rPr>
          <w:rFonts w:ascii="Arial" w:eastAsia="Arial" w:hAnsi="Arial" w:cs="Arial"/>
          <w:spacing w:val="-15"/>
          <w:sz w:val="17"/>
          <w:lang w:val="en-US"/>
        </w:rPr>
        <w:t xml:space="preserve"> </w:t>
      </w:r>
      <w:r w:rsidRPr="00295A06">
        <w:rPr>
          <w:rFonts w:ascii="Arial" w:eastAsia="Arial" w:hAnsi="Arial" w:cs="Arial"/>
          <w:sz w:val="17"/>
          <w:lang w:val="en-US"/>
        </w:rPr>
        <w:t>product</w:t>
      </w:r>
      <w:r w:rsidRPr="00295A06">
        <w:rPr>
          <w:rFonts w:ascii="Arial" w:eastAsia="Arial" w:hAnsi="Arial" w:cs="Arial"/>
          <w:spacing w:val="-11"/>
          <w:sz w:val="17"/>
          <w:lang w:val="en-US"/>
        </w:rPr>
        <w:t xml:space="preserve"> </w:t>
      </w:r>
      <w:r w:rsidRPr="00295A06">
        <w:rPr>
          <w:rFonts w:ascii="Arial" w:eastAsia="Arial" w:hAnsi="Arial" w:cs="Arial"/>
          <w:sz w:val="17"/>
          <w:lang w:val="en-US"/>
        </w:rPr>
        <w:t>resulting</w:t>
      </w:r>
      <w:r w:rsidRPr="00295A06">
        <w:rPr>
          <w:rFonts w:ascii="Arial" w:eastAsia="Arial" w:hAnsi="Arial" w:cs="Arial"/>
          <w:spacing w:val="-14"/>
          <w:sz w:val="17"/>
          <w:lang w:val="en-US"/>
        </w:rPr>
        <w:t xml:space="preserve"> </w:t>
      </w:r>
      <w:r w:rsidRPr="00295A06">
        <w:rPr>
          <w:rFonts w:ascii="Arial" w:eastAsia="Arial" w:hAnsi="Arial" w:cs="Arial"/>
          <w:sz w:val="17"/>
          <w:lang w:val="en-US"/>
        </w:rPr>
        <w:t>from</w:t>
      </w:r>
      <w:r w:rsidRPr="00295A06">
        <w:rPr>
          <w:rFonts w:ascii="Arial" w:eastAsia="Arial" w:hAnsi="Arial" w:cs="Arial"/>
          <w:spacing w:val="-11"/>
          <w:sz w:val="17"/>
          <w:lang w:val="en-US"/>
        </w:rPr>
        <w:t xml:space="preserve"> </w:t>
      </w:r>
      <w:r w:rsidRPr="00295A06">
        <w:rPr>
          <w:rFonts w:ascii="Arial" w:eastAsia="Arial" w:hAnsi="Arial" w:cs="Arial"/>
          <w:sz w:val="17"/>
          <w:lang w:val="en-US"/>
        </w:rPr>
        <w:t>those</w:t>
      </w:r>
      <w:r w:rsidRPr="00295A06">
        <w:rPr>
          <w:rFonts w:ascii="Arial" w:eastAsia="Arial" w:hAnsi="Arial" w:cs="Arial"/>
          <w:spacing w:val="-15"/>
          <w:sz w:val="17"/>
          <w:lang w:val="en-US"/>
        </w:rPr>
        <w:t xml:space="preserve"> </w:t>
      </w:r>
      <w:r w:rsidRPr="00295A06">
        <w:rPr>
          <w:rFonts w:ascii="Arial" w:eastAsia="Arial" w:hAnsi="Arial" w:cs="Arial"/>
          <w:sz w:val="17"/>
          <w:lang w:val="en-US"/>
        </w:rPr>
        <w:t>services,</w:t>
      </w:r>
      <w:r w:rsidRPr="00295A06">
        <w:rPr>
          <w:rFonts w:ascii="Arial" w:eastAsia="Arial" w:hAnsi="Arial" w:cs="Arial"/>
          <w:spacing w:val="-12"/>
          <w:sz w:val="17"/>
          <w:lang w:val="en-US"/>
        </w:rPr>
        <w:t xml:space="preserve"> </w:t>
      </w:r>
      <w:r w:rsidRPr="00295A06">
        <w:rPr>
          <w:rFonts w:ascii="Arial" w:eastAsia="Arial" w:hAnsi="Arial" w:cs="Arial"/>
          <w:sz w:val="17"/>
          <w:lang w:val="en-US"/>
        </w:rPr>
        <w:t>will</w:t>
      </w:r>
      <w:r w:rsidRPr="00295A06">
        <w:rPr>
          <w:rFonts w:ascii="Arial" w:eastAsia="Arial" w:hAnsi="Arial" w:cs="Arial"/>
          <w:spacing w:val="-13"/>
          <w:sz w:val="17"/>
          <w:lang w:val="en-US"/>
        </w:rPr>
        <w:t xml:space="preserve"> </w:t>
      </w:r>
      <w:r w:rsidRPr="00295A06">
        <w:rPr>
          <w:rFonts w:ascii="Arial" w:eastAsia="Arial" w:hAnsi="Arial" w:cs="Arial"/>
          <w:sz w:val="17"/>
          <w:lang w:val="en-US"/>
        </w:rPr>
        <w:t>be</w:t>
      </w:r>
      <w:r w:rsidRPr="00295A06">
        <w:rPr>
          <w:rFonts w:ascii="Arial" w:eastAsia="Arial" w:hAnsi="Arial" w:cs="Arial"/>
          <w:spacing w:val="-14"/>
          <w:sz w:val="17"/>
          <w:lang w:val="en-US"/>
        </w:rPr>
        <w:t xml:space="preserve"> </w:t>
      </w:r>
      <w:r w:rsidRPr="00295A06">
        <w:rPr>
          <w:rFonts w:ascii="Arial" w:eastAsia="Arial" w:hAnsi="Arial" w:cs="Arial"/>
          <w:sz w:val="17"/>
          <w:lang w:val="en-US"/>
        </w:rPr>
        <w:t>reasonably</w:t>
      </w:r>
      <w:r w:rsidRPr="00295A06">
        <w:rPr>
          <w:rFonts w:ascii="Arial" w:eastAsia="Arial" w:hAnsi="Arial" w:cs="Arial"/>
          <w:spacing w:val="-11"/>
          <w:sz w:val="17"/>
          <w:lang w:val="en-US"/>
        </w:rPr>
        <w:t xml:space="preserve"> </w:t>
      </w:r>
      <w:r w:rsidRPr="00295A06">
        <w:rPr>
          <w:rFonts w:ascii="Arial" w:eastAsia="Arial" w:hAnsi="Arial" w:cs="Arial"/>
          <w:sz w:val="17"/>
          <w:lang w:val="en-US"/>
        </w:rPr>
        <w:t>fit</w:t>
      </w:r>
      <w:r w:rsidRPr="00295A06">
        <w:rPr>
          <w:rFonts w:ascii="Arial" w:eastAsia="Arial" w:hAnsi="Arial" w:cs="Arial"/>
          <w:spacing w:val="-12"/>
          <w:sz w:val="17"/>
          <w:lang w:val="en-US"/>
        </w:rPr>
        <w:t xml:space="preserve"> </w:t>
      </w:r>
      <w:r w:rsidRPr="00295A06">
        <w:rPr>
          <w:rFonts w:ascii="Arial" w:eastAsia="Arial" w:hAnsi="Arial" w:cs="Arial"/>
          <w:sz w:val="17"/>
          <w:lang w:val="en-US"/>
        </w:rPr>
        <w:t>for</w:t>
      </w:r>
      <w:r w:rsidRPr="00295A06">
        <w:rPr>
          <w:rFonts w:ascii="Arial" w:eastAsia="Arial" w:hAnsi="Arial" w:cs="Arial"/>
          <w:spacing w:val="-13"/>
          <w:sz w:val="17"/>
          <w:lang w:val="en-US"/>
        </w:rPr>
        <w:t xml:space="preserve"> </w:t>
      </w:r>
      <w:r w:rsidRPr="00295A06">
        <w:rPr>
          <w:rFonts w:ascii="Arial" w:eastAsia="Arial" w:hAnsi="Arial" w:cs="Arial"/>
          <w:sz w:val="17"/>
          <w:lang w:val="en-US"/>
        </w:rPr>
        <w:t>the</w:t>
      </w:r>
      <w:r w:rsidRPr="00295A06">
        <w:rPr>
          <w:rFonts w:ascii="Arial" w:eastAsia="Arial" w:hAnsi="Arial" w:cs="Arial"/>
          <w:spacing w:val="-13"/>
          <w:sz w:val="17"/>
          <w:lang w:val="en-US"/>
        </w:rPr>
        <w:t xml:space="preserve"> </w:t>
      </w:r>
      <w:r w:rsidRPr="00295A06">
        <w:rPr>
          <w:rFonts w:ascii="Arial" w:eastAsia="Arial" w:hAnsi="Arial" w:cs="Arial"/>
          <w:sz w:val="17"/>
          <w:lang w:val="en-US"/>
        </w:rPr>
        <w:t>purpose for which the services are being acquired (as long as that purpose is made known to the supplier);</w:t>
      </w:r>
      <w:r w:rsidRPr="00295A06">
        <w:rPr>
          <w:rFonts w:ascii="Arial" w:eastAsia="Arial" w:hAnsi="Arial" w:cs="Arial"/>
          <w:spacing w:val="-22"/>
          <w:sz w:val="17"/>
          <w:lang w:val="en-US"/>
        </w:rPr>
        <w:t xml:space="preserve"> </w:t>
      </w:r>
      <w:r w:rsidRPr="00295A06">
        <w:rPr>
          <w:rFonts w:ascii="Arial" w:eastAsia="Arial" w:hAnsi="Arial" w:cs="Arial"/>
          <w:sz w:val="17"/>
          <w:lang w:val="en-US"/>
        </w:rPr>
        <w:t>and</w:t>
      </w:r>
    </w:p>
    <w:p w:rsidR="004743EB" w:rsidRPr="00295A06" w:rsidRDefault="004743EB" w:rsidP="004743EB">
      <w:pPr>
        <w:widowControl w:val="0"/>
        <w:numPr>
          <w:ilvl w:val="1"/>
          <w:numId w:val="18"/>
        </w:numPr>
        <w:tabs>
          <w:tab w:val="left" w:pos="284"/>
        </w:tabs>
        <w:autoSpaceDE w:val="0"/>
        <w:autoSpaceDN w:val="0"/>
        <w:spacing w:after="0" w:line="240" w:lineRule="auto"/>
        <w:ind w:left="0" w:right="122" w:firstLine="0"/>
        <w:rPr>
          <w:rFonts w:ascii="Arial" w:eastAsia="Arial" w:hAnsi="Arial" w:cs="Arial"/>
          <w:sz w:val="17"/>
          <w:lang w:val="en-US"/>
        </w:rPr>
      </w:pPr>
      <w:r w:rsidRPr="00295A06">
        <w:rPr>
          <w:rFonts w:ascii="Arial" w:eastAsia="Arial" w:hAnsi="Arial" w:cs="Arial"/>
          <w:sz w:val="17"/>
          <w:lang w:val="en-US"/>
        </w:rPr>
        <w:t>a</w:t>
      </w:r>
      <w:r w:rsidRPr="00295A06">
        <w:rPr>
          <w:rFonts w:ascii="Arial" w:eastAsia="Arial" w:hAnsi="Arial" w:cs="Arial"/>
          <w:spacing w:val="-12"/>
          <w:sz w:val="17"/>
          <w:lang w:val="en-US"/>
        </w:rPr>
        <w:t xml:space="preserve"> </w:t>
      </w:r>
      <w:r w:rsidRPr="00295A06">
        <w:rPr>
          <w:rFonts w:ascii="Arial" w:eastAsia="Arial" w:hAnsi="Arial" w:cs="Arial"/>
          <w:sz w:val="17"/>
          <w:lang w:val="en-US"/>
        </w:rPr>
        <w:t>statutory</w:t>
      </w:r>
      <w:r w:rsidRPr="00295A06">
        <w:rPr>
          <w:rFonts w:ascii="Arial" w:eastAsia="Arial" w:hAnsi="Arial" w:cs="Arial"/>
          <w:spacing w:val="-11"/>
          <w:sz w:val="17"/>
          <w:lang w:val="en-US"/>
        </w:rPr>
        <w:t xml:space="preserve"> </w:t>
      </w:r>
      <w:r w:rsidRPr="00295A06">
        <w:rPr>
          <w:rFonts w:ascii="Arial" w:eastAsia="Arial" w:hAnsi="Arial" w:cs="Arial"/>
          <w:sz w:val="17"/>
          <w:lang w:val="en-US"/>
        </w:rPr>
        <w:t>guarantee</w:t>
      </w:r>
      <w:r w:rsidRPr="00295A06">
        <w:rPr>
          <w:rFonts w:ascii="Arial" w:eastAsia="Arial" w:hAnsi="Arial" w:cs="Arial"/>
          <w:spacing w:val="-11"/>
          <w:sz w:val="17"/>
          <w:lang w:val="en-US"/>
        </w:rPr>
        <w:t xml:space="preserve"> </w:t>
      </w:r>
      <w:r w:rsidRPr="00295A06">
        <w:rPr>
          <w:rFonts w:ascii="Arial" w:eastAsia="Arial" w:hAnsi="Arial" w:cs="Arial"/>
          <w:sz w:val="17"/>
          <w:lang w:val="en-US"/>
        </w:rPr>
        <w:t>that</w:t>
      </w:r>
      <w:r w:rsidRPr="00295A06">
        <w:rPr>
          <w:rFonts w:ascii="Arial" w:eastAsia="Arial" w:hAnsi="Arial" w:cs="Arial"/>
          <w:spacing w:val="-11"/>
          <w:sz w:val="17"/>
          <w:lang w:val="en-US"/>
        </w:rPr>
        <w:t xml:space="preserve"> </w:t>
      </w:r>
      <w:r w:rsidRPr="00295A06">
        <w:rPr>
          <w:rFonts w:ascii="Arial" w:eastAsia="Arial" w:hAnsi="Arial" w:cs="Arial"/>
          <w:sz w:val="17"/>
          <w:lang w:val="en-US"/>
        </w:rPr>
        <w:t>those</w:t>
      </w:r>
      <w:r w:rsidRPr="00295A06">
        <w:rPr>
          <w:rFonts w:ascii="Arial" w:eastAsia="Arial" w:hAnsi="Arial" w:cs="Arial"/>
          <w:spacing w:val="-10"/>
          <w:sz w:val="17"/>
          <w:lang w:val="en-US"/>
        </w:rPr>
        <w:t xml:space="preserve"> </w:t>
      </w:r>
      <w:r w:rsidRPr="00295A06">
        <w:rPr>
          <w:rFonts w:ascii="Arial" w:eastAsia="Arial" w:hAnsi="Arial" w:cs="Arial"/>
          <w:sz w:val="17"/>
          <w:lang w:val="en-US"/>
        </w:rPr>
        <w:t>services,</w:t>
      </w:r>
      <w:r w:rsidRPr="00295A06">
        <w:rPr>
          <w:rFonts w:ascii="Arial" w:eastAsia="Arial" w:hAnsi="Arial" w:cs="Arial"/>
          <w:spacing w:val="-11"/>
          <w:sz w:val="17"/>
          <w:lang w:val="en-US"/>
        </w:rPr>
        <w:t xml:space="preserve"> </w:t>
      </w:r>
      <w:r w:rsidRPr="00295A06">
        <w:rPr>
          <w:rFonts w:ascii="Arial" w:eastAsia="Arial" w:hAnsi="Arial" w:cs="Arial"/>
          <w:sz w:val="17"/>
          <w:lang w:val="en-US"/>
        </w:rPr>
        <w:t>and</w:t>
      </w:r>
      <w:r w:rsidRPr="00295A06">
        <w:rPr>
          <w:rFonts w:ascii="Arial" w:eastAsia="Arial" w:hAnsi="Arial" w:cs="Arial"/>
          <w:spacing w:val="-14"/>
          <w:sz w:val="17"/>
          <w:lang w:val="en-US"/>
        </w:rPr>
        <w:t xml:space="preserve"> </w:t>
      </w:r>
      <w:r w:rsidRPr="00295A06">
        <w:rPr>
          <w:rFonts w:ascii="Arial" w:eastAsia="Arial" w:hAnsi="Arial" w:cs="Arial"/>
          <w:sz w:val="17"/>
          <w:lang w:val="en-US"/>
        </w:rPr>
        <w:t>any</w:t>
      </w:r>
      <w:r w:rsidRPr="00295A06">
        <w:rPr>
          <w:rFonts w:ascii="Arial" w:eastAsia="Arial" w:hAnsi="Arial" w:cs="Arial"/>
          <w:spacing w:val="-11"/>
          <w:sz w:val="17"/>
          <w:lang w:val="en-US"/>
        </w:rPr>
        <w:t xml:space="preserve"> </w:t>
      </w:r>
      <w:r w:rsidRPr="00295A06">
        <w:rPr>
          <w:rFonts w:ascii="Arial" w:eastAsia="Arial" w:hAnsi="Arial" w:cs="Arial"/>
          <w:sz w:val="17"/>
          <w:lang w:val="en-US"/>
        </w:rPr>
        <w:t>product</w:t>
      </w:r>
      <w:r w:rsidRPr="00295A06">
        <w:rPr>
          <w:rFonts w:ascii="Arial" w:eastAsia="Arial" w:hAnsi="Arial" w:cs="Arial"/>
          <w:spacing w:val="-10"/>
          <w:sz w:val="17"/>
          <w:lang w:val="en-US"/>
        </w:rPr>
        <w:t xml:space="preserve"> </w:t>
      </w:r>
      <w:r w:rsidRPr="00295A06">
        <w:rPr>
          <w:rFonts w:ascii="Arial" w:eastAsia="Arial" w:hAnsi="Arial" w:cs="Arial"/>
          <w:sz w:val="17"/>
          <w:lang w:val="en-US"/>
        </w:rPr>
        <w:t>resulting</w:t>
      </w:r>
      <w:r w:rsidRPr="00295A06">
        <w:rPr>
          <w:rFonts w:ascii="Arial" w:eastAsia="Arial" w:hAnsi="Arial" w:cs="Arial"/>
          <w:spacing w:val="-13"/>
          <w:sz w:val="17"/>
          <w:lang w:val="en-US"/>
        </w:rPr>
        <w:t xml:space="preserve"> </w:t>
      </w:r>
      <w:r w:rsidRPr="00295A06">
        <w:rPr>
          <w:rFonts w:ascii="Arial" w:eastAsia="Arial" w:hAnsi="Arial" w:cs="Arial"/>
          <w:sz w:val="17"/>
          <w:lang w:val="en-US"/>
        </w:rPr>
        <w:t>from</w:t>
      </w:r>
      <w:r w:rsidRPr="00295A06">
        <w:rPr>
          <w:rFonts w:ascii="Arial" w:eastAsia="Arial" w:hAnsi="Arial" w:cs="Arial"/>
          <w:spacing w:val="-10"/>
          <w:sz w:val="17"/>
          <w:lang w:val="en-US"/>
        </w:rPr>
        <w:t xml:space="preserve"> </w:t>
      </w:r>
      <w:r w:rsidRPr="00295A06">
        <w:rPr>
          <w:rFonts w:ascii="Arial" w:eastAsia="Arial" w:hAnsi="Arial" w:cs="Arial"/>
          <w:sz w:val="17"/>
          <w:lang w:val="en-US"/>
        </w:rPr>
        <w:t>those</w:t>
      </w:r>
      <w:r w:rsidRPr="00295A06">
        <w:rPr>
          <w:rFonts w:ascii="Arial" w:eastAsia="Arial" w:hAnsi="Arial" w:cs="Arial"/>
          <w:spacing w:val="-12"/>
          <w:sz w:val="17"/>
          <w:lang w:val="en-US"/>
        </w:rPr>
        <w:t xml:space="preserve"> </w:t>
      </w:r>
      <w:r w:rsidRPr="00295A06">
        <w:rPr>
          <w:rFonts w:ascii="Arial" w:eastAsia="Arial" w:hAnsi="Arial" w:cs="Arial"/>
          <w:sz w:val="17"/>
          <w:lang w:val="en-US"/>
        </w:rPr>
        <w:t>services,</w:t>
      </w:r>
      <w:r w:rsidRPr="00295A06">
        <w:rPr>
          <w:rFonts w:ascii="Arial" w:eastAsia="Arial" w:hAnsi="Arial" w:cs="Arial"/>
          <w:spacing w:val="-9"/>
          <w:sz w:val="17"/>
          <w:lang w:val="en-US"/>
        </w:rPr>
        <w:t xml:space="preserve"> </w:t>
      </w:r>
      <w:r w:rsidRPr="00295A06">
        <w:rPr>
          <w:rFonts w:ascii="Arial" w:eastAsia="Arial" w:hAnsi="Arial" w:cs="Arial"/>
          <w:sz w:val="17"/>
          <w:lang w:val="en-US"/>
        </w:rPr>
        <w:t>will</w:t>
      </w:r>
      <w:r w:rsidRPr="00295A06">
        <w:rPr>
          <w:rFonts w:ascii="Arial" w:eastAsia="Arial" w:hAnsi="Arial" w:cs="Arial"/>
          <w:spacing w:val="-12"/>
          <w:sz w:val="17"/>
          <w:lang w:val="en-US"/>
        </w:rPr>
        <w:t xml:space="preserve"> </w:t>
      </w:r>
      <w:r w:rsidRPr="00295A06">
        <w:rPr>
          <w:rFonts w:ascii="Arial" w:eastAsia="Arial" w:hAnsi="Arial" w:cs="Arial"/>
          <w:sz w:val="17"/>
          <w:lang w:val="en-US"/>
        </w:rPr>
        <w:t>be</w:t>
      </w:r>
      <w:r w:rsidRPr="00295A06">
        <w:rPr>
          <w:rFonts w:ascii="Arial" w:eastAsia="Arial" w:hAnsi="Arial" w:cs="Arial"/>
          <w:spacing w:val="-13"/>
          <w:sz w:val="17"/>
          <w:lang w:val="en-US"/>
        </w:rPr>
        <w:t xml:space="preserve"> </w:t>
      </w:r>
      <w:r w:rsidRPr="00295A06">
        <w:rPr>
          <w:rFonts w:ascii="Arial" w:eastAsia="Arial" w:hAnsi="Arial" w:cs="Arial"/>
          <w:sz w:val="17"/>
          <w:lang w:val="en-US"/>
        </w:rPr>
        <w:t>of</w:t>
      </w:r>
      <w:r w:rsidRPr="00295A06">
        <w:rPr>
          <w:rFonts w:ascii="Arial" w:eastAsia="Arial" w:hAnsi="Arial" w:cs="Arial"/>
          <w:spacing w:val="-11"/>
          <w:sz w:val="17"/>
          <w:lang w:val="en-US"/>
        </w:rPr>
        <w:t xml:space="preserve"> </w:t>
      </w:r>
      <w:r w:rsidRPr="00295A06">
        <w:rPr>
          <w:rFonts w:ascii="Arial" w:eastAsia="Arial" w:hAnsi="Arial" w:cs="Arial"/>
          <w:sz w:val="17"/>
          <w:lang w:val="en-US"/>
        </w:rPr>
        <w:t>such</w:t>
      </w:r>
      <w:r w:rsidRPr="00295A06">
        <w:rPr>
          <w:rFonts w:ascii="Arial" w:eastAsia="Arial" w:hAnsi="Arial" w:cs="Arial"/>
          <w:spacing w:val="-10"/>
          <w:sz w:val="17"/>
          <w:lang w:val="en-US"/>
        </w:rPr>
        <w:t xml:space="preserve"> </w:t>
      </w:r>
      <w:r w:rsidRPr="00295A06">
        <w:rPr>
          <w:rFonts w:ascii="Arial" w:eastAsia="Arial" w:hAnsi="Arial" w:cs="Arial"/>
          <w:sz w:val="17"/>
          <w:lang w:val="en-US"/>
        </w:rPr>
        <w:t>a</w:t>
      </w:r>
      <w:r w:rsidRPr="00295A06">
        <w:rPr>
          <w:rFonts w:ascii="Arial" w:eastAsia="Arial" w:hAnsi="Arial" w:cs="Arial"/>
          <w:spacing w:val="-12"/>
          <w:sz w:val="17"/>
          <w:lang w:val="en-US"/>
        </w:rPr>
        <w:t xml:space="preserve"> </w:t>
      </w:r>
      <w:r w:rsidRPr="00295A06">
        <w:rPr>
          <w:rFonts w:ascii="Arial" w:eastAsia="Arial" w:hAnsi="Arial" w:cs="Arial"/>
          <w:sz w:val="17"/>
          <w:lang w:val="en-US"/>
        </w:rPr>
        <w:t>nature,</w:t>
      </w:r>
      <w:r w:rsidRPr="00295A06">
        <w:rPr>
          <w:rFonts w:ascii="Arial" w:eastAsia="Arial" w:hAnsi="Arial" w:cs="Arial"/>
          <w:spacing w:val="-10"/>
          <w:sz w:val="17"/>
          <w:lang w:val="en-US"/>
        </w:rPr>
        <w:t xml:space="preserve"> </w:t>
      </w:r>
      <w:r w:rsidRPr="00295A06">
        <w:rPr>
          <w:rFonts w:ascii="Arial" w:eastAsia="Arial" w:hAnsi="Arial" w:cs="Arial"/>
          <w:sz w:val="17"/>
          <w:lang w:val="en-US"/>
        </w:rPr>
        <w:t>and</w:t>
      </w:r>
      <w:r w:rsidRPr="00295A06">
        <w:rPr>
          <w:rFonts w:ascii="Arial" w:eastAsia="Arial" w:hAnsi="Arial" w:cs="Arial"/>
          <w:spacing w:val="-11"/>
          <w:sz w:val="17"/>
          <w:lang w:val="en-US"/>
        </w:rPr>
        <w:t xml:space="preserve"> </w:t>
      </w:r>
      <w:r w:rsidRPr="00295A06">
        <w:rPr>
          <w:rFonts w:ascii="Arial" w:eastAsia="Arial" w:hAnsi="Arial" w:cs="Arial"/>
          <w:sz w:val="17"/>
          <w:lang w:val="en-US"/>
        </w:rPr>
        <w:t>quality, state or condition, that they might reasonably be expected to achieve the result that the consumer wishes to achieve (as long as that wish is made known to the supplier or a person with whom negotiations have been conducted in relation to the acquisition of the</w:t>
      </w:r>
      <w:r w:rsidRPr="00295A06">
        <w:rPr>
          <w:rFonts w:ascii="Arial" w:eastAsia="Arial" w:hAnsi="Arial" w:cs="Arial"/>
          <w:spacing w:val="-1"/>
          <w:sz w:val="17"/>
          <w:lang w:val="en-US"/>
        </w:rPr>
        <w:t xml:space="preserve"> </w:t>
      </w:r>
      <w:r w:rsidRPr="00295A06">
        <w:rPr>
          <w:rFonts w:ascii="Arial" w:eastAsia="Arial" w:hAnsi="Arial" w:cs="Arial"/>
          <w:sz w:val="17"/>
          <w:lang w:val="en-US"/>
        </w:rPr>
        <w:t>services.</w:t>
      </w:r>
    </w:p>
    <w:p w:rsidR="004743EB" w:rsidRPr="00295A06" w:rsidRDefault="004743EB" w:rsidP="004743EB">
      <w:pPr>
        <w:widowControl w:val="0"/>
        <w:spacing w:after="0" w:line="240" w:lineRule="auto"/>
        <w:outlineLvl w:val="0"/>
        <w:rPr>
          <w:rFonts w:ascii="Arial" w:eastAsia="Arial" w:hAnsi="Arial" w:cs="Arial"/>
          <w:sz w:val="17"/>
          <w:szCs w:val="17"/>
          <w:lang w:val="en-US"/>
        </w:rPr>
      </w:pPr>
      <w:r w:rsidRPr="00295A06">
        <w:rPr>
          <w:rFonts w:ascii="Arial" w:eastAsia="Arial" w:hAnsi="Arial" w:cs="Arial"/>
          <w:b/>
          <w:bCs/>
          <w:sz w:val="17"/>
          <w:szCs w:val="17"/>
          <w:lang w:val="en-US"/>
        </w:rPr>
        <w:t xml:space="preserve">Excluding, Restricting or Modifying Your </w:t>
      </w:r>
      <w:proofErr w:type="spellStart"/>
      <w:proofErr w:type="gramStart"/>
      <w:r w:rsidRPr="00295A06">
        <w:rPr>
          <w:rFonts w:ascii="Arial" w:eastAsia="Arial" w:hAnsi="Arial" w:cs="Arial"/>
          <w:b/>
          <w:bCs/>
          <w:sz w:val="17"/>
          <w:szCs w:val="17"/>
          <w:lang w:val="en-US"/>
        </w:rPr>
        <w:t>Rights:</w:t>
      </w:r>
      <w:r w:rsidRPr="00295A06">
        <w:rPr>
          <w:rFonts w:ascii="Arial" w:eastAsia="Arial" w:hAnsi="Arial" w:cs="Arial"/>
          <w:sz w:val="17"/>
          <w:szCs w:val="17"/>
          <w:lang w:val="en-US"/>
        </w:rPr>
        <w:t>Under</w:t>
      </w:r>
      <w:proofErr w:type="spellEnd"/>
      <w:proofErr w:type="gramEnd"/>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section</w:t>
      </w:r>
      <w:r w:rsidRPr="00295A06">
        <w:rPr>
          <w:rFonts w:ascii="Arial" w:eastAsia="Arial" w:hAnsi="Arial" w:cs="Arial"/>
          <w:spacing w:val="-8"/>
          <w:sz w:val="17"/>
          <w:szCs w:val="17"/>
          <w:lang w:val="en-US"/>
        </w:rPr>
        <w:t xml:space="preserve"> </w:t>
      </w:r>
      <w:r w:rsidRPr="00295A06">
        <w:rPr>
          <w:rFonts w:ascii="Arial" w:eastAsia="Arial" w:hAnsi="Arial" w:cs="Arial"/>
          <w:sz w:val="17"/>
          <w:szCs w:val="17"/>
          <w:lang w:val="en-US"/>
        </w:rPr>
        <w:t>42</w:t>
      </w:r>
      <w:r w:rsidRPr="00295A06">
        <w:rPr>
          <w:rFonts w:ascii="Arial" w:eastAsia="Arial" w:hAnsi="Arial" w:cs="Arial"/>
          <w:spacing w:val="-6"/>
          <w:sz w:val="17"/>
          <w:szCs w:val="17"/>
          <w:lang w:val="en-US"/>
        </w:rPr>
        <w:t xml:space="preserve"> </w:t>
      </w:r>
      <w:r w:rsidRPr="00295A06">
        <w:rPr>
          <w:rFonts w:ascii="Arial" w:eastAsia="Arial" w:hAnsi="Arial" w:cs="Arial"/>
          <w:sz w:val="17"/>
          <w:szCs w:val="17"/>
          <w:lang w:val="en-US"/>
        </w:rPr>
        <w:t>of</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the</w:t>
      </w:r>
      <w:r w:rsidRPr="00295A06">
        <w:rPr>
          <w:rFonts w:ascii="Arial" w:eastAsia="Arial" w:hAnsi="Arial" w:cs="Arial"/>
          <w:spacing w:val="-6"/>
          <w:sz w:val="17"/>
          <w:szCs w:val="17"/>
          <w:lang w:val="en-US"/>
        </w:rPr>
        <w:t xml:space="preserve"> </w:t>
      </w:r>
      <w:r w:rsidRPr="00295A06">
        <w:rPr>
          <w:rFonts w:ascii="Arial" w:eastAsia="Arial" w:hAnsi="Arial" w:cs="Arial"/>
          <w:sz w:val="17"/>
          <w:szCs w:val="17"/>
          <w:lang w:val="en-US"/>
        </w:rPr>
        <w:t>Fair</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Trading</w:t>
      </w:r>
      <w:r w:rsidRPr="00295A06">
        <w:rPr>
          <w:rFonts w:ascii="Arial" w:eastAsia="Arial" w:hAnsi="Arial" w:cs="Arial"/>
          <w:spacing w:val="-8"/>
          <w:sz w:val="17"/>
          <w:szCs w:val="17"/>
          <w:lang w:val="en-US"/>
        </w:rPr>
        <w:t xml:space="preserve"> </w:t>
      </w:r>
      <w:r w:rsidRPr="00295A06">
        <w:rPr>
          <w:rFonts w:ascii="Arial" w:eastAsia="Arial" w:hAnsi="Arial" w:cs="Arial"/>
          <w:sz w:val="17"/>
          <w:szCs w:val="17"/>
          <w:lang w:val="en-US"/>
        </w:rPr>
        <w:t>Act</w:t>
      </w:r>
      <w:r w:rsidRPr="00295A06">
        <w:rPr>
          <w:rFonts w:ascii="Arial" w:eastAsia="Arial" w:hAnsi="Arial" w:cs="Arial"/>
          <w:spacing w:val="-6"/>
          <w:sz w:val="17"/>
          <w:szCs w:val="17"/>
          <w:lang w:val="en-US"/>
        </w:rPr>
        <w:t xml:space="preserve"> </w:t>
      </w:r>
      <w:r w:rsidRPr="00295A06">
        <w:rPr>
          <w:rFonts w:ascii="Arial" w:eastAsia="Arial" w:hAnsi="Arial" w:cs="Arial"/>
          <w:sz w:val="17"/>
          <w:szCs w:val="17"/>
          <w:lang w:val="en-US"/>
        </w:rPr>
        <w:t>1987</w:t>
      </w:r>
      <w:r w:rsidRPr="00295A06">
        <w:rPr>
          <w:rFonts w:ascii="Arial" w:eastAsia="Arial" w:hAnsi="Arial" w:cs="Arial"/>
          <w:spacing w:val="-8"/>
          <w:sz w:val="17"/>
          <w:szCs w:val="17"/>
          <w:lang w:val="en-US"/>
        </w:rPr>
        <w:t xml:space="preserve"> </w:t>
      </w:r>
      <w:r w:rsidRPr="00295A06">
        <w:rPr>
          <w:rFonts w:ascii="Arial" w:eastAsia="Arial" w:hAnsi="Arial" w:cs="Arial"/>
          <w:sz w:val="17"/>
          <w:szCs w:val="17"/>
          <w:lang w:val="en-US"/>
        </w:rPr>
        <w:t>(SA),</w:t>
      </w:r>
      <w:r w:rsidRPr="00295A06">
        <w:rPr>
          <w:rFonts w:ascii="Arial" w:eastAsia="Arial" w:hAnsi="Arial" w:cs="Arial"/>
          <w:spacing w:val="-6"/>
          <w:sz w:val="17"/>
          <w:szCs w:val="17"/>
          <w:lang w:val="en-US"/>
        </w:rPr>
        <w:t xml:space="preserve"> </w:t>
      </w:r>
      <w:r w:rsidRPr="00295A06">
        <w:rPr>
          <w:rFonts w:ascii="Arial" w:eastAsia="Arial" w:hAnsi="Arial" w:cs="Arial"/>
          <w:sz w:val="17"/>
          <w:szCs w:val="17"/>
          <w:lang w:val="en-US"/>
        </w:rPr>
        <w:t>the</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supplier</w:t>
      </w:r>
      <w:r w:rsidRPr="00295A06">
        <w:rPr>
          <w:rFonts w:ascii="Arial" w:eastAsia="Arial" w:hAnsi="Arial" w:cs="Arial"/>
          <w:spacing w:val="-6"/>
          <w:sz w:val="17"/>
          <w:szCs w:val="17"/>
          <w:lang w:val="en-US"/>
        </w:rPr>
        <w:t xml:space="preserve"> </w:t>
      </w:r>
      <w:r w:rsidRPr="00295A06">
        <w:rPr>
          <w:rFonts w:ascii="Arial" w:eastAsia="Arial" w:hAnsi="Arial" w:cs="Arial"/>
          <w:sz w:val="17"/>
          <w:szCs w:val="17"/>
          <w:lang w:val="en-US"/>
        </w:rPr>
        <w:t>of</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recreational</w:t>
      </w:r>
      <w:r w:rsidRPr="00295A06">
        <w:rPr>
          <w:rFonts w:ascii="Arial" w:eastAsia="Arial" w:hAnsi="Arial" w:cs="Arial"/>
          <w:spacing w:val="-6"/>
          <w:sz w:val="17"/>
          <w:szCs w:val="17"/>
          <w:lang w:val="en-US"/>
        </w:rPr>
        <w:t xml:space="preserve"> </w:t>
      </w:r>
      <w:r w:rsidRPr="00295A06">
        <w:rPr>
          <w:rFonts w:ascii="Arial" w:eastAsia="Arial" w:hAnsi="Arial" w:cs="Arial"/>
          <w:sz w:val="17"/>
          <w:szCs w:val="17"/>
          <w:lang w:val="en-US"/>
        </w:rPr>
        <w:t>services</w:t>
      </w:r>
      <w:r w:rsidRPr="00295A06">
        <w:rPr>
          <w:rFonts w:ascii="Arial" w:eastAsia="Arial" w:hAnsi="Arial" w:cs="Arial"/>
          <w:spacing w:val="-5"/>
          <w:sz w:val="17"/>
          <w:szCs w:val="17"/>
          <w:lang w:val="en-US"/>
        </w:rPr>
        <w:t xml:space="preserve"> </w:t>
      </w:r>
      <w:r w:rsidRPr="00295A06">
        <w:rPr>
          <w:rFonts w:ascii="Arial" w:eastAsia="Arial" w:hAnsi="Arial" w:cs="Arial"/>
          <w:sz w:val="17"/>
          <w:szCs w:val="17"/>
          <w:lang w:val="en-US"/>
        </w:rPr>
        <w:t>is</w:t>
      </w:r>
      <w:r w:rsidRPr="00295A06">
        <w:rPr>
          <w:rFonts w:ascii="Arial" w:eastAsia="Arial" w:hAnsi="Arial" w:cs="Arial"/>
          <w:spacing w:val="-2"/>
          <w:sz w:val="17"/>
          <w:szCs w:val="17"/>
          <w:lang w:val="en-US"/>
        </w:rPr>
        <w:t xml:space="preserve"> </w:t>
      </w:r>
      <w:r w:rsidRPr="00295A06">
        <w:rPr>
          <w:rFonts w:ascii="Arial" w:eastAsia="Arial" w:hAnsi="Arial" w:cs="Arial"/>
          <w:sz w:val="17"/>
          <w:szCs w:val="17"/>
          <w:lang w:val="en-US"/>
        </w:rPr>
        <w:t>entitled</w:t>
      </w:r>
      <w:r w:rsidRPr="00295A06">
        <w:rPr>
          <w:rFonts w:ascii="Arial" w:eastAsia="Arial" w:hAnsi="Arial" w:cs="Arial"/>
          <w:spacing w:val="-9"/>
          <w:sz w:val="17"/>
          <w:szCs w:val="17"/>
          <w:lang w:val="en-US"/>
        </w:rPr>
        <w:t xml:space="preserve"> </w:t>
      </w:r>
      <w:r w:rsidRPr="00295A06">
        <w:rPr>
          <w:rFonts w:ascii="Arial" w:eastAsia="Arial" w:hAnsi="Arial" w:cs="Arial"/>
          <w:sz w:val="17"/>
          <w:szCs w:val="17"/>
          <w:lang w:val="en-US"/>
        </w:rPr>
        <w:t>to</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ask</w:t>
      </w:r>
      <w:r w:rsidRPr="00295A06">
        <w:rPr>
          <w:rFonts w:ascii="Arial" w:eastAsia="Arial" w:hAnsi="Arial" w:cs="Arial"/>
          <w:spacing w:val="-5"/>
          <w:sz w:val="17"/>
          <w:szCs w:val="17"/>
          <w:lang w:val="en-US"/>
        </w:rPr>
        <w:t xml:space="preserve"> </w:t>
      </w:r>
      <w:r w:rsidRPr="00295A06">
        <w:rPr>
          <w:rFonts w:ascii="Arial" w:eastAsia="Arial" w:hAnsi="Arial" w:cs="Arial"/>
          <w:sz w:val="17"/>
          <w:szCs w:val="17"/>
          <w:lang w:val="en-US"/>
        </w:rPr>
        <w:t>you</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to</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agree</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to</w:t>
      </w:r>
      <w:r w:rsidRPr="00295A06">
        <w:rPr>
          <w:rFonts w:ascii="Arial" w:eastAsia="Arial" w:hAnsi="Arial" w:cs="Arial"/>
          <w:spacing w:val="-2"/>
          <w:sz w:val="17"/>
          <w:szCs w:val="17"/>
          <w:lang w:val="en-US"/>
        </w:rPr>
        <w:t xml:space="preserve"> </w:t>
      </w:r>
      <w:r w:rsidRPr="00295A06">
        <w:rPr>
          <w:rFonts w:ascii="Arial" w:eastAsia="Arial" w:hAnsi="Arial" w:cs="Arial"/>
          <w:sz w:val="17"/>
          <w:szCs w:val="17"/>
          <w:lang w:val="en-US"/>
        </w:rPr>
        <w:t>exclude, restrict</w:t>
      </w:r>
      <w:r w:rsidRPr="00295A06">
        <w:rPr>
          <w:rFonts w:ascii="Arial" w:eastAsia="Arial" w:hAnsi="Arial" w:cs="Arial"/>
          <w:spacing w:val="-3"/>
          <w:sz w:val="17"/>
          <w:szCs w:val="17"/>
          <w:lang w:val="en-US"/>
        </w:rPr>
        <w:t xml:space="preserve"> </w:t>
      </w:r>
      <w:r w:rsidRPr="00295A06">
        <w:rPr>
          <w:rFonts w:ascii="Arial" w:eastAsia="Arial" w:hAnsi="Arial" w:cs="Arial"/>
          <w:sz w:val="17"/>
          <w:szCs w:val="17"/>
          <w:lang w:val="en-US"/>
        </w:rPr>
        <w:t>or</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modify</w:t>
      </w:r>
      <w:r w:rsidRPr="00295A06">
        <w:rPr>
          <w:rFonts w:ascii="Arial" w:eastAsia="Arial" w:hAnsi="Arial" w:cs="Arial"/>
          <w:spacing w:val="-8"/>
          <w:sz w:val="17"/>
          <w:szCs w:val="17"/>
          <w:lang w:val="en-US"/>
        </w:rPr>
        <w:t xml:space="preserve"> </w:t>
      </w:r>
      <w:r w:rsidRPr="00295A06">
        <w:rPr>
          <w:rFonts w:ascii="Arial" w:eastAsia="Arial" w:hAnsi="Arial" w:cs="Arial"/>
          <w:sz w:val="17"/>
          <w:szCs w:val="17"/>
          <w:lang w:val="en-US"/>
        </w:rPr>
        <w:t>his</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or</w:t>
      </w:r>
      <w:r w:rsidRPr="00295A06">
        <w:rPr>
          <w:rFonts w:ascii="Arial" w:eastAsia="Arial" w:hAnsi="Arial" w:cs="Arial"/>
          <w:spacing w:val="-8"/>
          <w:sz w:val="17"/>
          <w:szCs w:val="17"/>
          <w:lang w:val="en-US"/>
        </w:rPr>
        <w:t xml:space="preserve"> </w:t>
      </w:r>
      <w:r w:rsidRPr="00295A06">
        <w:rPr>
          <w:rFonts w:ascii="Arial" w:eastAsia="Arial" w:hAnsi="Arial" w:cs="Arial"/>
          <w:sz w:val="17"/>
          <w:szCs w:val="17"/>
          <w:lang w:val="en-US"/>
        </w:rPr>
        <w:t>her</w:t>
      </w:r>
      <w:r w:rsidRPr="00295A06">
        <w:rPr>
          <w:rFonts w:ascii="Arial" w:eastAsia="Arial" w:hAnsi="Arial" w:cs="Arial"/>
          <w:spacing w:val="-9"/>
          <w:sz w:val="17"/>
          <w:szCs w:val="17"/>
          <w:lang w:val="en-US"/>
        </w:rPr>
        <w:t xml:space="preserve"> </w:t>
      </w:r>
      <w:r w:rsidRPr="00295A06">
        <w:rPr>
          <w:rFonts w:ascii="Arial" w:eastAsia="Arial" w:hAnsi="Arial" w:cs="Arial"/>
          <w:sz w:val="17"/>
          <w:szCs w:val="17"/>
          <w:lang w:val="en-US"/>
        </w:rPr>
        <w:t>liability</w:t>
      </w:r>
      <w:r w:rsidRPr="00295A06">
        <w:rPr>
          <w:rFonts w:ascii="Arial" w:eastAsia="Arial" w:hAnsi="Arial" w:cs="Arial"/>
          <w:spacing w:val="-10"/>
          <w:sz w:val="17"/>
          <w:szCs w:val="17"/>
          <w:lang w:val="en-US"/>
        </w:rPr>
        <w:t xml:space="preserve"> </w:t>
      </w:r>
      <w:r w:rsidRPr="00295A06">
        <w:rPr>
          <w:rFonts w:ascii="Arial" w:eastAsia="Arial" w:hAnsi="Arial" w:cs="Arial"/>
          <w:sz w:val="17"/>
          <w:szCs w:val="17"/>
          <w:lang w:val="en-US"/>
        </w:rPr>
        <w:t>for</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any</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personal</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injury</w:t>
      </w:r>
      <w:r w:rsidRPr="00295A06">
        <w:rPr>
          <w:rFonts w:ascii="Arial" w:eastAsia="Arial" w:hAnsi="Arial" w:cs="Arial"/>
          <w:spacing w:val="-9"/>
          <w:sz w:val="17"/>
          <w:szCs w:val="17"/>
          <w:lang w:val="en-US"/>
        </w:rPr>
        <w:t xml:space="preserve"> </w:t>
      </w:r>
      <w:r w:rsidRPr="00295A06">
        <w:rPr>
          <w:rFonts w:ascii="Arial" w:eastAsia="Arial" w:hAnsi="Arial" w:cs="Arial"/>
          <w:sz w:val="17"/>
          <w:szCs w:val="17"/>
          <w:lang w:val="en-US"/>
        </w:rPr>
        <w:t>suffered</w:t>
      </w:r>
      <w:r w:rsidRPr="00295A06">
        <w:rPr>
          <w:rFonts w:ascii="Arial" w:eastAsia="Arial" w:hAnsi="Arial" w:cs="Arial"/>
          <w:spacing w:val="-6"/>
          <w:sz w:val="17"/>
          <w:szCs w:val="17"/>
          <w:lang w:val="en-US"/>
        </w:rPr>
        <w:t xml:space="preserve"> </w:t>
      </w:r>
      <w:r w:rsidRPr="00295A06">
        <w:rPr>
          <w:rFonts w:ascii="Arial" w:eastAsia="Arial" w:hAnsi="Arial" w:cs="Arial"/>
          <w:sz w:val="17"/>
          <w:szCs w:val="17"/>
          <w:lang w:val="en-US"/>
        </w:rPr>
        <w:t>by</w:t>
      </w:r>
      <w:r w:rsidRPr="00295A06">
        <w:rPr>
          <w:rFonts w:ascii="Arial" w:eastAsia="Arial" w:hAnsi="Arial" w:cs="Arial"/>
          <w:spacing w:val="-8"/>
          <w:sz w:val="17"/>
          <w:szCs w:val="17"/>
          <w:lang w:val="en-US"/>
        </w:rPr>
        <w:t xml:space="preserve"> </w:t>
      </w:r>
      <w:r w:rsidRPr="00295A06">
        <w:rPr>
          <w:rFonts w:ascii="Arial" w:eastAsia="Arial" w:hAnsi="Arial" w:cs="Arial"/>
          <w:sz w:val="17"/>
          <w:szCs w:val="17"/>
          <w:lang w:val="en-US"/>
        </w:rPr>
        <w:t>you</w:t>
      </w:r>
      <w:r w:rsidRPr="00295A06">
        <w:rPr>
          <w:rFonts w:ascii="Arial" w:eastAsia="Arial" w:hAnsi="Arial" w:cs="Arial"/>
          <w:spacing w:val="-9"/>
          <w:sz w:val="17"/>
          <w:szCs w:val="17"/>
          <w:lang w:val="en-US"/>
        </w:rPr>
        <w:t xml:space="preserve"> </w:t>
      </w:r>
      <w:r w:rsidRPr="00295A06">
        <w:rPr>
          <w:rFonts w:ascii="Arial" w:eastAsia="Arial" w:hAnsi="Arial" w:cs="Arial"/>
          <w:sz w:val="17"/>
          <w:szCs w:val="17"/>
          <w:lang w:val="en-US"/>
        </w:rPr>
        <w:t>or</w:t>
      </w:r>
      <w:r w:rsidRPr="00295A06">
        <w:rPr>
          <w:rFonts w:ascii="Arial" w:eastAsia="Arial" w:hAnsi="Arial" w:cs="Arial"/>
          <w:spacing w:val="-8"/>
          <w:sz w:val="17"/>
          <w:szCs w:val="17"/>
          <w:lang w:val="en-US"/>
        </w:rPr>
        <w:t xml:space="preserve"> </w:t>
      </w:r>
      <w:r w:rsidRPr="00295A06">
        <w:rPr>
          <w:rFonts w:ascii="Arial" w:eastAsia="Arial" w:hAnsi="Arial" w:cs="Arial"/>
          <w:sz w:val="17"/>
          <w:szCs w:val="17"/>
          <w:lang w:val="en-US"/>
        </w:rPr>
        <w:t>another</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person</w:t>
      </w:r>
      <w:r w:rsidRPr="00295A06">
        <w:rPr>
          <w:rFonts w:ascii="Arial" w:eastAsia="Arial" w:hAnsi="Arial" w:cs="Arial"/>
          <w:spacing w:val="-8"/>
          <w:sz w:val="17"/>
          <w:szCs w:val="17"/>
          <w:lang w:val="en-US"/>
        </w:rPr>
        <w:t xml:space="preserve"> </w:t>
      </w:r>
      <w:r w:rsidRPr="00295A06">
        <w:rPr>
          <w:rFonts w:ascii="Arial" w:eastAsia="Arial" w:hAnsi="Arial" w:cs="Arial"/>
          <w:sz w:val="17"/>
          <w:szCs w:val="17"/>
          <w:lang w:val="en-US"/>
        </w:rPr>
        <w:t>for</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whom</w:t>
      </w:r>
      <w:r w:rsidRPr="00295A06">
        <w:rPr>
          <w:rFonts w:ascii="Arial" w:eastAsia="Arial" w:hAnsi="Arial" w:cs="Arial"/>
          <w:spacing w:val="-8"/>
          <w:sz w:val="17"/>
          <w:szCs w:val="17"/>
          <w:lang w:val="en-US"/>
        </w:rPr>
        <w:t xml:space="preserve"> </w:t>
      </w:r>
      <w:r w:rsidRPr="00295A06">
        <w:rPr>
          <w:rFonts w:ascii="Arial" w:eastAsia="Arial" w:hAnsi="Arial" w:cs="Arial"/>
          <w:sz w:val="17"/>
          <w:szCs w:val="17"/>
          <w:lang w:val="en-US"/>
        </w:rPr>
        <w:t>or</w:t>
      </w:r>
      <w:r w:rsidRPr="00295A06">
        <w:rPr>
          <w:rFonts w:ascii="Arial" w:eastAsia="Arial" w:hAnsi="Arial" w:cs="Arial"/>
          <w:spacing w:val="-8"/>
          <w:sz w:val="17"/>
          <w:szCs w:val="17"/>
          <w:lang w:val="en-US"/>
        </w:rPr>
        <w:t xml:space="preserve"> </w:t>
      </w:r>
      <w:r w:rsidRPr="00295A06">
        <w:rPr>
          <w:rFonts w:ascii="Arial" w:eastAsia="Arial" w:hAnsi="Arial" w:cs="Arial"/>
          <w:sz w:val="17"/>
          <w:szCs w:val="17"/>
          <w:lang w:val="en-US"/>
        </w:rPr>
        <w:t>on</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whose</w:t>
      </w:r>
      <w:r w:rsidRPr="00295A06">
        <w:rPr>
          <w:rFonts w:ascii="Arial" w:eastAsia="Arial" w:hAnsi="Arial" w:cs="Arial"/>
          <w:spacing w:val="-8"/>
          <w:sz w:val="17"/>
          <w:szCs w:val="17"/>
          <w:lang w:val="en-US"/>
        </w:rPr>
        <w:t xml:space="preserve"> </w:t>
      </w:r>
      <w:r w:rsidRPr="00295A06">
        <w:rPr>
          <w:rFonts w:ascii="Arial" w:eastAsia="Arial" w:hAnsi="Arial" w:cs="Arial"/>
          <w:sz w:val="17"/>
          <w:szCs w:val="17"/>
          <w:lang w:val="en-US"/>
        </w:rPr>
        <w:t>behalf</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you</w:t>
      </w:r>
      <w:r w:rsidRPr="00295A06">
        <w:rPr>
          <w:rFonts w:ascii="Arial" w:eastAsia="Arial" w:hAnsi="Arial" w:cs="Arial"/>
          <w:spacing w:val="-9"/>
          <w:sz w:val="17"/>
          <w:szCs w:val="17"/>
          <w:lang w:val="en-US"/>
        </w:rPr>
        <w:t xml:space="preserve"> </w:t>
      </w:r>
      <w:r w:rsidRPr="00295A06">
        <w:rPr>
          <w:rFonts w:ascii="Arial" w:eastAsia="Arial" w:hAnsi="Arial" w:cs="Arial"/>
          <w:sz w:val="17"/>
          <w:szCs w:val="17"/>
          <w:lang w:val="en-US"/>
        </w:rPr>
        <w:t>are acquiring</w:t>
      </w:r>
      <w:r w:rsidRPr="00295A06">
        <w:rPr>
          <w:rFonts w:ascii="Arial" w:eastAsia="Arial" w:hAnsi="Arial" w:cs="Arial"/>
          <w:spacing w:val="-15"/>
          <w:sz w:val="17"/>
          <w:szCs w:val="17"/>
          <w:lang w:val="en-US"/>
        </w:rPr>
        <w:t xml:space="preserve"> </w:t>
      </w:r>
      <w:r w:rsidRPr="00295A06">
        <w:rPr>
          <w:rFonts w:ascii="Arial" w:eastAsia="Arial" w:hAnsi="Arial" w:cs="Arial"/>
          <w:sz w:val="17"/>
          <w:szCs w:val="17"/>
          <w:lang w:val="en-US"/>
        </w:rPr>
        <w:t>the</w:t>
      </w:r>
      <w:r w:rsidRPr="00295A06">
        <w:rPr>
          <w:rFonts w:ascii="Arial" w:eastAsia="Arial" w:hAnsi="Arial" w:cs="Arial"/>
          <w:spacing w:val="-14"/>
          <w:sz w:val="17"/>
          <w:szCs w:val="17"/>
          <w:lang w:val="en-US"/>
        </w:rPr>
        <w:t xml:space="preserve"> </w:t>
      </w:r>
      <w:r w:rsidRPr="00295A06">
        <w:rPr>
          <w:rFonts w:ascii="Arial" w:eastAsia="Arial" w:hAnsi="Arial" w:cs="Arial"/>
          <w:sz w:val="17"/>
          <w:szCs w:val="17"/>
          <w:lang w:val="en-US"/>
        </w:rPr>
        <w:t>services</w:t>
      </w:r>
      <w:r w:rsidRPr="00295A06">
        <w:rPr>
          <w:rFonts w:ascii="Arial" w:eastAsia="Arial" w:hAnsi="Arial" w:cs="Arial"/>
          <w:spacing w:val="-11"/>
          <w:sz w:val="17"/>
          <w:szCs w:val="17"/>
          <w:lang w:val="en-US"/>
        </w:rPr>
        <w:t xml:space="preserve"> </w:t>
      </w:r>
      <w:r w:rsidRPr="00295A06">
        <w:rPr>
          <w:rFonts w:ascii="Arial" w:eastAsia="Arial" w:hAnsi="Arial" w:cs="Arial"/>
          <w:sz w:val="17"/>
          <w:szCs w:val="17"/>
          <w:lang w:val="en-US"/>
        </w:rPr>
        <w:t>(a</w:t>
      </w:r>
      <w:r w:rsidRPr="00295A06">
        <w:rPr>
          <w:rFonts w:ascii="Arial" w:eastAsia="Arial" w:hAnsi="Arial" w:cs="Arial"/>
          <w:spacing w:val="-13"/>
          <w:sz w:val="17"/>
          <w:szCs w:val="17"/>
          <w:lang w:val="en-US"/>
        </w:rPr>
        <w:t xml:space="preserve"> </w:t>
      </w:r>
      <w:r w:rsidRPr="00295A06">
        <w:rPr>
          <w:rFonts w:ascii="Arial" w:eastAsia="Arial" w:hAnsi="Arial" w:cs="Arial"/>
          <w:sz w:val="17"/>
          <w:szCs w:val="17"/>
          <w:lang w:val="en-US"/>
        </w:rPr>
        <w:t>third</w:t>
      </w:r>
      <w:r w:rsidRPr="00295A06">
        <w:rPr>
          <w:rFonts w:ascii="Arial" w:eastAsia="Arial" w:hAnsi="Arial" w:cs="Arial"/>
          <w:spacing w:val="-13"/>
          <w:sz w:val="17"/>
          <w:szCs w:val="17"/>
          <w:lang w:val="en-US"/>
        </w:rPr>
        <w:t xml:space="preserve"> </w:t>
      </w:r>
      <w:r w:rsidRPr="00295A06">
        <w:rPr>
          <w:rFonts w:ascii="Arial" w:eastAsia="Arial" w:hAnsi="Arial" w:cs="Arial"/>
          <w:sz w:val="17"/>
          <w:szCs w:val="17"/>
          <w:lang w:val="en-US"/>
        </w:rPr>
        <w:t>party</w:t>
      </w:r>
      <w:r w:rsidRPr="00295A06">
        <w:rPr>
          <w:rFonts w:ascii="Arial" w:eastAsia="Arial" w:hAnsi="Arial" w:cs="Arial"/>
          <w:spacing w:val="-12"/>
          <w:sz w:val="17"/>
          <w:szCs w:val="17"/>
          <w:lang w:val="en-US"/>
        </w:rPr>
        <w:t xml:space="preserve"> </w:t>
      </w:r>
      <w:r w:rsidRPr="00295A06">
        <w:rPr>
          <w:rFonts w:ascii="Arial" w:eastAsia="Arial" w:hAnsi="Arial" w:cs="Arial"/>
          <w:sz w:val="17"/>
          <w:szCs w:val="17"/>
          <w:lang w:val="en-US"/>
        </w:rPr>
        <w:t>consumer).</w:t>
      </w:r>
      <w:r w:rsidRPr="00295A06">
        <w:rPr>
          <w:rFonts w:ascii="Arial" w:eastAsia="Arial" w:hAnsi="Arial" w:cs="Arial"/>
          <w:spacing w:val="-10"/>
          <w:sz w:val="17"/>
          <w:szCs w:val="17"/>
          <w:lang w:val="en-US"/>
        </w:rPr>
        <w:t xml:space="preserve"> </w:t>
      </w:r>
      <w:r w:rsidRPr="00295A06">
        <w:rPr>
          <w:rFonts w:ascii="Arial" w:eastAsia="Arial" w:hAnsi="Arial" w:cs="Arial"/>
          <w:sz w:val="17"/>
          <w:szCs w:val="17"/>
          <w:lang w:val="en-US"/>
        </w:rPr>
        <w:t>If</w:t>
      </w:r>
      <w:r w:rsidRPr="00295A06">
        <w:rPr>
          <w:rFonts w:ascii="Arial" w:eastAsia="Arial" w:hAnsi="Arial" w:cs="Arial"/>
          <w:spacing w:val="-11"/>
          <w:sz w:val="17"/>
          <w:szCs w:val="17"/>
          <w:lang w:val="en-US"/>
        </w:rPr>
        <w:t xml:space="preserve"> </w:t>
      </w:r>
      <w:r w:rsidRPr="00295A06">
        <w:rPr>
          <w:rFonts w:ascii="Arial" w:eastAsia="Arial" w:hAnsi="Arial" w:cs="Arial"/>
          <w:sz w:val="17"/>
          <w:szCs w:val="17"/>
          <w:lang w:val="en-US"/>
        </w:rPr>
        <w:t>you</w:t>
      </w:r>
      <w:r w:rsidRPr="00295A06">
        <w:rPr>
          <w:rFonts w:ascii="Arial" w:eastAsia="Arial" w:hAnsi="Arial" w:cs="Arial"/>
          <w:spacing w:val="-16"/>
          <w:sz w:val="17"/>
          <w:szCs w:val="17"/>
          <w:lang w:val="en-US"/>
        </w:rPr>
        <w:t xml:space="preserve"> </w:t>
      </w:r>
      <w:r w:rsidRPr="00295A06">
        <w:rPr>
          <w:rFonts w:ascii="Arial" w:eastAsia="Arial" w:hAnsi="Arial" w:cs="Arial"/>
          <w:sz w:val="17"/>
          <w:szCs w:val="17"/>
          <w:lang w:val="en-US"/>
        </w:rPr>
        <w:t>sign</w:t>
      </w:r>
      <w:r w:rsidRPr="00295A06">
        <w:rPr>
          <w:rFonts w:ascii="Arial" w:eastAsia="Arial" w:hAnsi="Arial" w:cs="Arial"/>
          <w:spacing w:val="-13"/>
          <w:sz w:val="17"/>
          <w:szCs w:val="17"/>
          <w:lang w:val="en-US"/>
        </w:rPr>
        <w:t xml:space="preserve"> </w:t>
      </w:r>
      <w:r w:rsidRPr="00295A06">
        <w:rPr>
          <w:rFonts w:ascii="Arial" w:eastAsia="Arial" w:hAnsi="Arial" w:cs="Arial"/>
          <w:sz w:val="17"/>
          <w:szCs w:val="17"/>
          <w:lang w:val="en-US"/>
        </w:rPr>
        <w:t>this</w:t>
      </w:r>
      <w:r w:rsidRPr="00295A06">
        <w:rPr>
          <w:rFonts w:ascii="Arial" w:eastAsia="Arial" w:hAnsi="Arial" w:cs="Arial"/>
          <w:spacing w:val="-11"/>
          <w:sz w:val="17"/>
          <w:szCs w:val="17"/>
          <w:lang w:val="en-US"/>
        </w:rPr>
        <w:t xml:space="preserve"> </w:t>
      </w:r>
      <w:r w:rsidRPr="00295A06">
        <w:rPr>
          <w:rFonts w:ascii="Arial" w:eastAsia="Arial" w:hAnsi="Arial" w:cs="Arial"/>
          <w:sz w:val="17"/>
          <w:szCs w:val="17"/>
          <w:lang w:val="en-US"/>
        </w:rPr>
        <w:t>form,</w:t>
      </w:r>
      <w:r w:rsidRPr="00295A06">
        <w:rPr>
          <w:rFonts w:ascii="Arial" w:eastAsia="Arial" w:hAnsi="Arial" w:cs="Arial"/>
          <w:spacing w:val="-14"/>
          <w:sz w:val="17"/>
          <w:szCs w:val="17"/>
          <w:lang w:val="en-US"/>
        </w:rPr>
        <w:t xml:space="preserve"> </w:t>
      </w:r>
      <w:r w:rsidRPr="00295A06">
        <w:rPr>
          <w:rFonts w:ascii="Arial" w:eastAsia="Arial" w:hAnsi="Arial" w:cs="Arial"/>
          <w:sz w:val="17"/>
          <w:szCs w:val="17"/>
          <w:lang w:val="en-US"/>
        </w:rPr>
        <w:t>you</w:t>
      </w:r>
      <w:r w:rsidRPr="00295A06">
        <w:rPr>
          <w:rFonts w:ascii="Arial" w:eastAsia="Arial" w:hAnsi="Arial" w:cs="Arial"/>
          <w:spacing w:val="-16"/>
          <w:sz w:val="17"/>
          <w:szCs w:val="17"/>
          <w:lang w:val="en-US"/>
        </w:rPr>
        <w:t xml:space="preserve"> </w:t>
      </w:r>
      <w:r w:rsidRPr="00295A06">
        <w:rPr>
          <w:rFonts w:ascii="Arial" w:eastAsia="Arial" w:hAnsi="Arial" w:cs="Arial"/>
          <w:sz w:val="17"/>
          <w:szCs w:val="17"/>
          <w:lang w:val="en-US"/>
        </w:rPr>
        <w:t>will</w:t>
      </w:r>
      <w:r w:rsidRPr="00295A06">
        <w:rPr>
          <w:rFonts w:ascii="Arial" w:eastAsia="Arial" w:hAnsi="Arial" w:cs="Arial"/>
          <w:spacing w:val="-12"/>
          <w:sz w:val="17"/>
          <w:szCs w:val="17"/>
          <w:lang w:val="en-US"/>
        </w:rPr>
        <w:t xml:space="preserve"> </w:t>
      </w:r>
      <w:r w:rsidRPr="00295A06">
        <w:rPr>
          <w:rFonts w:ascii="Arial" w:eastAsia="Arial" w:hAnsi="Arial" w:cs="Arial"/>
          <w:sz w:val="17"/>
          <w:szCs w:val="17"/>
          <w:lang w:val="en-US"/>
        </w:rPr>
        <w:t>be</w:t>
      </w:r>
      <w:r w:rsidRPr="00295A06">
        <w:rPr>
          <w:rFonts w:ascii="Arial" w:eastAsia="Arial" w:hAnsi="Arial" w:cs="Arial"/>
          <w:spacing w:val="-13"/>
          <w:sz w:val="17"/>
          <w:szCs w:val="17"/>
          <w:lang w:val="en-US"/>
        </w:rPr>
        <w:t xml:space="preserve"> </w:t>
      </w:r>
      <w:r w:rsidRPr="00295A06">
        <w:rPr>
          <w:rFonts w:ascii="Arial" w:eastAsia="Arial" w:hAnsi="Arial" w:cs="Arial"/>
          <w:sz w:val="17"/>
          <w:szCs w:val="17"/>
          <w:lang w:val="en-US"/>
        </w:rPr>
        <w:t>agreeing</w:t>
      </w:r>
      <w:r w:rsidRPr="00295A06">
        <w:rPr>
          <w:rFonts w:ascii="Arial" w:eastAsia="Arial" w:hAnsi="Arial" w:cs="Arial"/>
          <w:spacing w:val="-13"/>
          <w:sz w:val="17"/>
          <w:szCs w:val="17"/>
          <w:lang w:val="en-US"/>
        </w:rPr>
        <w:t xml:space="preserve"> </w:t>
      </w:r>
      <w:r w:rsidRPr="00295A06">
        <w:rPr>
          <w:rFonts w:ascii="Arial" w:eastAsia="Arial" w:hAnsi="Arial" w:cs="Arial"/>
          <w:sz w:val="17"/>
          <w:szCs w:val="17"/>
          <w:lang w:val="en-US"/>
        </w:rPr>
        <w:t>to</w:t>
      </w:r>
      <w:r w:rsidRPr="00295A06">
        <w:rPr>
          <w:rFonts w:ascii="Arial" w:eastAsia="Arial" w:hAnsi="Arial" w:cs="Arial"/>
          <w:spacing w:val="-13"/>
          <w:sz w:val="17"/>
          <w:szCs w:val="17"/>
          <w:lang w:val="en-US"/>
        </w:rPr>
        <w:t xml:space="preserve"> </w:t>
      </w:r>
      <w:r w:rsidRPr="00295A06">
        <w:rPr>
          <w:rFonts w:ascii="Arial" w:eastAsia="Arial" w:hAnsi="Arial" w:cs="Arial"/>
          <w:sz w:val="17"/>
          <w:szCs w:val="17"/>
          <w:lang w:val="en-US"/>
        </w:rPr>
        <w:t>exclude,</w:t>
      </w:r>
      <w:r w:rsidRPr="00295A06">
        <w:rPr>
          <w:rFonts w:ascii="Arial" w:eastAsia="Arial" w:hAnsi="Arial" w:cs="Arial"/>
          <w:spacing w:val="-11"/>
          <w:sz w:val="17"/>
          <w:szCs w:val="17"/>
          <w:lang w:val="en-US"/>
        </w:rPr>
        <w:t xml:space="preserve"> </w:t>
      </w:r>
      <w:r w:rsidRPr="00295A06">
        <w:rPr>
          <w:rFonts w:ascii="Arial" w:eastAsia="Arial" w:hAnsi="Arial" w:cs="Arial"/>
          <w:sz w:val="17"/>
          <w:szCs w:val="17"/>
          <w:lang w:val="en-US"/>
        </w:rPr>
        <w:t>restrict</w:t>
      </w:r>
      <w:r w:rsidRPr="00295A06">
        <w:rPr>
          <w:rFonts w:ascii="Arial" w:eastAsia="Arial" w:hAnsi="Arial" w:cs="Arial"/>
          <w:spacing w:val="-13"/>
          <w:sz w:val="17"/>
          <w:szCs w:val="17"/>
          <w:lang w:val="en-US"/>
        </w:rPr>
        <w:t xml:space="preserve"> </w:t>
      </w:r>
      <w:r w:rsidRPr="00295A06">
        <w:rPr>
          <w:rFonts w:ascii="Arial" w:eastAsia="Arial" w:hAnsi="Arial" w:cs="Arial"/>
          <w:sz w:val="17"/>
          <w:szCs w:val="17"/>
          <w:lang w:val="en-US"/>
        </w:rPr>
        <w:t>or</w:t>
      </w:r>
      <w:r w:rsidRPr="00295A06">
        <w:rPr>
          <w:rFonts w:ascii="Arial" w:eastAsia="Arial" w:hAnsi="Arial" w:cs="Arial"/>
          <w:spacing w:val="-13"/>
          <w:sz w:val="17"/>
          <w:szCs w:val="17"/>
          <w:lang w:val="en-US"/>
        </w:rPr>
        <w:t xml:space="preserve"> </w:t>
      </w:r>
      <w:r w:rsidRPr="00295A06">
        <w:rPr>
          <w:rFonts w:ascii="Arial" w:eastAsia="Arial" w:hAnsi="Arial" w:cs="Arial"/>
          <w:sz w:val="17"/>
          <w:szCs w:val="17"/>
          <w:lang w:val="en-US"/>
        </w:rPr>
        <w:t>modify</w:t>
      </w:r>
      <w:r w:rsidRPr="00295A06">
        <w:rPr>
          <w:rFonts w:ascii="Arial" w:eastAsia="Arial" w:hAnsi="Arial" w:cs="Arial"/>
          <w:spacing w:val="-13"/>
          <w:sz w:val="17"/>
          <w:szCs w:val="17"/>
          <w:lang w:val="en-US"/>
        </w:rPr>
        <w:t xml:space="preserve"> </w:t>
      </w:r>
      <w:r w:rsidRPr="00295A06">
        <w:rPr>
          <w:rFonts w:ascii="Arial" w:eastAsia="Arial" w:hAnsi="Arial" w:cs="Arial"/>
          <w:sz w:val="17"/>
          <w:szCs w:val="17"/>
          <w:lang w:val="en-US"/>
        </w:rPr>
        <w:t>the</w:t>
      </w:r>
      <w:r w:rsidRPr="00295A06">
        <w:rPr>
          <w:rFonts w:ascii="Arial" w:eastAsia="Arial" w:hAnsi="Arial" w:cs="Arial"/>
          <w:spacing w:val="-14"/>
          <w:sz w:val="17"/>
          <w:szCs w:val="17"/>
          <w:lang w:val="en-US"/>
        </w:rPr>
        <w:t xml:space="preserve"> </w:t>
      </w:r>
      <w:r w:rsidRPr="00295A06">
        <w:rPr>
          <w:rFonts w:ascii="Arial" w:eastAsia="Arial" w:hAnsi="Arial" w:cs="Arial"/>
          <w:sz w:val="17"/>
          <w:szCs w:val="17"/>
          <w:lang w:val="en-US"/>
        </w:rPr>
        <w:t xml:space="preserve">supplier's liability with the result that compensation may not be payable if you or the </w:t>
      </w:r>
      <w:proofErr w:type="gramStart"/>
      <w:r w:rsidRPr="00295A06">
        <w:rPr>
          <w:rFonts w:ascii="Arial" w:eastAsia="Arial" w:hAnsi="Arial" w:cs="Arial"/>
          <w:sz w:val="17"/>
          <w:szCs w:val="17"/>
          <w:lang w:val="en-US"/>
        </w:rPr>
        <w:t>third party</w:t>
      </w:r>
      <w:proofErr w:type="gramEnd"/>
      <w:r w:rsidRPr="00295A06">
        <w:rPr>
          <w:rFonts w:ascii="Arial" w:eastAsia="Arial" w:hAnsi="Arial" w:cs="Arial"/>
          <w:sz w:val="17"/>
          <w:szCs w:val="17"/>
          <w:lang w:val="en-US"/>
        </w:rPr>
        <w:t xml:space="preserve"> consumer suffer personal</w:t>
      </w:r>
      <w:r w:rsidRPr="00295A06">
        <w:rPr>
          <w:rFonts w:ascii="Arial" w:eastAsia="Arial" w:hAnsi="Arial" w:cs="Arial"/>
          <w:spacing w:val="-31"/>
          <w:sz w:val="17"/>
          <w:szCs w:val="17"/>
          <w:lang w:val="en-US"/>
        </w:rPr>
        <w:t xml:space="preserve"> </w:t>
      </w:r>
      <w:r w:rsidRPr="00295A06">
        <w:rPr>
          <w:rFonts w:ascii="Arial" w:eastAsia="Arial" w:hAnsi="Arial" w:cs="Arial"/>
          <w:sz w:val="17"/>
          <w:szCs w:val="17"/>
          <w:lang w:val="en-US"/>
        </w:rPr>
        <w:t>injury.</w:t>
      </w:r>
    </w:p>
    <w:p w:rsidR="004743EB" w:rsidRPr="00295A06" w:rsidRDefault="004743EB" w:rsidP="004743EB">
      <w:pPr>
        <w:widowControl w:val="0"/>
        <w:spacing w:after="0" w:line="240" w:lineRule="auto"/>
        <w:outlineLvl w:val="0"/>
        <w:rPr>
          <w:rFonts w:ascii="Arial" w:eastAsia="Arial" w:hAnsi="Arial" w:cs="Arial"/>
          <w:b/>
          <w:bCs/>
          <w:sz w:val="17"/>
          <w:szCs w:val="17"/>
          <w:lang w:val="en-US"/>
        </w:rPr>
      </w:pPr>
      <w:r w:rsidRPr="00295A06">
        <w:rPr>
          <w:rFonts w:ascii="Arial" w:eastAsia="Arial" w:hAnsi="Arial" w:cs="Arial"/>
          <w:b/>
          <w:bCs/>
          <w:sz w:val="17"/>
          <w:szCs w:val="17"/>
          <w:lang w:val="en-US"/>
        </w:rPr>
        <w:t>Important:</w:t>
      </w:r>
    </w:p>
    <w:p w:rsidR="004743EB" w:rsidRPr="00295A06" w:rsidRDefault="004743EB" w:rsidP="004743EB">
      <w:pPr>
        <w:widowControl w:val="0"/>
        <w:spacing w:after="0" w:line="240" w:lineRule="auto"/>
        <w:ind w:right="119"/>
        <w:rPr>
          <w:rFonts w:ascii="Arial" w:eastAsia="Arial" w:hAnsi="Arial" w:cs="Arial"/>
          <w:sz w:val="17"/>
          <w:szCs w:val="17"/>
          <w:lang w:val="en-US"/>
        </w:rPr>
      </w:pPr>
      <w:r w:rsidRPr="00295A06">
        <w:rPr>
          <w:rFonts w:ascii="Arial" w:eastAsia="Arial" w:hAnsi="Arial" w:cs="Arial"/>
          <w:sz w:val="17"/>
          <w:szCs w:val="17"/>
          <w:lang w:val="en-US"/>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rsidR="004743EB" w:rsidRPr="00295A06" w:rsidRDefault="004743EB" w:rsidP="004743EB">
      <w:pPr>
        <w:widowControl w:val="0"/>
        <w:spacing w:after="0" w:line="240" w:lineRule="auto"/>
        <w:outlineLvl w:val="0"/>
        <w:rPr>
          <w:rFonts w:ascii="Arial" w:eastAsia="Arial" w:hAnsi="Arial" w:cs="Arial"/>
          <w:b/>
          <w:bCs/>
          <w:sz w:val="17"/>
          <w:szCs w:val="17"/>
          <w:lang w:val="en-US"/>
        </w:rPr>
      </w:pPr>
      <w:r w:rsidRPr="00295A06">
        <w:rPr>
          <w:rFonts w:ascii="Arial" w:eastAsia="Arial" w:hAnsi="Arial" w:cs="Arial"/>
          <w:b/>
          <w:bCs/>
          <w:sz w:val="17"/>
          <w:szCs w:val="17"/>
          <w:lang w:val="en-US"/>
        </w:rPr>
        <w:t>Agreement to exclude, restrict or modify your rights:</w:t>
      </w:r>
    </w:p>
    <w:p w:rsidR="004743EB" w:rsidRPr="00295A06" w:rsidRDefault="004743EB" w:rsidP="004743EB">
      <w:pPr>
        <w:widowControl w:val="0"/>
        <w:spacing w:after="0" w:line="240" w:lineRule="auto"/>
        <w:rPr>
          <w:rFonts w:ascii="Arial" w:eastAsia="Arial" w:hAnsi="Arial" w:cs="Arial"/>
          <w:sz w:val="17"/>
          <w:szCs w:val="17"/>
          <w:lang w:val="en-US"/>
        </w:rPr>
      </w:pPr>
      <w:r w:rsidRPr="00295A06">
        <w:rPr>
          <w:rFonts w:ascii="Arial" w:eastAsia="Arial" w:hAnsi="Arial" w:cs="Arial"/>
          <w:sz w:val="17"/>
          <w:szCs w:val="17"/>
          <w:lang w:val="en-US"/>
        </w:rPr>
        <w:t>I</w:t>
      </w:r>
      <w:r w:rsidRPr="00295A06">
        <w:rPr>
          <w:rFonts w:ascii="Arial" w:eastAsia="Arial" w:hAnsi="Arial" w:cs="Arial"/>
          <w:spacing w:val="-8"/>
          <w:sz w:val="17"/>
          <w:szCs w:val="17"/>
          <w:lang w:val="en-US"/>
        </w:rPr>
        <w:t xml:space="preserve"> </w:t>
      </w:r>
      <w:r w:rsidRPr="00295A06">
        <w:rPr>
          <w:rFonts w:ascii="Arial" w:eastAsia="Arial" w:hAnsi="Arial" w:cs="Arial"/>
          <w:sz w:val="17"/>
          <w:szCs w:val="17"/>
          <w:lang w:val="en-US"/>
        </w:rPr>
        <w:t>agree</w:t>
      </w:r>
      <w:r w:rsidRPr="00295A06">
        <w:rPr>
          <w:rFonts w:ascii="Arial" w:eastAsia="Arial" w:hAnsi="Arial" w:cs="Arial"/>
          <w:spacing w:val="-10"/>
          <w:sz w:val="17"/>
          <w:szCs w:val="17"/>
          <w:lang w:val="en-US"/>
        </w:rPr>
        <w:t xml:space="preserve"> </w:t>
      </w:r>
      <w:r w:rsidRPr="00295A06">
        <w:rPr>
          <w:rFonts w:ascii="Arial" w:eastAsia="Arial" w:hAnsi="Arial" w:cs="Arial"/>
          <w:sz w:val="17"/>
          <w:szCs w:val="17"/>
          <w:lang w:val="en-US"/>
        </w:rPr>
        <w:t>that</w:t>
      </w:r>
      <w:r w:rsidRPr="00295A06">
        <w:rPr>
          <w:rFonts w:ascii="Arial" w:eastAsia="Arial" w:hAnsi="Arial" w:cs="Arial"/>
          <w:spacing w:val="-10"/>
          <w:sz w:val="17"/>
          <w:szCs w:val="17"/>
          <w:lang w:val="en-US"/>
        </w:rPr>
        <w:t xml:space="preserve"> </w:t>
      </w:r>
      <w:r w:rsidRPr="00295A06">
        <w:rPr>
          <w:rFonts w:ascii="Arial" w:eastAsia="Arial" w:hAnsi="Arial" w:cs="Arial"/>
          <w:sz w:val="17"/>
          <w:szCs w:val="17"/>
          <w:lang w:val="en-US"/>
        </w:rPr>
        <w:t>the</w:t>
      </w:r>
      <w:r w:rsidRPr="00295A06">
        <w:rPr>
          <w:rFonts w:ascii="Arial" w:eastAsia="Arial" w:hAnsi="Arial" w:cs="Arial"/>
          <w:spacing w:val="-11"/>
          <w:sz w:val="17"/>
          <w:szCs w:val="17"/>
          <w:lang w:val="en-US"/>
        </w:rPr>
        <w:t xml:space="preserve"> </w:t>
      </w:r>
      <w:r w:rsidRPr="00295A06">
        <w:rPr>
          <w:rFonts w:ascii="Arial" w:eastAsia="Arial" w:hAnsi="Arial" w:cs="Arial"/>
          <w:sz w:val="17"/>
          <w:szCs w:val="17"/>
          <w:lang w:val="en-US"/>
        </w:rPr>
        <w:t>liability</w:t>
      </w:r>
      <w:r w:rsidRPr="00295A06">
        <w:rPr>
          <w:rFonts w:ascii="Arial" w:eastAsia="Arial" w:hAnsi="Arial" w:cs="Arial"/>
          <w:spacing w:val="-11"/>
          <w:sz w:val="17"/>
          <w:szCs w:val="17"/>
          <w:lang w:val="en-US"/>
        </w:rPr>
        <w:t xml:space="preserve"> </w:t>
      </w:r>
      <w:r w:rsidRPr="00295A06">
        <w:rPr>
          <w:rFonts w:ascii="Arial" w:eastAsia="Arial" w:hAnsi="Arial" w:cs="Arial"/>
          <w:sz w:val="17"/>
          <w:szCs w:val="17"/>
          <w:lang w:val="en-US"/>
        </w:rPr>
        <w:t>of</w:t>
      </w:r>
      <w:r w:rsidRPr="00295A06">
        <w:rPr>
          <w:rFonts w:ascii="Arial" w:eastAsia="Arial" w:hAnsi="Arial" w:cs="Arial"/>
          <w:spacing w:val="-10"/>
          <w:sz w:val="17"/>
          <w:szCs w:val="17"/>
          <w:lang w:val="en-US"/>
        </w:rPr>
        <w:t xml:space="preserve"> </w:t>
      </w:r>
      <w:r w:rsidRPr="00295A06">
        <w:rPr>
          <w:rFonts w:ascii="Arial" w:eastAsia="Arial" w:hAnsi="Arial" w:cs="Arial"/>
          <w:sz w:val="17"/>
          <w:szCs w:val="17"/>
          <w:lang w:val="en-US"/>
        </w:rPr>
        <w:t>CAMS</w:t>
      </w:r>
      <w:r w:rsidRPr="00295A06">
        <w:rPr>
          <w:rFonts w:ascii="Arial" w:eastAsia="Arial" w:hAnsi="Arial" w:cs="Arial"/>
          <w:spacing w:val="-14"/>
          <w:sz w:val="17"/>
          <w:szCs w:val="17"/>
          <w:lang w:val="en-US"/>
        </w:rPr>
        <w:t xml:space="preserve"> </w:t>
      </w:r>
      <w:r w:rsidRPr="00295A06">
        <w:rPr>
          <w:rFonts w:ascii="Arial" w:eastAsia="Arial" w:hAnsi="Arial" w:cs="Arial"/>
          <w:sz w:val="17"/>
          <w:szCs w:val="17"/>
          <w:lang w:val="en-US"/>
        </w:rPr>
        <w:t>and</w:t>
      </w:r>
      <w:r w:rsidRPr="00295A06">
        <w:rPr>
          <w:rFonts w:ascii="Arial" w:eastAsia="Arial" w:hAnsi="Arial" w:cs="Arial"/>
          <w:spacing w:val="-12"/>
          <w:sz w:val="17"/>
          <w:szCs w:val="17"/>
          <w:lang w:val="en-US"/>
        </w:rPr>
        <w:t xml:space="preserve"> </w:t>
      </w:r>
      <w:r w:rsidRPr="00295A06">
        <w:rPr>
          <w:rFonts w:ascii="Arial" w:eastAsia="Arial" w:hAnsi="Arial" w:cs="Arial"/>
          <w:sz w:val="17"/>
          <w:szCs w:val="17"/>
          <w:lang w:val="en-US"/>
        </w:rPr>
        <w:t>the</w:t>
      </w:r>
      <w:r w:rsidRPr="00295A06">
        <w:rPr>
          <w:rFonts w:ascii="Arial" w:eastAsia="Arial" w:hAnsi="Arial" w:cs="Arial"/>
          <w:spacing w:val="-11"/>
          <w:sz w:val="17"/>
          <w:szCs w:val="17"/>
          <w:lang w:val="en-US"/>
        </w:rPr>
        <w:t xml:space="preserve"> </w:t>
      </w:r>
      <w:r w:rsidRPr="00295A06">
        <w:rPr>
          <w:rFonts w:ascii="Arial" w:eastAsia="Arial" w:hAnsi="Arial" w:cs="Arial"/>
          <w:sz w:val="17"/>
          <w:szCs w:val="17"/>
          <w:lang w:val="en-US"/>
        </w:rPr>
        <w:t>Entities</w:t>
      </w:r>
      <w:r w:rsidRPr="00295A06">
        <w:rPr>
          <w:rFonts w:ascii="Arial" w:eastAsia="Arial" w:hAnsi="Arial" w:cs="Arial"/>
          <w:spacing w:val="-9"/>
          <w:sz w:val="17"/>
          <w:szCs w:val="17"/>
          <w:lang w:val="en-US"/>
        </w:rPr>
        <w:t xml:space="preserve"> </w:t>
      </w:r>
      <w:r w:rsidRPr="00295A06">
        <w:rPr>
          <w:rFonts w:ascii="Arial" w:eastAsia="Arial" w:hAnsi="Arial" w:cs="Arial"/>
          <w:sz w:val="17"/>
          <w:szCs w:val="17"/>
          <w:lang w:val="en-US"/>
        </w:rPr>
        <w:t>for</w:t>
      </w:r>
      <w:r w:rsidRPr="00295A06">
        <w:rPr>
          <w:rFonts w:ascii="Arial" w:eastAsia="Arial" w:hAnsi="Arial" w:cs="Arial"/>
          <w:spacing w:val="-11"/>
          <w:sz w:val="17"/>
          <w:szCs w:val="17"/>
          <w:lang w:val="en-US"/>
        </w:rPr>
        <w:t xml:space="preserve"> </w:t>
      </w:r>
      <w:r w:rsidRPr="00295A06">
        <w:rPr>
          <w:rFonts w:ascii="Arial" w:eastAsia="Arial" w:hAnsi="Arial" w:cs="Arial"/>
          <w:sz w:val="17"/>
          <w:szCs w:val="17"/>
          <w:lang w:val="en-US"/>
        </w:rPr>
        <w:t>any</w:t>
      </w:r>
      <w:r w:rsidRPr="00295A06">
        <w:rPr>
          <w:rFonts w:ascii="Arial" w:eastAsia="Arial" w:hAnsi="Arial" w:cs="Arial"/>
          <w:spacing w:val="-12"/>
          <w:sz w:val="17"/>
          <w:szCs w:val="17"/>
          <w:lang w:val="en-US"/>
        </w:rPr>
        <w:t xml:space="preserve"> </w:t>
      </w:r>
      <w:r w:rsidRPr="00295A06">
        <w:rPr>
          <w:rFonts w:ascii="Arial" w:eastAsia="Arial" w:hAnsi="Arial" w:cs="Arial"/>
          <w:sz w:val="17"/>
          <w:szCs w:val="17"/>
          <w:lang w:val="en-US"/>
        </w:rPr>
        <w:t>personal</w:t>
      </w:r>
      <w:r w:rsidRPr="00295A06">
        <w:rPr>
          <w:rFonts w:ascii="Arial" w:eastAsia="Arial" w:hAnsi="Arial" w:cs="Arial"/>
          <w:spacing w:val="-10"/>
          <w:sz w:val="17"/>
          <w:szCs w:val="17"/>
          <w:lang w:val="en-US"/>
        </w:rPr>
        <w:t xml:space="preserve"> </w:t>
      </w:r>
      <w:r w:rsidRPr="00295A06">
        <w:rPr>
          <w:rFonts w:ascii="Arial" w:eastAsia="Arial" w:hAnsi="Arial" w:cs="Arial"/>
          <w:sz w:val="17"/>
          <w:szCs w:val="17"/>
          <w:lang w:val="en-US"/>
        </w:rPr>
        <w:t>injury</w:t>
      </w:r>
      <w:r w:rsidRPr="00295A06">
        <w:rPr>
          <w:rFonts w:ascii="Arial" w:eastAsia="Arial" w:hAnsi="Arial" w:cs="Arial"/>
          <w:spacing w:val="-10"/>
          <w:sz w:val="17"/>
          <w:szCs w:val="17"/>
          <w:lang w:val="en-US"/>
        </w:rPr>
        <w:t xml:space="preserve"> </w:t>
      </w:r>
      <w:r w:rsidRPr="00295A06">
        <w:rPr>
          <w:rFonts w:ascii="Arial" w:eastAsia="Arial" w:hAnsi="Arial" w:cs="Arial"/>
          <w:sz w:val="17"/>
          <w:szCs w:val="17"/>
          <w:lang w:val="en-US"/>
        </w:rPr>
        <w:t>that</w:t>
      </w:r>
      <w:r w:rsidRPr="00295A06">
        <w:rPr>
          <w:rFonts w:ascii="Arial" w:eastAsia="Arial" w:hAnsi="Arial" w:cs="Arial"/>
          <w:spacing w:val="-10"/>
          <w:sz w:val="17"/>
          <w:szCs w:val="17"/>
          <w:lang w:val="en-US"/>
        </w:rPr>
        <w:t xml:space="preserve"> </w:t>
      </w:r>
      <w:r w:rsidRPr="00295A06">
        <w:rPr>
          <w:rFonts w:ascii="Arial" w:eastAsia="Arial" w:hAnsi="Arial" w:cs="Arial"/>
          <w:sz w:val="17"/>
          <w:szCs w:val="17"/>
          <w:lang w:val="en-US"/>
        </w:rPr>
        <w:t>may</w:t>
      </w:r>
      <w:r w:rsidRPr="00295A06">
        <w:rPr>
          <w:rFonts w:ascii="Arial" w:eastAsia="Arial" w:hAnsi="Arial" w:cs="Arial"/>
          <w:spacing w:val="-12"/>
          <w:sz w:val="17"/>
          <w:szCs w:val="17"/>
          <w:lang w:val="en-US"/>
        </w:rPr>
        <w:t xml:space="preserve"> </w:t>
      </w:r>
      <w:r w:rsidRPr="00295A06">
        <w:rPr>
          <w:rFonts w:ascii="Arial" w:eastAsia="Arial" w:hAnsi="Arial" w:cs="Arial"/>
          <w:sz w:val="17"/>
          <w:szCs w:val="17"/>
          <w:lang w:val="en-US"/>
        </w:rPr>
        <w:t>result</w:t>
      </w:r>
      <w:r w:rsidRPr="00295A06">
        <w:rPr>
          <w:rFonts w:ascii="Arial" w:eastAsia="Arial" w:hAnsi="Arial" w:cs="Arial"/>
          <w:spacing w:val="-8"/>
          <w:sz w:val="17"/>
          <w:szCs w:val="17"/>
          <w:lang w:val="en-US"/>
        </w:rPr>
        <w:t xml:space="preserve"> </w:t>
      </w:r>
      <w:r w:rsidRPr="00295A06">
        <w:rPr>
          <w:rFonts w:ascii="Arial" w:eastAsia="Arial" w:hAnsi="Arial" w:cs="Arial"/>
          <w:sz w:val="17"/>
          <w:szCs w:val="17"/>
          <w:lang w:val="en-US"/>
        </w:rPr>
        <w:t>from</w:t>
      </w:r>
      <w:r w:rsidRPr="00295A06">
        <w:rPr>
          <w:rFonts w:ascii="Arial" w:eastAsia="Arial" w:hAnsi="Arial" w:cs="Arial"/>
          <w:spacing w:val="-11"/>
          <w:sz w:val="17"/>
          <w:szCs w:val="17"/>
          <w:lang w:val="en-US"/>
        </w:rPr>
        <w:t xml:space="preserve"> </w:t>
      </w:r>
      <w:r w:rsidRPr="00295A06">
        <w:rPr>
          <w:rFonts w:ascii="Arial" w:eastAsia="Arial" w:hAnsi="Arial" w:cs="Arial"/>
          <w:sz w:val="17"/>
          <w:szCs w:val="17"/>
          <w:lang w:val="en-US"/>
        </w:rPr>
        <w:t>the</w:t>
      </w:r>
      <w:r w:rsidRPr="00295A06">
        <w:rPr>
          <w:rFonts w:ascii="Arial" w:eastAsia="Arial" w:hAnsi="Arial" w:cs="Arial"/>
          <w:spacing w:val="-11"/>
          <w:sz w:val="17"/>
          <w:szCs w:val="17"/>
          <w:lang w:val="en-US"/>
        </w:rPr>
        <w:t xml:space="preserve"> </w:t>
      </w:r>
      <w:r w:rsidRPr="00295A06">
        <w:rPr>
          <w:rFonts w:ascii="Arial" w:eastAsia="Arial" w:hAnsi="Arial" w:cs="Arial"/>
          <w:sz w:val="17"/>
          <w:szCs w:val="17"/>
          <w:lang w:val="en-US"/>
        </w:rPr>
        <w:t>supply</w:t>
      </w:r>
      <w:r w:rsidRPr="00295A06">
        <w:rPr>
          <w:rFonts w:ascii="Arial" w:eastAsia="Arial" w:hAnsi="Arial" w:cs="Arial"/>
          <w:spacing w:val="-11"/>
          <w:sz w:val="17"/>
          <w:szCs w:val="17"/>
          <w:lang w:val="en-US"/>
        </w:rPr>
        <w:t xml:space="preserve"> </w:t>
      </w:r>
      <w:r w:rsidRPr="00295A06">
        <w:rPr>
          <w:rFonts w:ascii="Arial" w:eastAsia="Arial" w:hAnsi="Arial" w:cs="Arial"/>
          <w:sz w:val="17"/>
          <w:szCs w:val="17"/>
          <w:lang w:val="en-US"/>
        </w:rPr>
        <w:t>of</w:t>
      </w:r>
      <w:r w:rsidRPr="00295A06">
        <w:rPr>
          <w:rFonts w:ascii="Arial" w:eastAsia="Arial" w:hAnsi="Arial" w:cs="Arial"/>
          <w:spacing w:val="-9"/>
          <w:sz w:val="17"/>
          <w:szCs w:val="17"/>
          <w:lang w:val="en-US"/>
        </w:rPr>
        <w:t xml:space="preserve"> </w:t>
      </w:r>
      <w:r w:rsidRPr="00295A06">
        <w:rPr>
          <w:rFonts w:ascii="Arial" w:eastAsia="Arial" w:hAnsi="Arial" w:cs="Arial"/>
          <w:sz w:val="17"/>
          <w:szCs w:val="17"/>
          <w:lang w:val="en-US"/>
        </w:rPr>
        <w:t>the</w:t>
      </w:r>
      <w:r w:rsidRPr="00295A06">
        <w:rPr>
          <w:rFonts w:ascii="Arial" w:eastAsia="Arial" w:hAnsi="Arial" w:cs="Arial"/>
          <w:spacing w:val="-11"/>
          <w:sz w:val="17"/>
          <w:szCs w:val="17"/>
          <w:lang w:val="en-US"/>
        </w:rPr>
        <w:t xml:space="preserve"> </w:t>
      </w:r>
      <w:r w:rsidRPr="00295A06">
        <w:rPr>
          <w:rFonts w:ascii="Arial" w:eastAsia="Arial" w:hAnsi="Arial" w:cs="Arial"/>
          <w:sz w:val="17"/>
          <w:szCs w:val="17"/>
          <w:lang w:val="en-US"/>
        </w:rPr>
        <w:t>recreational</w:t>
      </w:r>
      <w:r w:rsidRPr="00295A06">
        <w:rPr>
          <w:rFonts w:ascii="Arial" w:eastAsia="Arial" w:hAnsi="Arial" w:cs="Arial"/>
          <w:spacing w:val="-8"/>
          <w:sz w:val="17"/>
          <w:szCs w:val="17"/>
          <w:lang w:val="en-US"/>
        </w:rPr>
        <w:t xml:space="preserve"> </w:t>
      </w:r>
      <w:r w:rsidRPr="00295A06">
        <w:rPr>
          <w:rFonts w:ascii="Arial" w:eastAsia="Arial" w:hAnsi="Arial" w:cs="Arial"/>
          <w:sz w:val="17"/>
          <w:szCs w:val="17"/>
          <w:lang w:val="en-US"/>
        </w:rPr>
        <w:t>services that may be suffered by me (or a person for whom or on whose behalf I am acquiring the services is</w:t>
      </w:r>
      <w:r w:rsidRPr="00295A06">
        <w:rPr>
          <w:rFonts w:ascii="Arial" w:eastAsia="Arial" w:hAnsi="Arial" w:cs="Arial"/>
          <w:spacing w:val="-17"/>
          <w:sz w:val="17"/>
          <w:szCs w:val="17"/>
          <w:lang w:val="en-US"/>
        </w:rPr>
        <w:t xml:space="preserve"> </w:t>
      </w:r>
      <w:r w:rsidRPr="00295A06">
        <w:rPr>
          <w:rFonts w:ascii="Arial" w:eastAsia="Arial" w:hAnsi="Arial" w:cs="Arial"/>
          <w:sz w:val="17"/>
          <w:szCs w:val="17"/>
          <w:lang w:val="en-US"/>
        </w:rPr>
        <w:t>excluded.</w:t>
      </w:r>
    </w:p>
    <w:p w:rsidR="004743EB" w:rsidRPr="00295A06" w:rsidRDefault="004743EB" w:rsidP="004743EB">
      <w:pPr>
        <w:widowControl w:val="0"/>
        <w:spacing w:after="0" w:line="240" w:lineRule="auto"/>
        <w:rPr>
          <w:rFonts w:ascii="Arial" w:eastAsia="Arial" w:hAnsi="Arial" w:cs="Arial"/>
          <w:sz w:val="17"/>
          <w:szCs w:val="17"/>
          <w:lang w:val="en-US"/>
        </w:rPr>
      </w:pPr>
      <w:r w:rsidRPr="00295A06">
        <w:rPr>
          <w:rFonts w:ascii="Arial" w:eastAsia="Arial" w:hAnsi="Arial" w:cs="Arial"/>
          <w:sz w:val="17"/>
          <w:szCs w:val="17"/>
          <w:lang w:val="en-US"/>
        </w:rPr>
        <w:t xml:space="preserve">Further information about your rights can be found at </w:t>
      </w:r>
      <w:hyperlink r:id="rId15">
        <w:r w:rsidRPr="00295A06">
          <w:rPr>
            <w:rFonts w:ascii="Arial" w:eastAsia="Arial" w:hAnsi="Arial" w:cs="Arial"/>
            <w:sz w:val="17"/>
            <w:szCs w:val="17"/>
            <w:lang w:val="en-US"/>
          </w:rPr>
          <w:t>www.ocba.sa.gov.au</w:t>
        </w:r>
      </w:hyperlink>
    </w:p>
    <w:p w:rsidR="004743EB" w:rsidRPr="00295A06" w:rsidRDefault="004743EB" w:rsidP="004743EB">
      <w:pPr>
        <w:widowControl w:val="0"/>
        <w:spacing w:after="0" w:line="240" w:lineRule="auto"/>
        <w:outlineLvl w:val="0"/>
        <w:rPr>
          <w:rFonts w:ascii="Arial" w:eastAsia="Arial" w:hAnsi="Arial" w:cs="Arial"/>
          <w:b/>
          <w:bCs/>
          <w:sz w:val="17"/>
          <w:szCs w:val="17"/>
          <w:lang w:val="en-US"/>
        </w:rPr>
      </w:pPr>
      <w:r w:rsidRPr="00295A06">
        <w:rPr>
          <w:rFonts w:ascii="Arial" w:eastAsia="Arial" w:hAnsi="Arial" w:cs="Arial"/>
          <w:b/>
          <w:bCs/>
          <w:sz w:val="17"/>
          <w:szCs w:val="17"/>
          <w:lang w:val="en-US"/>
        </w:rPr>
        <w:t>DEFINITIONS</w:t>
      </w:r>
    </w:p>
    <w:p w:rsidR="004743EB" w:rsidRPr="00295A06" w:rsidRDefault="004743EB" w:rsidP="004743EB">
      <w:pPr>
        <w:widowControl w:val="0"/>
        <w:numPr>
          <w:ilvl w:val="0"/>
          <w:numId w:val="16"/>
        </w:numPr>
        <w:tabs>
          <w:tab w:val="left" w:pos="284"/>
        </w:tabs>
        <w:autoSpaceDE w:val="0"/>
        <w:autoSpaceDN w:val="0"/>
        <w:spacing w:after="0" w:line="240" w:lineRule="auto"/>
        <w:ind w:left="0" w:firstLine="0"/>
        <w:rPr>
          <w:rFonts w:ascii="Arial" w:eastAsia="Arial" w:hAnsi="Arial" w:cs="Arial"/>
          <w:sz w:val="17"/>
          <w:lang w:val="en-US"/>
        </w:rPr>
      </w:pPr>
      <w:r w:rsidRPr="00295A06">
        <w:rPr>
          <w:rFonts w:ascii="Arial" w:eastAsia="Arial" w:hAnsi="Arial" w:cs="Arial"/>
          <w:sz w:val="17"/>
          <w:lang w:val="en-US"/>
        </w:rPr>
        <w:t>"CAMS" means the Confederation of Australia Motor Sport</w:t>
      </w:r>
      <w:r w:rsidRPr="00295A06">
        <w:rPr>
          <w:rFonts w:ascii="Arial" w:eastAsia="Arial" w:hAnsi="Arial" w:cs="Arial"/>
          <w:spacing w:val="-2"/>
          <w:sz w:val="17"/>
          <w:lang w:val="en-US"/>
        </w:rPr>
        <w:t xml:space="preserve"> </w:t>
      </w:r>
      <w:r w:rsidRPr="00295A06">
        <w:rPr>
          <w:rFonts w:ascii="Arial" w:eastAsia="Arial" w:hAnsi="Arial" w:cs="Arial"/>
          <w:sz w:val="17"/>
          <w:lang w:val="en-US"/>
        </w:rPr>
        <w:t>Ltd.</w:t>
      </w:r>
    </w:p>
    <w:p w:rsidR="004743EB" w:rsidRPr="00295A06" w:rsidRDefault="004743EB" w:rsidP="004743EB">
      <w:pPr>
        <w:widowControl w:val="0"/>
        <w:numPr>
          <w:ilvl w:val="0"/>
          <w:numId w:val="16"/>
        </w:numPr>
        <w:tabs>
          <w:tab w:val="left" w:pos="284"/>
        </w:tabs>
        <w:autoSpaceDE w:val="0"/>
        <w:autoSpaceDN w:val="0"/>
        <w:spacing w:after="0" w:line="240" w:lineRule="auto"/>
        <w:ind w:left="0" w:right="119" w:firstLine="0"/>
        <w:rPr>
          <w:rFonts w:ascii="Arial" w:eastAsia="Arial" w:hAnsi="Arial" w:cs="Arial"/>
          <w:sz w:val="17"/>
          <w:lang w:val="en-US"/>
        </w:rPr>
      </w:pPr>
      <w:r w:rsidRPr="00295A06">
        <w:rPr>
          <w:rFonts w:ascii="Arial" w:eastAsia="Arial" w:hAnsi="Arial" w:cs="Arial"/>
          <w:sz w:val="17"/>
          <w:lang w:val="en-US"/>
        </w:rPr>
        <w:t xml:space="preserve">“Claim” means and includes any action, suit, proceeding, claim, demand or cause of action however arising including but not limited to negligence, BUT does </w:t>
      </w:r>
      <w:r w:rsidRPr="00295A06">
        <w:rPr>
          <w:rFonts w:ascii="Arial" w:eastAsia="Arial" w:hAnsi="Arial" w:cs="Arial"/>
          <w:b/>
          <w:sz w:val="17"/>
          <w:lang w:val="en-US"/>
        </w:rPr>
        <w:t xml:space="preserve">NOT </w:t>
      </w:r>
      <w:r w:rsidRPr="00295A06">
        <w:rPr>
          <w:rFonts w:ascii="Arial" w:eastAsia="Arial" w:hAnsi="Arial" w:cs="Arial"/>
          <w:sz w:val="17"/>
          <w:lang w:val="en-US"/>
        </w:rPr>
        <w:t>include a claim under a CAMS insurance policy by any person expressly entitled to make a claim under that insurance</w:t>
      </w:r>
      <w:r w:rsidRPr="00295A06">
        <w:rPr>
          <w:rFonts w:ascii="Arial" w:eastAsia="Arial" w:hAnsi="Arial" w:cs="Arial"/>
          <w:spacing w:val="-1"/>
          <w:sz w:val="17"/>
          <w:lang w:val="en-US"/>
        </w:rPr>
        <w:t xml:space="preserve"> </w:t>
      </w:r>
      <w:r w:rsidRPr="00295A06">
        <w:rPr>
          <w:rFonts w:ascii="Arial" w:eastAsia="Arial" w:hAnsi="Arial" w:cs="Arial"/>
          <w:sz w:val="17"/>
          <w:lang w:val="en-US"/>
        </w:rPr>
        <w:t>policy;</w:t>
      </w:r>
    </w:p>
    <w:p w:rsidR="004743EB" w:rsidRPr="00295A06" w:rsidRDefault="004743EB" w:rsidP="004743EB">
      <w:pPr>
        <w:widowControl w:val="0"/>
        <w:numPr>
          <w:ilvl w:val="0"/>
          <w:numId w:val="16"/>
        </w:numPr>
        <w:tabs>
          <w:tab w:val="left" w:pos="284"/>
          <w:tab w:val="left" w:pos="516"/>
        </w:tabs>
        <w:autoSpaceDE w:val="0"/>
        <w:autoSpaceDN w:val="0"/>
        <w:spacing w:after="0" w:line="240" w:lineRule="auto"/>
        <w:ind w:left="0" w:right="120" w:firstLine="0"/>
        <w:rPr>
          <w:rFonts w:ascii="Arial" w:eastAsia="Arial" w:hAnsi="Arial" w:cs="Arial"/>
          <w:sz w:val="17"/>
          <w:lang w:val="en-US"/>
        </w:rPr>
      </w:pPr>
      <w:r w:rsidRPr="00295A06">
        <w:rPr>
          <w:rFonts w:ascii="Arial" w:eastAsia="Arial" w:hAnsi="Arial" w:cs="Arial"/>
          <w:sz w:val="17"/>
          <w:lang w:val="en-US"/>
        </w:rPr>
        <w:t xml:space="preserve">"Entities" means event and competition </w:t>
      </w:r>
      <w:proofErr w:type="spellStart"/>
      <w:r w:rsidRPr="00295A06">
        <w:rPr>
          <w:rFonts w:ascii="Arial" w:eastAsia="Arial" w:hAnsi="Arial" w:cs="Arial"/>
          <w:sz w:val="17"/>
          <w:lang w:val="en-US"/>
        </w:rPr>
        <w:t>organisers</w:t>
      </w:r>
      <w:proofErr w:type="spellEnd"/>
      <w:r w:rsidRPr="00295A06">
        <w:rPr>
          <w:rFonts w:ascii="Arial" w:eastAsia="Arial" w:hAnsi="Arial" w:cs="Arial"/>
          <w:sz w:val="17"/>
          <w:lang w:val="en-US"/>
        </w:rPr>
        <w:t xml:space="preserve">/promoters/managers, land and track owners/managers/administrators/lessees, CAMS affiliated clubs, state and territory governments and insured listed in CAMS’ public/product/professional indemnity insurance policies </w:t>
      </w:r>
      <w:r w:rsidRPr="00295A06">
        <w:rPr>
          <w:rFonts w:ascii="Arial" w:eastAsia="Arial" w:hAnsi="Arial" w:cs="Arial"/>
          <w:b/>
          <w:sz w:val="17"/>
          <w:lang w:val="en-US"/>
        </w:rPr>
        <w:t xml:space="preserve">and </w:t>
      </w:r>
      <w:r w:rsidRPr="00295A06">
        <w:rPr>
          <w:rFonts w:ascii="Arial" w:eastAsia="Arial" w:hAnsi="Arial" w:cs="Arial"/>
          <w:sz w:val="17"/>
          <w:lang w:val="en-US"/>
        </w:rPr>
        <w:t xml:space="preserve">each of their related bodies corporate (including their related bodies corporate) </w:t>
      </w:r>
      <w:r w:rsidRPr="00295A06">
        <w:rPr>
          <w:rFonts w:ascii="Arial" w:eastAsia="Arial" w:hAnsi="Arial" w:cs="Arial"/>
          <w:b/>
          <w:sz w:val="17"/>
          <w:lang w:val="en-US"/>
        </w:rPr>
        <w:t xml:space="preserve">and </w:t>
      </w:r>
      <w:r w:rsidRPr="00295A06">
        <w:rPr>
          <w:rFonts w:ascii="Arial" w:eastAsia="Arial" w:hAnsi="Arial" w:cs="Arial"/>
          <w:sz w:val="17"/>
          <w:lang w:val="en-US"/>
        </w:rPr>
        <w:t>each of their organs and agencies, officers/president/directors/executives, employees, servants, agents, partners, providers, members, competitors, drivers, co-drivers, navigators,</w:t>
      </w:r>
      <w:r w:rsidRPr="00295A06">
        <w:rPr>
          <w:rFonts w:ascii="Arial" w:eastAsia="Arial" w:hAnsi="Arial" w:cs="Arial"/>
          <w:spacing w:val="-9"/>
          <w:sz w:val="17"/>
          <w:lang w:val="en-US"/>
        </w:rPr>
        <w:t xml:space="preserve"> </w:t>
      </w:r>
      <w:r w:rsidRPr="00295A06">
        <w:rPr>
          <w:rFonts w:ascii="Arial" w:eastAsia="Arial" w:hAnsi="Arial" w:cs="Arial"/>
          <w:sz w:val="17"/>
          <w:lang w:val="en-US"/>
        </w:rPr>
        <w:t>officials,</w:t>
      </w:r>
      <w:r w:rsidRPr="00295A06">
        <w:rPr>
          <w:rFonts w:ascii="Arial" w:eastAsia="Arial" w:hAnsi="Arial" w:cs="Arial"/>
          <w:spacing w:val="-11"/>
          <w:sz w:val="17"/>
          <w:lang w:val="en-US"/>
        </w:rPr>
        <w:t xml:space="preserve"> </w:t>
      </w:r>
      <w:r w:rsidRPr="00295A06">
        <w:rPr>
          <w:rFonts w:ascii="Arial" w:eastAsia="Arial" w:hAnsi="Arial" w:cs="Arial"/>
          <w:sz w:val="17"/>
          <w:lang w:val="en-US"/>
        </w:rPr>
        <w:t>crew</w:t>
      </w:r>
      <w:r w:rsidRPr="00295A06">
        <w:rPr>
          <w:rFonts w:ascii="Arial" w:eastAsia="Arial" w:hAnsi="Arial" w:cs="Arial"/>
          <w:spacing w:val="-13"/>
          <w:sz w:val="17"/>
          <w:lang w:val="en-US"/>
        </w:rPr>
        <w:t xml:space="preserve"> </w:t>
      </w:r>
      <w:r w:rsidRPr="00295A06">
        <w:rPr>
          <w:rFonts w:ascii="Arial" w:eastAsia="Arial" w:hAnsi="Arial" w:cs="Arial"/>
          <w:sz w:val="17"/>
          <w:lang w:val="en-US"/>
        </w:rPr>
        <w:t>members,</w:t>
      </w:r>
      <w:r w:rsidRPr="00295A06">
        <w:rPr>
          <w:rFonts w:ascii="Arial" w:eastAsia="Arial" w:hAnsi="Arial" w:cs="Arial"/>
          <w:spacing w:val="-12"/>
          <w:sz w:val="17"/>
          <w:lang w:val="en-US"/>
        </w:rPr>
        <w:t xml:space="preserve"> </w:t>
      </w:r>
      <w:r w:rsidRPr="00295A06">
        <w:rPr>
          <w:rFonts w:ascii="Arial" w:eastAsia="Arial" w:hAnsi="Arial" w:cs="Arial"/>
          <w:sz w:val="17"/>
          <w:lang w:val="en-US"/>
        </w:rPr>
        <w:t>pit</w:t>
      </w:r>
      <w:r w:rsidRPr="00295A06">
        <w:rPr>
          <w:rFonts w:ascii="Arial" w:eastAsia="Arial" w:hAnsi="Arial" w:cs="Arial"/>
          <w:spacing w:val="-13"/>
          <w:sz w:val="17"/>
          <w:lang w:val="en-US"/>
        </w:rPr>
        <w:t xml:space="preserve"> </w:t>
      </w:r>
      <w:r w:rsidRPr="00295A06">
        <w:rPr>
          <w:rFonts w:ascii="Arial" w:eastAsia="Arial" w:hAnsi="Arial" w:cs="Arial"/>
          <w:sz w:val="17"/>
          <w:lang w:val="en-US"/>
        </w:rPr>
        <w:t>crew,</w:t>
      </w:r>
      <w:r w:rsidRPr="00295A06">
        <w:rPr>
          <w:rFonts w:ascii="Arial" w:eastAsia="Arial" w:hAnsi="Arial" w:cs="Arial"/>
          <w:spacing w:val="-12"/>
          <w:sz w:val="17"/>
          <w:lang w:val="en-US"/>
        </w:rPr>
        <w:t xml:space="preserve"> </w:t>
      </w:r>
      <w:r w:rsidRPr="00295A06">
        <w:rPr>
          <w:rFonts w:ascii="Arial" w:eastAsia="Arial" w:hAnsi="Arial" w:cs="Arial"/>
          <w:sz w:val="17"/>
          <w:lang w:val="en-US"/>
        </w:rPr>
        <w:t>delegates,</w:t>
      </w:r>
      <w:r w:rsidRPr="00295A06">
        <w:rPr>
          <w:rFonts w:ascii="Arial" w:eastAsia="Arial" w:hAnsi="Arial" w:cs="Arial"/>
          <w:spacing w:val="-10"/>
          <w:sz w:val="17"/>
          <w:lang w:val="en-US"/>
        </w:rPr>
        <w:t xml:space="preserve"> </w:t>
      </w:r>
      <w:proofErr w:type="spellStart"/>
      <w:r w:rsidRPr="00295A06">
        <w:rPr>
          <w:rFonts w:ascii="Arial" w:eastAsia="Arial" w:hAnsi="Arial" w:cs="Arial"/>
          <w:sz w:val="17"/>
          <w:lang w:val="en-US"/>
        </w:rPr>
        <w:t>licence</w:t>
      </w:r>
      <w:proofErr w:type="spellEnd"/>
      <w:r w:rsidRPr="00295A06">
        <w:rPr>
          <w:rFonts w:ascii="Arial" w:eastAsia="Arial" w:hAnsi="Arial" w:cs="Arial"/>
          <w:spacing w:val="-13"/>
          <w:sz w:val="17"/>
          <w:lang w:val="en-US"/>
        </w:rPr>
        <w:t xml:space="preserve"> </w:t>
      </w:r>
      <w:r w:rsidRPr="00295A06">
        <w:rPr>
          <w:rFonts w:ascii="Arial" w:eastAsia="Arial" w:hAnsi="Arial" w:cs="Arial"/>
          <w:sz w:val="17"/>
          <w:lang w:val="en-US"/>
        </w:rPr>
        <w:t>holders,</w:t>
      </w:r>
      <w:r w:rsidRPr="00295A06">
        <w:rPr>
          <w:rFonts w:ascii="Arial" w:eastAsia="Arial" w:hAnsi="Arial" w:cs="Arial"/>
          <w:spacing w:val="-10"/>
          <w:sz w:val="17"/>
          <w:lang w:val="en-US"/>
        </w:rPr>
        <w:t xml:space="preserve"> </w:t>
      </w:r>
      <w:r w:rsidRPr="00295A06">
        <w:rPr>
          <w:rFonts w:ascii="Arial" w:eastAsia="Arial" w:hAnsi="Arial" w:cs="Arial"/>
          <w:sz w:val="17"/>
          <w:lang w:val="en-US"/>
        </w:rPr>
        <w:t>representatives,</w:t>
      </w:r>
      <w:r w:rsidRPr="00295A06">
        <w:rPr>
          <w:rFonts w:ascii="Arial" w:eastAsia="Arial" w:hAnsi="Arial" w:cs="Arial"/>
          <w:spacing w:val="-13"/>
          <w:sz w:val="17"/>
          <w:lang w:val="en-US"/>
        </w:rPr>
        <w:t xml:space="preserve"> </w:t>
      </w:r>
      <w:r w:rsidRPr="00295A06">
        <w:rPr>
          <w:rFonts w:ascii="Arial" w:eastAsia="Arial" w:hAnsi="Arial" w:cs="Arial"/>
          <w:sz w:val="17"/>
          <w:lang w:val="en-US"/>
        </w:rPr>
        <w:t>commissions,</w:t>
      </w:r>
      <w:r w:rsidRPr="00295A06">
        <w:rPr>
          <w:rFonts w:ascii="Arial" w:eastAsia="Arial" w:hAnsi="Arial" w:cs="Arial"/>
          <w:spacing w:val="-13"/>
          <w:sz w:val="17"/>
          <w:lang w:val="en-US"/>
        </w:rPr>
        <w:t xml:space="preserve"> </w:t>
      </w:r>
      <w:r w:rsidRPr="00295A06">
        <w:rPr>
          <w:rFonts w:ascii="Arial" w:eastAsia="Arial" w:hAnsi="Arial" w:cs="Arial"/>
          <w:sz w:val="17"/>
          <w:lang w:val="en-US"/>
        </w:rPr>
        <w:t>committees,</w:t>
      </w:r>
      <w:r w:rsidRPr="00295A06">
        <w:rPr>
          <w:rFonts w:ascii="Arial" w:eastAsia="Arial" w:hAnsi="Arial" w:cs="Arial"/>
          <w:spacing w:val="-13"/>
          <w:sz w:val="17"/>
          <w:lang w:val="en-US"/>
        </w:rPr>
        <w:t xml:space="preserve"> </w:t>
      </w:r>
      <w:r w:rsidRPr="00295A06">
        <w:rPr>
          <w:rFonts w:ascii="Arial" w:eastAsia="Arial" w:hAnsi="Arial" w:cs="Arial"/>
          <w:sz w:val="17"/>
          <w:lang w:val="en-US"/>
        </w:rPr>
        <w:t>advisers,</w:t>
      </w:r>
      <w:r w:rsidRPr="00295A06">
        <w:rPr>
          <w:rFonts w:ascii="Arial" w:eastAsia="Arial" w:hAnsi="Arial" w:cs="Arial"/>
          <w:spacing w:val="-13"/>
          <w:sz w:val="17"/>
          <w:lang w:val="en-US"/>
        </w:rPr>
        <w:t xml:space="preserve"> </w:t>
      </w:r>
      <w:r w:rsidRPr="00295A06">
        <w:rPr>
          <w:rFonts w:ascii="Arial" w:eastAsia="Arial" w:hAnsi="Arial" w:cs="Arial"/>
          <w:sz w:val="17"/>
          <w:lang w:val="en-US"/>
        </w:rPr>
        <w:t>trustees, councils, panels, shareholders, volunteers, officials, appointees, delegated bodies and</w:t>
      </w:r>
      <w:r w:rsidRPr="00295A06">
        <w:rPr>
          <w:rFonts w:ascii="Arial" w:eastAsia="Arial" w:hAnsi="Arial" w:cs="Arial"/>
          <w:spacing w:val="-7"/>
          <w:sz w:val="17"/>
          <w:lang w:val="en-US"/>
        </w:rPr>
        <w:t xml:space="preserve"> </w:t>
      </w:r>
      <w:r w:rsidRPr="00295A06">
        <w:rPr>
          <w:rFonts w:ascii="Arial" w:eastAsia="Arial" w:hAnsi="Arial" w:cs="Arial"/>
          <w:sz w:val="17"/>
          <w:lang w:val="en-US"/>
        </w:rPr>
        <w:t>sponsors.</w:t>
      </w:r>
    </w:p>
    <w:p w:rsidR="004743EB" w:rsidRPr="00295A06" w:rsidRDefault="004743EB" w:rsidP="004743EB">
      <w:pPr>
        <w:widowControl w:val="0"/>
        <w:numPr>
          <w:ilvl w:val="0"/>
          <w:numId w:val="16"/>
        </w:numPr>
        <w:tabs>
          <w:tab w:val="left" w:pos="284"/>
        </w:tabs>
        <w:autoSpaceDE w:val="0"/>
        <w:autoSpaceDN w:val="0"/>
        <w:spacing w:after="0" w:line="240" w:lineRule="auto"/>
        <w:ind w:left="0" w:right="666" w:firstLine="0"/>
        <w:rPr>
          <w:rFonts w:ascii="Arial" w:eastAsia="Arial" w:hAnsi="Arial" w:cs="Arial"/>
          <w:sz w:val="17"/>
          <w:lang w:val="en-US"/>
        </w:rPr>
      </w:pPr>
      <w:r w:rsidRPr="00295A06">
        <w:rPr>
          <w:rFonts w:ascii="Arial" w:eastAsia="Arial" w:hAnsi="Arial" w:cs="Arial"/>
          <w:sz w:val="17"/>
          <w:lang w:val="en-US"/>
        </w:rPr>
        <w:t>"Motor Sport Activities" means any motor sport activities or Recreational Services which are permitted or approved which CAMS regulates or administers by CAMS or otherwise under the responsibility / control of</w:t>
      </w:r>
      <w:r w:rsidRPr="00295A06">
        <w:rPr>
          <w:rFonts w:ascii="Arial" w:eastAsia="Arial" w:hAnsi="Arial" w:cs="Arial"/>
          <w:spacing w:val="-11"/>
          <w:sz w:val="17"/>
          <w:lang w:val="en-US"/>
        </w:rPr>
        <w:t xml:space="preserve"> </w:t>
      </w:r>
      <w:r w:rsidRPr="00295A06">
        <w:rPr>
          <w:rFonts w:ascii="Arial" w:eastAsia="Arial" w:hAnsi="Arial" w:cs="Arial"/>
          <w:sz w:val="17"/>
          <w:lang w:val="en-US"/>
        </w:rPr>
        <w:t>CAMS;</w:t>
      </w:r>
    </w:p>
    <w:p w:rsidR="004743EB" w:rsidRPr="00295A06" w:rsidRDefault="004743EB" w:rsidP="004743EB">
      <w:pPr>
        <w:widowControl w:val="0"/>
        <w:numPr>
          <w:ilvl w:val="0"/>
          <w:numId w:val="16"/>
        </w:numPr>
        <w:tabs>
          <w:tab w:val="left" w:pos="284"/>
        </w:tabs>
        <w:autoSpaceDE w:val="0"/>
        <w:autoSpaceDN w:val="0"/>
        <w:spacing w:after="0" w:line="240" w:lineRule="auto"/>
        <w:ind w:left="0" w:right="121" w:firstLine="0"/>
        <w:rPr>
          <w:rFonts w:ascii="Arial" w:eastAsia="Arial" w:hAnsi="Arial" w:cs="Arial"/>
          <w:sz w:val="17"/>
          <w:lang w:val="en-US"/>
        </w:rPr>
      </w:pPr>
      <w:r w:rsidRPr="00295A06">
        <w:rPr>
          <w:rFonts w:ascii="Arial" w:eastAsia="Arial" w:hAnsi="Arial" w:cs="Arial"/>
          <w:sz w:val="17"/>
          <w:lang w:val="en-US"/>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w:t>
      </w:r>
      <w:r w:rsidRPr="00295A06">
        <w:rPr>
          <w:rFonts w:ascii="Arial" w:eastAsia="Arial" w:hAnsi="Arial" w:cs="Arial"/>
          <w:spacing w:val="-1"/>
          <w:sz w:val="17"/>
          <w:lang w:val="en-US"/>
        </w:rPr>
        <w:t xml:space="preserve"> </w:t>
      </w:r>
      <w:r w:rsidRPr="00295A06">
        <w:rPr>
          <w:rFonts w:ascii="Arial" w:eastAsia="Arial" w:hAnsi="Arial" w:cs="Arial"/>
          <w:sz w:val="17"/>
          <w:lang w:val="en-US"/>
        </w:rPr>
        <w:t>justification;</w:t>
      </w:r>
    </w:p>
    <w:p w:rsidR="004743EB" w:rsidRPr="00295A06" w:rsidRDefault="004743EB" w:rsidP="004743EB">
      <w:pPr>
        <w:widowControl w:val="0"/>
        <w:numPr>
          <w:ilvl w:val="0"/>
          <w:numId w:val="16"/>
        </w:numPr>
        <w:tabs>
          <w:tab w:val="left" w:pos="284"/>
        </w:tabs>
        <w:autoSpaceDE w:val="0"/>
        <w:autoSpaceDN w:val="0"/>
        <w:spacing w:after="0" w:line="240" w:lineRule="auto"/>
        <w:ind w:left="0" w:firstLine="0"/>
        <w:rPr>
          <w:rFonts w:ascii="Arial" w:eastAsia="Arial" w:hAnsi="Arial" w:cs="Arial"/>
          <w:sz w:val="17"/>
          <w:lang w:val="en-US"/>
        </w:rPr>
      </w:pPr>
      <w:r w:rsidRPr="00295A06">
        <w:rPr>
          <w:rFonts w:ascii="Arial" w:eastAsia="Arial" w:hAnsi="Arial" w:cs="Arial"/>
          <w:sz w:val="17"/>
          <w:lang w:val="en-US"/>
        </w:rPr>
        <w:t>"Recreational Services" means (unless otherwise defined in this document) services that consist of participation</w:t>
      </w:r>
      <w:r w:rsidRPr="00295A06">
        <w:rPr>
          <w:rFonts w:ascii="Arial" w:eastAsia="Arial" w:hAnsi="Arial" w:cs="Arial"/>
          <w:spacing w:val="-16"/>
          <w:sz w:val="17"/>
          <w:lang w:val="en-US"/>
        </w:rPr>
        <w:t xml:space="preserve"> </w:t>
      </w:r>
      <w:r w:rsidRPr="00295A06">
        <w:rPr>
          <w:rFonts w:ascii="Arial" w:eastAsia="Arial" w:hAnsi="Arial" w:cs="Arial"/>
          <w:sz w:val="17"/>
          <w:lang w:val="en-US"/>
        </w:rPr>
        <w:t>in:</w:t>
      </w:r>
    </w:p>
    <w:p w:rsidR="004743EB" w:rsidRPr="00295A06" w:rsidRDefault="004743EB" w:rsidP="004743EB">
      <w:pPr>
        <w:widowControl w:val="0"/>
        <w:numPr>
          <w:ilvl w:val="1"/>
          <w:numId w:val="16"/>
        </w:numPr>
        <w:tabs>
          <w:tab w:val="left" w:pos="284"/>
          <w:tab w:val="left" w:pos="951"/>
          <w:tab w:val="left" w:pos="952"/>
        </w:tabs>
        <w:autoSpaceDE w:val="0"/>
        <w:autoSpaceDN w:val="0"/>
        <w:spacing w:after="0" w:line="240" w:lineRule="auto"/>
        <w:ind w:left="0" w:firstLine="0"/>
        <w:rPr>
          <w:rFonts w:ascii="Arial" w:eastAsia="Arial" w:hAnsi="Arial" w:cs="Arial"/>
          <w:sz w:val="17"/>
          <w:lang w:val="en-US"/>
        </w:rPr>
      </w:pPr>
      <w:r w:rsidRPr="00295A06">
        <w:rPr>
          <w:rFonts w:ascii="Arial" w:eastAsia="Arial" w:hAnsi="Arial" w:cs="Arial"/>
          <w:sz w:val="17"/>
          <w:lang w:val="en-US"/>
        </w:rPr>
        <w:t>a sporting activity; or</w:t>
      </w:r>
    </w:p>
    <w:p w:rsidR="004743EB" w:rsidRPr="00295A06" w:rsidRDefault="004743EB" w:rsidP="004743EB">
      <w:pPr>
        <w:widowControl w:val="0"/>
        <w:numPr>
          <w:ilvl w:val="1"/>
          <w:numId w:val="16"/>
        </w:numPr>
        <w:tabs>
          <w:tab w:val="left" w:pos="284"/>
          <w:tab w:val="left" w:pos="951"/>
          <w:tab w:val="left" w:pos="952"/>
        </w:tabs>
        <w:autoSpaceDE w:val="0"/>
        <w:autoSpaceDN w:val="0"/>
        <w:spacing w:after="0" w:line="240" w:lineRule="auto"/>
        <w:ind w:left="0" w:firstLine="0"/>
        <w:rPr>
          <w:rFonts w:ascii="Arial" w:eastAsia="Arial" w:hAnsi="Arial" w:cs="Arial"/>
          <w:sz w:val="17"/>
          <w:lang w:val="en-US"/>
        </w:rPr>
      </w:pPr>
      <w:r w:rsidRPr="00295A06">
        <w:rPr>
          <w:rFonts w:ascii="Arial" w:eastAsia="Arial" w:hAnsi="Arial" w:cs="Arial"/>
          <w:sz w:val="17"/>
          <w:lang w:val="en-US"/>
        </w:rPr>
        <w:t>a similar leisure time pursuit or any other activity</w:t>
      </w:r>
      <w:r w:rsidRPr="00295A06">
        <w:rPr>
          <w:rFonts w:ascii="Arial" w:eastAsia="Arial" w:hAnsi="Arial" w:cs="Arial"/>
          <w:spacing w:val="-2"/>
          <w:sz w:val="17"/>
          <w:lang w:val="en-US"/>
        </w:rPr>
        <w:t xml:space="preserve"> </w:t>
      </w:r>
      <w:r w:rsidRPr="00295A06">
        <w:rPr>
          <w:rFonts w:ascii="Arial" w:eastAsia="Arial" w:hAnsi="Arial" w:cs="Arial"/>
          <w:sz w:val="17"/>
          <w:lang w:val="en-US"/>
        </w:rPr>
        <w:t>that:</w:t>
      </w:r>
    </w:p>
    <w:p w:rsidR="004743EB" w:rsidRPr="00295A06" w:rsidRDefault="004743EB" w:rsidP="004743EB">
      <w:pPr>
        <w:widowControl w:val="0"/>
        <w:numPr>
          <w:ilvl w:val="2"/>
          <w:numId w:val="16"/>
        </w:numPr>
        <w:tabs>
          <w:tab w:val="left" w:pos="284"/>
          <w:tab w:val="left" w:pos="1226"/>
        </w:tabs>
        <w:autoSpaceDE w:val="0"/>
        <w:autoSpaceDN w:val="0"/>
        <w:spacing w:after="0" w:line="240" w:lineRule="auto"/>
        <w:ind w:left="0" w:firstLine="0"/>
        <w:rPr>
          <w:rFonts w:ascii="Arial" w:eastAsia="Arial" w:hAnsi="Arial" w:cs="Arial"/>
          <w:sz w:val="17"/>
          <w:lang w:val="en-US"/>
        </w:rPr>
      </w:pPr>
      <w:r w:rsidRPr="00295A06">
        <w:rPr>
          <w:rFonts w:ascii="Arial" w:eastAsia="Arial" w:hAnsi="Arial" w:cs="Arial"/>
          <w:sz w:val="17"/>
          <w:lang w:val="en-US"/>
        </w:rPr>
        <w:t>involves a significant degree of physical exertion or physical risk; and</w:t>
      </w:r>
    </w:p>
    <w:p w:rsidR="004743EB" w:rsidRPr="00295A06" w:rsidRDefault="004743EB" w:rsidP="004743EB">
      <w:pPr>
        <w:widowControl w:val="0"/>
        <w:numPr>
          <w:ilvl w:val="2"/>
          <w:numId w:val="16"/>
        </w:numPr>
        <w:tabs>
          <w:tab w:val="left" w:pos="284"/>
          <w:tab w:val="left" w:pos="1226"/>
        </w:tabs>
        <w:autoSpaceDE w:val="0"/>
        <w:autoSpaceDN w:val="0"/>
        <w:spacing w:after="0" w:line="240" w:lineRule="auto"/>
        <w:ind w:left="0" w:firstLine="0"/>
        <w:rPr>
          <w:rFonts w:ascii="Arial" w:eastAsia="Arial" w:hAnsi="Arial" w:cs="Arial"/>
          <w:sz w:val="17"/>
          <w:lang w:val="en-US"/>
        </w:rPr>
      </w:pPr>
      <w:r w:rsidRPr="00295A06">
        <w:rPr>
          <w:rFonts w:ascii="Arial" w:eastAsia="Arial" w:hAnsi="Arial" w:cs="Arial"/>
          <w:sz w:val="17"/>
          <w:lang w:val="en-US"/>
        </w:rPr>
        <w:t>is undertaken for the purposes of recreation, enjoyment or</w:t>
      </w:r>
      <w:r w:rsidRPr="00295A06">
        <w:rPr>
          <w:rFonts w:ascii="Arial" w:eastAsia="Arial" w:hAnsi="Arial" w:cs="Arial"/>
          <w:spacing w:val="-2"/>
          <w:sz w:val="17"/>
          <w:lang w:val="en-US"/>
        </w:rPr>
        <w:t xml:space="preserve"> </w:t>
      </w:r>
      <w:r w:rsidRPr="00295A06">
        <w:rPr>
          <w:rFonts w:ascii="Arial" w:eastAsia="Arial" w:hAnsi="Arial" w:cs="Arial"/>
          <w:sz w:val="17"/>
          <w:lang w:val="en-US"/>
        </w:rPr>
        <w:t>leisure.</w:t>
      </w:r>
    </w:p>
    <w:p w:rsidR="004743EB" w:rsidRDefault="004743EB" w:rsidP="004743EB">
      <w:pPr>
        <w:widowControl w:val="0"/>
        <w:tabs>
          <w:tab w:val="left" w:pos="284"/>
        </w:tabs>
        <w:spacing w:after="0" w:line="240" w:lineRule="auto"/>
        <w:outlineLvl w:val="0"/>
        <w:rPr>
          <w:rFonts w:ascii="Arial" w:eastAsia="Arial" w:hAnsi="Arial" w:cs="Arial"/>
          <w:b/>
          <w:bCs/>
          <w:sz w:val="17"/>
          <w:szCs w:val="17"/>
          <w:lang w:val="en-US"/>
        </w:rPr>
      </w:pPr>
      <w:r w:rsidRPr="00295A06">
        <w:rPr>
          <w:rFonts w:ascii="Arial" w:eastAsia="Arial" w:hAnsi="Arial" w:cs="Arial"/>
          <w:b/>
          <w:bCs/>
          <w:sz w:val="17"/>
          <w:szCs w:val="17"/>
          <w:lang w:val="en-US"/>
        </w:rPr>
        <w:t>DECLARATION</w:t>
      </w:r>
    </w:p>
    <w:p w:rsidR="004743EB" w:rsidRPr="00295A06" w:rsidRDefault="004743EB" w:rsidP="004743EB">
      <w:pPr>
        <w:widowControl w:val="0"/>
        <w:tabs>
          <w:tab w:val="left" w:pos="284"/>
        </w:tabs>
        <w:spacing w:after="0" w:line="240" w:lineRule="auto"/>
        <w:outlineLvl w:val="0"/>
        <w:rPr>
          <w:rFonts w:ascii="Arial" w:eastAsia="Arial" w:hAnsi="Arial" w:cs="Arial"/>
          <w:sz w:val="17"/>
          <w:szCs w:val="17"/>
          <w:lang w:val="en-US"/>
        </w:rPr>
      </w:pPr>
      <w:r w:rsidRPr="00295A06">
        <w:rPr>
          <w:rFonts w:ascii="Arial" w:eastAsia="Arial" w:hAnsi="Arial" w:cs="Arial"/>
          <w:sz w:val="17"/>
          <w:szCs w:val="17"/>
          <w:lang w:val="en-US"/>
        </w:rPr>
        <w:t>I</w:t>
      </w:r>
      <w:r w:rsidRPr="00295A06">
        <w:rPr>
          <w:rFonts w:ascii="Arial" w:eastAsia="Arial" w:hAnsi="Arial" w:cs="Arial"/>
          <w:spacing w:val="-3"/>
          <w:sz w:val="17"/>
          <w:szCs w:val="17"/>
          <w:lang w:val="en-US"/>
        </w:rPr>
        <w:t xml:space="preserve"> </w:t>
      </w:r>
      <w:r w:rsidRPr="00295A06">
        <w:rPr>
          <w:rFonts w:ascii="Arial" w:eastAsia="Arial" w:hAnsi="Arial" w:cs="Arial"/>
          <w:sz w:val="17"/>
          <w:szCs w:val="17"/>
          <w:lang w:val="en-US"/>
        </w:rPr>
        <w:t>accept</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the</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conditions</w:t>
      </w:r>
      <w:r w:rsidRPr="00295A06">
        <w:rPr>
          <w:rFonts w:ascii="Arial" w:eastAsia="Arial" w:hAnsi="Arial" w:cs="Arial"/>
          <w:spacing w:val="-3"/>
          <w:sz w:val="17"/>
          <w:szCs w:val="17"/>
          <w:lang w:val="en-US"/>
        </w:rPr>
        <w:t xml:space="preserve"> </w:t>
      </w:r>
      <w:r w:rsidRPr="00295A06">
        <w:rPr>
          <w:rFonts w:ascii="Arial" w:eastAsia="Arial" w:hAnsi="Arial" w:cs="Arial"/>
          <w:sz w:val="17"/>
          <w:szCs w:val="17"/>
          <w:lang w:val="en-US"/>
        </w:rPr>
        <w:t>of,</w:t>
      </w:r>
      <w:r w:rsidRPr="00295A06">
        <w:rPr>
          <w:rFonts w:ascii="Arial" w:eastAsia="Arial" w:hAnsi="Arial" w:cs="Arial"/>
          <w:spacing w:val="-3"/>
          <w:sz w:val="17"/>
          <w:szCs w:val="17"/>
          <w:lang w:val="en-US"/>
        </w:rPr>
        <w:t xml:space="preserve"> </w:t>
      </w:r>
      <w:r w:rsidRPr="00295A06">
        <w:rPr>
          <w:rFonts w:ascii="Arial" w:eastAsia="Arial" w:hAnsi="Arial" w:cs="Arial"/>
          <w:sz w:val="17"/>
          <w:szCs w:val="17"/>
          <w:lang w:val="en-US"/>
        </w:rPr>
        <w:t>and</w:t>
      </w:r>
      <w:r w:rsidRPr="00295A06">
        <w:rPr>
          <w:rFonts w:ascii="Arial" w:eastAsia="Arial" w:hAnsi="Arial" w:cs="Arial"/>
          <w:spacing w:val="-3"/>
          <w:sz w:val="17"/>
          <w:szCs w:val="17"/>
          <w:lang w:val="en-US"/>
        </w:rPr>
        <w:t xml:space="preserve"> </w:t>
      </w:r>
      <w:r w:rsidRPr="00295A06">
        <w:rPr>
          <w:rFonts w:ascii="Arial" w:eastAsia="Arial" w:hAnsi="Arial" w:cs="Arial"/>
          <w:sz w:val="17"/>
          <w:szCs w:val="17"/>
          <w:lang w:val="en-US"/>
        </w:rPr>
        <w:t>acknowledge</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the</w:t>
      </w:r>
      <w:r w:rsidRPr="00295A06">
        <w:rPr>
          <w:rFonts w:ascii="Arial" w:eastAsia="Arial" w:hAnsi="Arial" w:cs="Arial"/>
          <w:spacing w:val="-3"/>
          <w:sz w:val="17"/>
          <w:szCs w:val="17"/>
          <w:lang w:val="en-US"/>
        </w:rPr>
        <w:t xml:space="preserve"> </w:t>
      </w:r>
      <w:r w:rsidRPr="00295A06">
        <w:rPr>
          <w:rFonts w:ascii="Arial" w:eastAsia="Arial" w:hAnsi="Arial" w:cs="Arial"/>
          <w:sz w:val="17"/>
          <w:szCs w:val="17"/>
          <w:lang w:val="en-US"/>
        </w:rPr>
        <w:t>risks</w:t>
      </w:r>
      <w:r w:rsidRPr="00295A06">
        <w:rPr>
          <w:rFonts w:ascii="Arial" w:eastAsia="Arial" w:hAnsi="Arial" w:cs="Arial"/>
          <w:spacing w:val="-3"/>
          <w:sz w:val="17"/>
          <w:szCs w:val="17"/>
          <w:lang w:val="en-US"/>
        </w:rPr>
        <w:t xml:space="preserve"> </w:t>
      </w:r>
      <w:r w:rsidRPr="00295A06">
        <w:rPr>
          <w:rFonts w:ascii="Arial" w:eastAsia="Arial" w:hAnsi="Arial" w:cs="Arial"/>
          <w:sz w:val="17"/>
          <w:szCs w:val="17"/>
          <w:lang w:val="en-US"/>
        </w:rPr>
        <w:t>arising</w:t>
      </w:r>
      <w:r w:rsidRPr="00295A06">
        <w:rPr>
          <w:rFonts w:ascii="Arial" w:eastAsia="Arial" w:hAnsi="Arial" w:cs="Arial"/>
          <w:spacing w:val="-6"/>
          <w:sz w:val="17"/>
          <w:szCs w:val="17"/>
          <w:lang w:val="en-US"/>
        </w:rPr>
        <w:t xml:space="preserve"> </w:t>
      </w:r>
      <w:r w:rsidRPr="00295A06">
        <w:rPr>
          <w:rFonts w:ascii="Arial" w:eastAsia="Arial" w:hAnsi="Arial" w:cs="Arial"/>
          <w:sz w:val="17"/>
          <w:szCs w:val="17"/>
          <w:lang w:val="en-US"/>
        </w:rPr>
        <w:t>from,</w:t>
      </w:r>
      <w:r w:rsidRPr="00295A06">
        <w:rPr>
          <w:rFonts w:ascii="Arial" w:eastAsia="Arial" w:hAnsi="Arial" w:cs="Arial"/>
          <w:spacing w:val="-6"/>
          <w:sz w:val="17"/>
          <w:szCs w:val="17"/>
          <w:lang w:val="en-US"/>
        </w:rPr>
        <w:t xml:space="preserve"> </w:t>
      </w:r>
      <w:r w:rsidRPr="00295A06">
        <w:rPr>
          <w:rFonts w:ascii="Arial" w:eastAsia="Arial" w:hAnsi="Arial" w:cs="Arial"/>
          <w:sz w:val="17"/>
          <w:szCs w:val="17"/>
          <w:lang w:val="en-US"/>
        </w:rPr>
        <w:t>attending</w:t>
      </w:r>
      <w:r w:rsidRPr="00295A06">
        <w:rPr>
          <w:rFonts w:ascii="Arial" w:eastAsia="Arial" w:hAnsi="Arial" w:cs="Arial"/>
          <w:spacing w:val="-3"/>
          <w:sz w:val="17"/>
          <w:szCs w:val="17"/>
          <w:lang w:val="en-US"/>
        </w:rPr>
        <w:t xml:space="preserve"> </w:t>
      </w:r>
      <w:r w:rsidRPr="00295A06">
        <w:rPr>
          <w:rFonts w:ascii="Arial" w:eastAsia="Arial" w:hAnsi="Arial" w:cs="Arial"/>
          <w:sz w:val="17"/>
          <w:szCs w:val="17"/>
          <w:lang w:val="en-US"/>
        </w:rPr>
        <w:t>or</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participating</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in</w:t>
      </w:r>
      <w:r w:rsidRPr="00295A06">
        <w:rPr>
          <w:rFonts w:ascii="Arial" w:eastAsia="Arial" w:hAnsi="Arial" w:cs="Arial"/>
          <w:spacing w:val="-3"/>
          <w:sz w:val="17"/>
          <w:szCs w:val="17"/>
          <w:lang w:val="en-US"/>
        </w:rPr>
        <w:t xml:space="preserve"> </w:t>
      </w:r>
      <w:r w:rsidRPr="00295A06">
        <w:rPr>
          <w:rFonts w:ascii="Arial" w:eastAsia="Arial" w:hAnsi="Arial" w:cs="Arial"/>
          <w:sz w:val="17"/>
          <w:szCs w:val="17"/>
          <w:lang w:val="en-US"/>
        </w:rPr>
        <w:t>the</w:t>
      </w:r>
      <w:r w:rsidRPr="00295A06">
        <w:rPr>
          <w:rFonts w:ascii="Arial" w:eastAsia="Arial" w:hAnsi="Arial" w:cs="Arial"/>
          <w:spacing w:val="-7"/>
          <w:sz w:val="17"/>
          <w:szCs w:val="17"/>
          <w:lang w:val="en-US"/>
        </w:rPr>
        <w:t xml:space="preserve"> </w:t>
      </w:r>
      <w:r w:rsidRPr="00295A06">
        <w:rPr>
          <w:rFonts w:ascii="Arial" w:eastAsia="Arial" w:hAnsi="Arial" w:cs="Arial"/>
          <w:sz w:val="17"/>
          <w:szCs w:val="17"/>
          <w:lang w:val="en-US"/>
        </w:rPr>
        <w:t>Motor</w:t>
      </w:r>
      <w:r w:rsidRPr="00295A06">
        <w:rPr>
          <w:rFonts w:ascii="Arial" w:eastAsia="Arial" w:hAnsi="Arial" w:cs="Arial"/>
          <w:spacing w:val="-6"/>
          <w:sz w:val="17"/>
          <w:szCs w:val="17"/>
          <w:lang w:val="en-US"/>
        </w:rPr>
        <w:t xml:space="preserve"> </w:t>
      </w:r>
      <w:r w:rsidRPr="00295A06">
        <w:rPr>
          <w:rFonts w:ascii="Arial" w:eastAsia="Arial" w:hAnsi="Arial" w:cs="Arial"/>
          <w:sz w:val="17"/>
          <w:szCs w:val="17"/>
          <w:lang w:val="en-US"/>
        </w:rPr>
        <w:t>Sport</w:t>
      </w:r>
      <w:r w:rsidRPr="00295A06">
        <w:rPr>
          <w:rFonts w:ascii="Arial" w:eastAsia="Arial" w:hAnsi="Arial" w:cs="Arial"/>
          <w:spacing w:val="-3"/>
          <w:sz w:val="17"/>
          <w:szCs w:val="17"/>
          <w:lang w:val="en-US"/>
        </w:rPr>
        <w:t xml:space="preserve"> </w:t>
      </w:r>
      <w:r w:rsidRPr="00295A06">
        <w:rPr>
          <w:rFonts w:ascii="Arial" w:eastAsia="Arial" w:hAnsi="Arial" w:cs="Arial"/>
          <w:sz w:val="17"/>
          <w:szCs w:val="17"/>
          <w:lang w:val="en-US"/>
        </w:rPr>
        <w:t>Activities</w:t>
      </w:r>
      <w:r w:rsidRPr="00295A06">
        <w:rPr>
          <w:rFonts w:ascii="Arial" w:eastAsia="Arial" w:hAnsi="Arial" w:cs="Arial"/>
          <w:spacing w:val="-4"/>
          <w:sz w:val="17"/>
          <w:szCs w:val="17"/>
          <w:lang w:val="en-US"/>
        </w:rPr>
        <w:t xml:space="preserve"> </w:t>
      </w:r>
      <w:r w:rsidRPr="00295A06">
        <w:rPr>
          <w:rFonts w:ascii="Arial" w:eastAsia="Arial" w:hAnsi="Arial" w:cs="Arial"/>
          <w:sz w:val="17"/>
          <w:szCs w:val="17"/>
          <w:lang w:val="en-US"/>
        </w:rPr>
        <w:t>being</w:t>
      </w:r>
      <w:r w:rsidRPr="00295A06">
        <w:rPr>
          <w:rFonts w:ascii="Arial" w:eastAsia="Arial" w:hAnsi="Arial" w:cs="Arial"/>
          <w:spacing w:val="-6"/>
          <w:sz w:val="17"/>
          <w:szCs w:val="17"/>
          <w:lang w:val="en-US"/>
        </w:rPr>
        <w:t xml:space="preserve"> </w:t>
      </w:r>
      <w:r w:rsidRPr="00295A06">
        <w:rPr>
          <w:rFonts w:ascii="Arial" w:eastAsia="Arial" w:hAnsi="Arial" w:cs="Arial"/>
          <w:sz w:val="17"/>
          <w:szCs w:val="17"/>
          <w:lang w:val="en-US"/>
        </w:rPr>
        <w:t>provided</w:t>
      </w:r>
      <w:r w:rsidRPr="00295A06">
        <w:rPr>
          <w:rFonts w:ascii="Arial" w:eastAsia="Arial" w:hAnsi="Arial" w:cs="Arial"/>
          <w:spacing w:val="-6"/>
          <w:sz w:val="17"/>
          <w:szCs w:val="17"/>
          <w:lang w:val="en-US"/>
        </w:rPr>
        <w:t xml:space="preserve"> </w:t>
      </w:r>
      <w:r w:rsidRPr="00295A06">
        <w:rPr>
          <w:rFonts w:ascii="Arial" w:eastAsia="Arial" w:hAnsi="Arial" w:cs="Arial"/>
          <w:sz w:val="17"/>
          <w:szCs w:val="17"/>
          <w:lang w:val="en-US"/>
        </w:rPr>
        <w:t>by CAMS and the Entities. I agree to comply with all policies, rules, regulations and directions of CAMS and the Entities in relation to this event.</w:t>
      </w:r>
    </w:p>
    <w:p w:rsidR="004743EB" w:rsidRPr="00295A06" w:rsidRDefault="004743EB" w:rsidP="004743EB">
      <w:pPr>
        <w:widowControl w:val="0"/>
        <w:spacing w:after="0" w:line="240" w:lineRule="auto"/>
        <w:ind w:right="34"/>
        <w:rPr>
          <w:rFonts w:ascii="Arial" w:eastAsia="Arial" w:hAnsi="Arial" w:cs="Arial"/>
          <w:sz w:val="17"/>
          <w:szCs w:val="17"/>
          <w:lang w:val="en-US"/>
        </w:rPr>
      </w:pPr>
      <w:r w:rsidRPr="00295A06">
        <w:rPr>
          <w:rFonts w:ascii="Arial" w:eastAsia="Arial" w:hAnsi="Arial" w:cs="Arial"/>
          <w:sz w:val="17"/>
          <w:szCs w:val="17"/>
          <w:lang w:val="en-US"/>
        </w:rPr>
        <w:t>I have read, understood, acknowledge and agree to the above including the exclusion of statutory guarantees, warning, assumption of risk, release and indemnity:</w:t>
      </w:r>
    </w:p>
    <w:p w:rsidR="00B1105A" w:rsidRDefault="00B1105A" w:rsidP="00B34EA7">
      <w:pPr>
        <w:autoSpaceDE w:val="0"/>
        <w:autoSpaceDN w:val="0"/>
        <w:adjustRightInd w:val="0"/>
        <w:spacing w:after="0" w:line="240" w:lineRule="auto"/>
        <w:rPr>
          <w:rFonts w:ascii="Arial" w:hAnsi="Arial" w:cs="Arial"/>
          <w:sz w:val="17"/>
          <w:szCs w:val="17"/>
        </w:rPr>
      </w:pPr>
    </w:p>
    <w:tbl>
      <w:tblPr>
        <w:tblStyle w:val="TableGrid"/>
        <w:tblW w:w="0" w:type="auto"/>
        <w:jc w:val="center"/>
        <w:tblLook w:val="04A0" w:firstRow="1" w:lastRow="0" w:firstColumn="1" w:lastColumn="0" w:noHBand="0" w:noVBand="1"/>
      </w:tblPr>
      <w:tblGrid>
        <w:gridCol w:w="2670"/>
        <w:gridCol w:w="2670"/>
        <w:gridCol w:w="2670"/>
        <w:gridCol w:w="2671"/>
      </w:tblGrid>
      <w:tr w:rsidR="00B1105A" w:rsidTr="00B1105A">
        <w:trPr>
          <w:jc w:val="center"/>
        </w:trPr>
        <w:tc>
          <w:tcPr>
            <w:tcW w:w="2670" w:type="dxa"/>
            <w:shd w:val="clear" w:color="auto" w:fill="E7E6E6" w:themeFill="background2"/>
          </w:tcPr>
          <w:p w:rsidR="00B1105A" w:rsidRDefault="00B1105A" w:rsidP="00B34EA7">
            <w:pPr>
              <w:autoSpaceDE w:val="0"/>
              <w:autoSpaceDN w:val="0"/>
              <w:adjustRightInd w:val="0"/>
              <w:rPr>
                <w:rFonts w:ascii="Arial" w:hAnsi="Arial" w:cs="Arial"/>
                <w:sz w:val="17"/>
                <w:szCs w:val="17"/>
              </w:rPr>
            </w:pPr>
            <w:r>
              <w:rPr>
                <w:rFonts w:ascii="Arial" w:hAnsi="Arial" w:cs="Arial"/>
                <w:sz w:val="17"/>
                <w:szCs w:val="17"/>
              </w:rPr>
              <w:t>Person</w:t>
            </w:r>
          </w:p>
        </w:tc>
        <w:tc>
          <w:tcPr>
            <w:tcW w:w="2670" w:type="dxa"/>
            <w:shd w:val="clear" w:color="auto" w:fill="E7E6E6" w:themeFill="background2"/>
          </w:tcPr>
          <w:p w:rsidR="00B1105A" w:rsidRDefault="00B1105A" w:rsidP="00B34EA7">
            <w:pPr>
              <w:autoSpaceDE w:val="0"/>
              <w:autoSpaceDN w:val="0"/>
              <w:adjustRightInd w:val="0"/>
              <w:rPr>
                <w:rFonts w:ascii="Arial" w:hAnsi="Arial" w:cs="Arial"/>
                <w:sz w:val="17"/>
                <w:szCs w:val="17"/>
              </w:rPr>
            </w:pPr>
            <w:r>
              <w:rPr>
                <w:rFonts w:ascii="Arial" w:hAnsi="Arial" w:cs="Arial"/>
                <w:sz w:val="17"/>
                <w:szCs w:val="17"/>
              </w:rPr>
              <w:t>Signature</w:t>
            </w:r>
          </w:p>
        </w:tc>
        <w:tc>
          <w:tcPr>
            <w:tcW w:w="2670" w:type="dxa"/>
            <w:shd w:val="clear" w:color="auto" w:fill="E7E6E6" w:themeFill="background2"/>
          </w:tcPr>
          <w:p w:rsidR="00B1105A" w:rsidRDefault="00B1105A" w:rsidP="00B34EA7">
            <w:pPr>
              <w:autoSpaceDE w:val="0"/>
              <w:autoSpaceDN w:val="0"/>
              <w:adjustRightInd w:val="0"/>
              <w:rPr>
                <w:rFonts w:ascii="Arial" w:hAnsi="Arial" w:cs="Arial"/>
                <w:sz w:val="17"/>
                <w:szCs w:val="17"/>
              </w:rPr>
            </w:pPr>
            <w:r>
              <w:rPr>
                <w:rFonts w:ascii="Arial" w:hAnsi="Arial" w:cs="Arial"/>
                <w:sz w:val="17"/>
                <w:szCs w:val="17"/>
              </w:rPr>
              <w:t>Name</w:t>
            </w:r>
          </w:p>
        </w:tc>
        <w:tc>
          <w:tcPr>
            <w:tcW w:w="2671" w:type="dxa"/>
            <w:shd w:val="clear" w:color="auto" w:fill="E7E6E6" w:themeFill="background2"/>
          </w:tcPr>
          <w:p w:rsidR="00B1105A" w:rsidRDefault="00B1105A" w:rsidP="00B34EA7">
            <w:pPr>
              <w:autoSpaceDE w:val="0"/>
              <w:autoSpaceDN w:val="0"/>
              <w:adjustRightInd w:val="0"/>
              <w:rPr>
                <w:rFonts w:ascii="Arial" w:hAnsi="Arial" w:cs="Arial"/>
                <w:sz w:val="17"/>
                <w:szCs w:val="17"/>
              </w:rPr>
            </w:pPr>
            <w:r>
              <w:rPr>
                <w:rFonts w:ascii="Arial" w:hAnsi="Arial" w:cs="Arial"/>
                <w:sz w:val="17"/>
                <w:szCs w:val="17"/>
              </w:rPr>
              <w:t>Date</w:t>
            </w:r>
          </w:p>
        </w:tc>
      </w:tr>
      <w:tr w:rsidR="00B1105A" w:rsidTr="00B1105A">
        <w:trPr>
          <w:trHeight w:val="382"/>
          <w:jc w:val="center"/>
        </w:trPr>
        <w:tc>
          <w:tcPr>
            <w:tcW w:w="2670" w:type="dxa"/>
          </w:tcPr>
          <w:p w:rsidR="00B1105A" w:rsidRPr="00B1105A" w:rsidRDefault="00B1105A" w:rsidP="00B34EA7">
            <w:pPr>
              <w:autoSpaceDE w:val="0"/>
              <w:autoSpaceDN w:val="0"/>
              <w:adjustRightInd w:val="0"/>
              <w:rPr>
                <w:rFonts w:ascii="Arial" w:hAnsi="Arial" w:cs="Arial"/>
                <w:b/>
                <w:sz w:val="17"/>
                <w:szCs w:val="17"/>
              </w:rPr>
            </w:pPr>
            <w:r w:rsidRPr="00B1105A">
              <w:rPr>
                <w:rFonts w:ascii="Arial" w:hAnsi="Arial" w:cs="Arial"/>
                <w:b/>
                <w:sz w:val="17"/>
                <w:szCs w:val="17"/>
              </w:rPr>
              <w:t>Driver 1</w:t>
            </w:r>
          </w:p>
        </w:tc>
        <w:tc>
          <w:tcPr>
            <w:tcW w:w="2670" w:type="dxa"/>
          </w:tcPr>
          <w:p w:rsidR="00B1105A" w:rsidRDefault="00B1105A" w:rsidP="00B34EA7">
            <w:pPr>
              <w:autoSpaceDE w:val="0"/>
              <w:autoSpaceDN w:val="0"/>
              <w:adjustRightInd w:val="0"/>
              <w:rPr>
                <w:rFonts w:ascii="Arial" w:hAnsi="Arial" w:cs="Arial"/>
                <w:sz w:val="17"/>
                <w:szCs w:val="17"/>
              </w:rPr>
            </w:pPr>
          </w:p>
        </w:tc>
        <w:tc>
          <w:tcPr>
            <w:tcW w:w="2670" w:type="dxa"/>
          </w:tcPr>
          <w:p w:rsidR="00B1105A" w:rsidRDefault="00B1105A" w:rsidP="00B34EA7">
            <w:pPr>
              <w:autoSpaceDE w:val="0"/>
              <w:autoSpaceDN w:val="0"/>
              <w:adjustRightInd w:val="0"/>
              <w:rPr>
                <w:rFonts w:ascii="Arial" w:hAnsi="Arial" w:cs="Arial"/>
                <w:sz w:val="17"/>
                <w:szCs w:val="17"/>
              </w:rPr>
            </w:pPr>
          </w:p>
        </w:tc>
        <w:tc>
          <w:tcPr>
            <w:tcW w:w="2671" w:type="dxa"/>
          </w:tcPr>
          <w:p w:rsidR="00B1105A" w:rsidRDefault="00B1105A" w:rsidP="00B34EA7">
            <w:pPr>
              <w:autoSpaceDE w:val="0"/>
              <w:autoSpaceDN w:val="0"/>
              <w:adjustRightInd w:val="0"/>
              <w:rPr>
                <w:rFonts w:ascii="Arial" w:hAnsi="Arial" w:cs="Arial"/>
                <w:sz w:val="17"/>
                <w:szCs w:val="17"/>
              </w:rPr>
            </w:pPr>
          </w:p>
        </w:tc>
      </w:tr>
      <w:tr w:rsidR="00B1105A" w:rsidTr="00B1105A">
        <w:trPr>
          <w:trHeight w:val="416"/>
          <w:jc w:val="center"/>
        </w:trPr>
        <w:tc>
          <w:tcPr>
            <w:tcW w:w="2670" w:type="dxa"/>
          </w:tcPr>
          <w:p w:rsidR="00B1105A" w:rsidRDefault="00B1105A" w:rsidP="00B34EA7">
            <w:pPr>
              <w:autoSpaceDE w:val="0"/>
              <w:autoSpaceDN w:val="0"/>
              <w:adjustRightInd w:val="0"/>
              <w:rPr>
                <w:rFonts w:ascii="Arial" w:hAnsi="Arial" w:cs="Arial"/>
                <w:sz w:val="17"/>
                <w:szCs w:val="17"/>
              </w:rPr>
            </w:pPr>
            <w:r>
              <w:rPr>
                <w:rFonts w:ascii="Arial" w:hAnsi="Arial" w:cs="Arial"/>
                <w:sz w:val="17"/>
                <w:szCs w:val="17"/>
              </w:rPr>
              <w:t>Witness</w:t>
            </w:r>
          </w:p>
        </w:tc>
        <w:tc>
          <w:tcPr>
            <w:tcW w:w="2670" w:type="dxa"/>
          </w:tcPr>
          <w:p w:rsidR="00B1105A" w:rsidRDefault="00B1105A" w:rsidP="00B34EA7">
            <w:pPr>
              <w:autoSpaceDE w:val="0"/>
              <w:autoSpaceDN w:val="0"/>
              <w:adjustRightInd w:val="0"/>
              <w:rPr>
                <w:rFonts w:ascii="Arial" w:hAnsi="Arial" w:cs="Arial"/>
                <w:sz w:val="17"/>
                <w:szCs w:val="17"/>
              </w:rPr>
            </w:pPr>
          </w:p>
        </w:tc>
        <w:tc>
          <w:tcPr>
            <w:tcW w:w="2670" w:type="dxa"/>
          </w:tcPr>
          <w:p w:rsidR="00B1105A" w:rsidRDefault="00B1105A" w:rsidP="00B34EA7">
            <w:pPr>
              <w:autoSpaceDE w:val="0"/>
              <w:autoSpaceDN w:val="0"/>
              <w:adjustRightInd w:val="0"/>
              <w:rPr>
                <w:rFonts w:ascii="Arial" w:hAnsi="Arial" w:cs="Arial"/>
                <w:sz w:val="17"/>
                <w:szCs w:val="17"/>
              </w:rPr>
            </w:pPr>
          </w:p>
        </w:tc>
        <w:tc>
          <w:tcPr>
            <w:tcW w:w="2671" w:type="dxa"/>
          </w:tcPr>
          <w:p w:rsidR="00B1105A" w:rsidRDefault="00B1105A" w:rsidP="00B34EA7">
            <w:pPr>
              <w:autoSpaceDE w:val="0"/>
              <w:autoSpaceDN w:val="0"/>
              <w:adjustRightInd w:val="0"/>
              <w:rPr>
                <w:rFonts w:ascii="Arial" w:hAnsi="Arial" w:cs="Arial"/>
                <w:sz w:val="17"/>
                <w:szCs w:val="17"/>
              </w:rPr>
            </w:pPr>
          </w:p>
        </w:tc>
      </w:tr>
      <w:tr w:rsidR="00B1105A" w:rsidTr="00B1105A">
        <w:trPr>
          <w:trHeight w:val="422"/>
          <w:jc w:val="center"/>
        </w:trPr>
        <w:tc>
          <w:tcPr>
            <w:tcW w:w="2670" w:type="dxa"/>
          </w:tcPr>
          <w:p w:rsidR="00B1105A" w:rsidRPr="00B1105A" w:rsidRDefault="00B1105A" w:rsidP="00B34EA7">
            <w:pPr>
              <w:autoSpaceDE w:val="0"/>
              <w:autoSpaceDN w:val="0"/>
              <w:adjustRightInd w:val="0"/>
              <w:rPr>
                <w:rFonts w:ascii="Arial" w:hAnsi="Arial" w:cs="Arial"/>
                <w:b/>
                <w:sz w:val="17"/>
                <w:szCs w:val="17"/>
              </w:rPr>
            </w:pPr>
            <w:r w:rsidRPr="00B1105A">
              <w:rPr>
                <w:rFonts w:ascii="Arial" w:hAnsi="Arial" w:cs="Arial"/>
                <w:b/>
                <w:sz w:val="17"/>
                <w:szCs w:val="17"/>
              </w:rPr>
              <w:t>Driver 2</w:t>
            </w:r>
          </w:p>
        </w:tc>
        <w:tc>
          <w:tcPr>
            <w:tcW w:w="2670" w:type="dxa"/>
          </w:tcPr>
          <w:p w:rsidR="00B1105A" w:rsidRDefault="00B1105A" w:rsidP="00B34EA7">
            <w:pPr>
              <w:autoSpaceDE w:val="0"/>
              <w:autoSpaceDN w:val="0"/>
              <w:adjustRightInd w:val="0"/>
              <w:rPr>
                <w:rFonts w:ascii="Arial" w:hAnsi="Arial" w:cs="Arial"/>
                <w:sz w:val="17"/>
                <w:szCs w:val="17"/>
              </w:rPr>
            </w:pPr>
          </w:p>
        </w:tc>
        <w:tc>
          <w:tcPr>
            <w:tcW w:w="2670" w:type="dxa"/>
          </w:tcPr>
          <w:p w:rsidR="00B1105A" w:rsidRDefault="00B1105A" w:rsidP="00B34EA7">
            <w:pPr>
              <w:autoSpaceDE w:val="0"/>
              <w:autoSpaceDN w:val="0"/>
              <w:adjustRightInd w:val="0"/>
              <w:rPr>
                <w:rFonts w:ascii="Arial" w:hAnsi="Arial" w:cs="Arial"/>
                <w:sz w:val="17"/>
                <w:szCs w:val="17"/>
              </w:rPr>
            </w:pPr>
          </w:p>
        </w:tc>
        <w:tc>
          <w:tcPr>
            <w:tcW w:w="2671" w:type="dxa"/>
          </w:tcPr>
          <w:p w:rsidR="00B1105A" w:rsidRDefault="00B1105A" w:rsidP="00B34EA7">
            <w:pPr>
              <w:autoSpaceDE w:val="0"/>
              <w:autoSpaceDN w:val="0"/>
              <w:adjustRightInd w:val="0"/>
              <w:rPr>
                <w:rFonts w:ascii="Arial" w:hAnsi="Arial" w:cs="Arial"/>
                <w:sz w:val="17"/>
                <w:szCs w:val="17"/>
              </w:rPr>
            </w:pPr>
          </w:p>
        </w:tc>
      </w:tr>
      <w:tr w:rsidR="00B1105A" w:rsidTr="00B1105A">
        <w:trPr>
          <w:trHeight w:val="413"/>
          <w:jc w:val="center"/>
        </w:trPr>
        <w:tc>
          <w:tcPr>
            <w:tcW w:w="2670" w:type="dxa"/>
          </w:tcPr>
          <w:p w:rsidR="00B1105A" w:rsidRDefault="00B1105A" w:rsidP="00B34EA7">
            <w:pPr>
              <w:autoSpaceDE w:val="0"/>
              <w:autoSpaceDN w:val="0"/>
              <w:adjustRightInd w:val="0"/>
              <w:rPr>
                <w:rFonts w:ascii="Arial" w:hAnsi="Arial" w:cs="Arial"/>
                <w:sz w:val="17"/>
                <w:szCs w:val="17"/>
              </w:rPr>
            </w:pPr>
            <w:r>
              <w:rPr>
                <w:rFonts w:ascii="Arial" w:hAnsi="Arial" w:cs="Arial"/>
                <w:sz w:val="17"/>
                <w:szCs w:val="17"/>
              </w:rPr>
              <w:t>Witness</w:t>
            </w:r>
          </w:p>
        </w:tc>
        <w:tc>
          <w:tcPr>
            <w:tcW w:w="2670" w:type="dxa"/>
          </w:tcPr>
          <w:p w:rsidR="00B1105A" w:rsidRDefault="00B1105A" w:rsidP="00B34EA7">
            <w:pPr>
              <w:autoSpaceDE w:val="0"/>
              <w:autoSpaceDN w:val="0"/>
              <w:adjustRightInd w:val="0"/>
              <w:rPr>
                <w:rFonts w:ascii="Arial" w:hAnsi="Arial" w:cs="Arial"/>
                <w:sz w:val="17"/>
                <w:szCs w:val="17"/>
              </w:rPr>
            </w:pPr>
          </w:p>
        </w:tc>
        <w:tc>
          <w:tcPr>
            <w:tcW w:w="2670" w:type="dxa"/>
          </w:tcPr>
          <w:p w:rsidR="00B1105A" w:rsidRDefault="00B1105A" w:rsidP="00B34EA7">
            <w:pPr>
              <w:autoSpaceDE w:val="0"/>
              <w:autoSpaceDN w:val="0"/>
              <w:adjustRightInd w:val="0"/>
              <w:rPr>
                <w:rFonts w:ascii="Arial" w:hAnsi="Arial" w:cs="Arial"/>
                <w:sz w:val="17"/>
                <w:szCs w:val="17"/>
              </w:rPr>
            </w:pPr>
          </w:p>
        </w:tc>
        <w:tc>
          <w:tcPr>
            <w:tcW w:w="2671" w:type="dxa"/>
          </w:tcPr>
          <w:p w:rsidR="00B1105A" w:rsidRDefault="00B1105A" w:rsidP="00B34EA7">
            <w:pPr>
              <w:autoSpaceDE w:val="0"/>
              <w:autoSpaceDN w:val="0"/>
              <w:adjustRightInd w:val="0"/>
              <w:rPr>
                <w:rFonts w:ascii="Arial" w:hAnsi="Arial" w:cs="Arial"/>
                <w:sz w:val="17"/>
                <w:szCs w:val="17"/>
              </w:rPr>
            </w:pPr>
          </w:p>
        </w:tc>
      </w:tr>
      <w:tr w:rsidR="00B1105A" w:rsidTr="00B1105A">
        <w:trPr>
          <w:trHeight w:val="420"/>
          <w:jc w:val="center"/>
        </w:trPr>
        <w:tc>
          <w:tcPr>
            <w:tcW w:w="2670" w:type="dxa"/>
          </w:tcPr>
          <w:p w:rsidR="00B1105A" w:rsidRPr="00B1105A" w:rsidRDefault="00B1105A" w:rsidP="00B34EA7">
            <w:pPr>
              <w:autoSpaceDE w:val="0"/>
              <w:autoSpaceDN w:val="0"/>
              <w:adjustRightInd w:val="0"/>
              <w:rPr>
                <w:rFonts w:ascii="Arial" w:hAnsi="Arial" w:cs="Arial"/>
                <w:b/>
                <w:sz w:val="17"/>
                <w:szCs w:val="17"/>
              </w:rPr>
            </w:pPr>
            <w:r w:rsidRPr="00B1105A">
              <w:rPr>
                <w:rFonts w:ascii="Arial" w:hAnsi="Arial" w:cs="Arial"/>
                <w:b/>
                <w:sz w:val="17"/>
                <w:szCs w:val="17"/>
              </w:rPr>
              <w:t>Competitor</w:t>
            </w:r>
          </w:p>
        </w:tc>
        <w:tc>
          <w:tcPr>
            <w:tcW w:w="2670" w:type="dxa"/>
          </w:tcPr>
          <w:p w:rsidR="00B1105A" w:rsidRDefault="00B1105A" w:rsidP="00B34EA7">
            <w:pPr>
              <w:autoSpaceDE w:val="0"/>
              <w:autoSpaceDN w:val="0"/>
              <w:adjustRightInd w:val="0"/>
              <w:rPr>
                <w:rFonts w:ascii="Arial" w:hAnsi="Arial" w:cs="Arial"/>
                <w:sz w:val="17"/>
                <w:szCs w:val="17"/>
              </w:rPr>
            </w:pPr>
          </w:p>
        </w:tc>
        <w:tc>
          <w:tcPr>
            <w:tcW w:w="2670" w:type="dxa"/>
          </w:tcPr>
          <w:p w:rsidR="00B1105A" w:rsidRDefault="00B1105A" w:rsidP="00B34EA7">
            <w:pPr>
              <w:autoSpaceDE w:val="0"/>
              <w:autoSpaceDN w:val="0"/>
              <w:adjustRightInd w:val="0"/>
              <w:rPr>
                <w:rFonts w:ascii="Arial" w:hAnsi="Arial" w:cs="Arial"/>
                <w:sz w:val="17"/>
                <w:szCs w:val="17"/>
              </w:rPr>
            </w:pPr>
          </w:p>
        </w:tc>
        <w:tc>
          <w:tcPr>
            <w:tcW w:w="2671" w:type="dxa"/>
          </w:tcPr>
          <w:p w:rsidR="00B1105A" w:rsidRDefault="00B1105A" w:rsidP="00B34EA7">
            <w:pPr>
              <w:autoSpaceDE w:val="0"/>
              <w:autoSpaceDN w:val="0"/>
              <w:adjustRightInd w:val="0"/>
              <w:rPr>
                <w:rFonts w:ascii="Arial" w:hAnsi="Arial" w:cs="Arial"/>
                <w:sz w:val="17"/>
                <w:szCs w:val="17"/>
              </w:rPr>
            </w:pPr>
          </w:p>
        </w:tc>
      </w:tr>
      <w:tr w:rsidR="00B1105A" w:rsidTr="00B1105A">
        <w:trPr>
          <w:trHeight w:val="412"/>
          <w:jc w:val="center"/>
        </w:trPr>
        <w:tc>
          <w:tcPr>
            <w:tcW w:w="2670" w:type="dxa"/>
          </w:tcPr>
          <w:p w:rsidR="00B1105A" w:rsidRDefault="00B1105A" w:rsidP="00B34EA7">
            <w:pPr>
              <w:autoSpaceDE w:val="0"/>
              <w:autoSpaceDN w:val="0"/>
              <w:adjustRightInd w:val="0"/>
              <w:rPr>
                <w:rFonts w:ascii="Arial" w:hAnsi="Arial" w:cs="Arial"/>
                <w:sz w:val="17"/>
                <w:szCs w:val="17"/>
              </w:rPr>
            </w:pPr>
            <w:r>
              <w:rPr>
                <w:rFonts w:ascii="Arial" w:hAnsi="Arial" w:cs="Arial"/>
                <w:sz w:val="17"/>
                <w:szCs w:val="17"/>
              </w:rPr>
              <w:t>Witness</w:t>
            </w:r>
          </w:p>
        </w:tc>
        <w:tc>
          <w:tcPr>
            <w:tcW w:w="2670" w:type="dxa"/>
          </w:tcPr>
          <w:p w:rsidR="00B1105A" w:rsidRDefault="00B1105A" w:rsidP="00B34EA7">
            <w:pPr>
              <w:autoSpaceDE w:val="0"/>
              <w:autoSpaceDN w:val="0"/>
              <w:adjustRightInd w:val="0"/>
              <w:rPr>
                <w:rFonts w:ascii="Arial" w:hAnsi="Arial" w:cs="Arial"/>
                <w:sz w:val="17"/>
                <w:szCs w:val="17"/>
              </w:rPr>
            </w:pPr>
          </w:p>
        </w:tc>
        <w:tc>
          <w:tcPr>
            <w:tcW w:w="2670" w:type="dxa"/>
          </w:tcPr>
          <w:p w:rsidR="00B1105A" w:rsidRDefault="00B1105A" w:rsidP="00B34EA7">
            <w:pPr>
              <w:autoSpaceDE w:val="0"/>
              <w:autoSpaceDN w:val="0"/>
              <w:adjustRightInd w:val="0"/>
              <w:rPr>
                <w:rFonts w:ascii="Arial" w:hAnsi="Arial" w:cs="Arial"/>
                <w:sz w:val="17"/>
                <w:szCs w:val="17"/>
              </w:rPr>
            </w:pPr>
          </w:p>
        </w:tc>
        <w:tc>
          <w:tcPr>
            <w:tcW w:w="2671" w:type="dxa"/>
          </w:tcPr>
          <w:p w:rsidR="00B1105A" w:rsidRDefault="00B1105A" w:rsidP="00B34EA7">
            <w:pPr>
              <w:autoSpaceDE w:val="0"/>
              <w:autoSpaceDN w:val="0"/>
              <w:adjustRightInd w:val="0"/>
              <w:rPr>
                <w:rFonts w:ascii="Arial" w:hAnsi="Arial" w:cs="Arial"/>
                <w:sz w:val="17"/>
                <w:szCs w:val="17"/>
              </w:rPr>
            </w:pPr>
          </w:p>
        </w:tc>
      </w:tr>
    </w:tbl>
    <w:p w:rsidR="00B1105A" w:rsidRDefault="00B1105A" w:rsidP="00B34EA7">
      <w:pPr>
        <w:autoSpaceDE w:val="0"/>
        <w:autoSpaceDN w:val="0"/>
        <w:adjustRightInd w:val="0"/>
        <w:spacing w:after="0" w:line="240" w:lineRule="auto"/>
        <w:rPr>
          <w:rFonts w:ascii="Arial" w:hAnsi="Arial" w:cs="Arial"/>
          <w:sz w:val="17"/>
          <w:szCs w:val="17"/>
        </w:rPr>
      </w:pPr>
    </w:p>
    <w:p w:rsidR="00B1105A" w:rsidRDefault="00B1105A" w:rsidP="00B34EA7">
      <w:pPr>
        <w:autoSpaceDE w:val="0"/>
        <w:autoSpaceDN w:val="0"/>
        <w:adjustRightInd w:val="0"/>
        <w:spacing w:after="0" w:line="240" w:lineRule="auto"/>
        <w:rPr>
          <w:rFonts w:ascii="Arial" w:hAnsi="Arial" w:cs="Arial"/>
          <w:sz w:val="17"/>
          <w:szCs w:val="17"/>
        </w:rPr>
      </w:pPr>
    </w:p>
    <w:p w:rsidR="00B1105A" w:rsidRDefault="00B1105A" w:rsidP="00B34EA7">
      <w:pPr>
        <w:autoSpaceDE w:val="0"/>
        <w:autoSpaceDN w:val="0"/>
        <w:adjustRightInd w:val="0"/>
        <w:spacing w:after="0" w:line="240" w:lineRule="auto"/>
        <w:rPr>
          <w:rFonts w:ascii="Arial" w:hAnsi="Arial" w:cs="Arial"/>
          <w:sz w:val="17"/>
          <w:szCs w:val="17"/>
        </w:rPr>
      </w:pPr>
    </w:p>
    <w:p w:rsidR="00B34EA7" w:rsidRDefault="00B34EA7" w:rsidP="00B34EA7">
      <w:pPr>
        <w:autoSpaceDE w:val="0"/>
        <w:autoSpaceDN w:val="0"/>
        <w:adjustRightInd w:val="0"/>
        <w:spacing w:after="0" w:line="240" w:lineRule="auto"/>
        <w:rPr>
          <w:rFonts w:ascii="Arial" w:hAnsi="Arial" w:cs="Arial"/>
          <w:i/>
          <w:iCs/>
          <w:sz w:val="17"/>
          <w:szCs w:val="17"/>
        </w:rPr>
      </w:pPr>
      <w:r>
        <w:rPr>
          <w:rFonts w:ascii="Arial" w:hAnsi="Arial" w:cs="Arial"/>
          <w:i/>
          <w:iCs/>
          <w:sz w:val="17"/>
          <w:szCs w:val="17"/>
        </w:rPr>
        <w:t>For persons under the age of 18 years the following parent/guardian consent must be completed.</w:t>
      </w:r>
    </w:p>
    <w:p w:rsidR="00B34EA7" w:rsidRPr="004A65AB" w:rsidRDefault="003B37E9" w:rsidP="00B34EA7">
      <w:pPr>
        <w:autoSpaceDE w:val="0"/>
        <w:autoSpaceDN w:val="0"/>
        <w:adjustRightInd w:val="0"/>
        <w:spacing w:after="0" w:line="240" w:lineRule="auto"/>
        <w:rPr>
          <w:rFonts w:ascii="Arial" w:hAnsi="Arial" w:cs="Arial"/>
          <w:b/>
          <w:sz w:val="17"/>
          <w:szCs w:val="17"/>
        </w:rPr>
      </w:pPr>
      <w:r w:rsidRPr="004A65AB">
        <w:rPr>
          <w:rFonts w:ascii="Arial" w:hAnsi="Arial" w:cs="Arial"/>
          <w:b/>
          <w:sz w:val="17"/>
          <w:szCs w:val="17"/>
        </w:rPr>
        <w:t>PARENT</w:t>
      </w:r>
      <w:r>
        <w:rPr>
          <w:rFonts w:ascii="Arial" w:eastAsia="Arial" w:hAnsi="Arial" w:cs="Arial"/>
          <w:b/>
          <w:sz w:val="17"/>
          <w:szCs w:val="17"/>
        </w:rPr>
        <w:t>/</w:t>
      </w:r>
      <w:r w:rsidRPr="004A65AB">
        <w:rPr>
          <w:rFonts w:ascii="Arial" w:hAnsi="Arial" w:cs="Arial"/>
          <w:b/>
          <w:sz w:val="17"/>
          <w:szCs w:val="17"/>
        </w:rPr>
        <w:t xml:space="preserve">GUARDIAN </w:t>
      </w:r>
      <w:r w:rsidR="00B34EA7" w:rsidRPr="004A65AB">
        <w:rPr>
          <w:rFonts w:ascii="Arial" w:hAnsi="Arial" w:cs="Arial"/>
          <w:b/>
          <w:sz w:val="17"/>
          <w:szCs w:val="17"/>
        </w:rPr>
        <w:t xml:space="preserve">CONSENT </w:t>
      </w:r>
      <w:r w:rsidR="004A65AB">
        <w:rPr>
          <w:rFonts w:ascii="Arial" w:eastAsia="Arial" w:hAnsi="Arial" w:cs="Arial"/>
          <w:b/>
          <w:sz w:val="17"/>
          <w:szCs w:val="17"/>
        </w:rPr>
        <w:t>-</w:t>
      </w:r>
      <w:r w:rsidR="00B34EA7" w:rsidRPr="004A65AB">
        <w:rPr>
          <w:rFonts w:ascii="Arial" w:hAnsi="Arial" w:cs="Arial"/>
          <w:b/>
          <w:sz w:val="17"/>
          <w:szCs w:val="17"/>
        </w:rPr>
        <w:t>PERSONS UNDER 1</w:t>
      </w:r>
      <w:r w:rsidR="004A65AB">
        <w:rPr>
          <w:rFonts w:ascii="Arial" w:eastAsia="Arial" w:hAnsi="Arial" w:cs="Arial"/>
          <w:b/>
          <w:sz w:val="17"/>
          <w:szCs w:val="17"/>
        </w:rPr>
        <w:t>8</w:t>
      </w:r>
      <w:r w:rsidR="00B34EA7" w:rsidRPr="004A65AB">
        <w:rPr>
          <w:rFonts w:ascii="Arial" w:hAnsi="Arial" w:cs="Arial"/>
          <w:b/>
          <w:sz w:val="17"/>
          <w:szCs w:val="17"/>
        </w:rPr>
        <w:t xml:space="preserve"> YEARS OLD</w:t>
      </w:r>
    </w:p>
    <w:p w:rsidR="00B34EA7" w:rsidRDefault="00B34EA7" w:rsidP="00B34EA7">
      <w:pPr>
        <w:autoSpaceDE w:val="0"/>
        <w:autoSpaceDN w:val="0"/>
        <w:adjustRightInd w:val="0"/>
        <w:spacing w:after="0" w:line="240" w:lineRule="auto"/>
        <w:rPr>
          <w:rFonts w:ascii="Arial" w:hAnsi="Arial" w:cs="Arial"/>
          <w:sz w:val="17"/>
          <w:szCs w:val="17"/>
        </w:rPr>
      </w:pPr>
      <w:r>
        <w:rPr>
          <w:rFonts w:ascii="Arial" w:hAnsi="Arial" w:cs="Arial"/>
          <w:sz w:val="17"/>
          <w:szCs w:val="17"/>
        </w:rPr>
        <w:t>I …………………………………… of [Address] ………………………………………………… am the parent/guardian* of the above-named</w:t>
      </w:r>
    </w:p>
    <w:p w:rsidR="00B34EA7" w:rsidRDefault="00B34EA7" w:rsidP="00B34EA7">
      <w:pPr>
        <w:autoSpaceDE w:val="0"/>
        <w:autoSpaceDN w:val="0"/>
        <w:adjustRightInd w:val="0"/>
        <w:spacing w:after="0" w:line="240" w:lineRule="auto"/>
        <w:rPr>
          <w:rFonts w:ascii="Arial" w:hAnsi="Arial" w:cs="Arial"/>
          <w:sz w:val="17"/>
          <w:szCs w:val="17"/>
        </w:rPr>
      </w:pPr>
      <w:r>
        <w:rPr>
          <w:rFonts w:ascii="Arial" w:hAnsi="Arial" w:cs="Arial"/>
          <w:sz w:val="17"/>
          <w:szCs w:val="17"/>
        </w:rPr>
        <w:t>("the minor") who is under 18 years old. I have read this document and understand its contents, including the exclusion of statutory</w:t>
      </w:r>
    </w:p>
    <w:p w:rsidR="00B34EA7" w:rsidRDefault="00B34EA7" w:rsidP="00B34EA7">
      <w:pPr>
        <w:autoSpaceDE w:val="0"/>
        <w:autoSpaceDN w:val="0"/>
        <w:adjustRightInd w:val="0"/>
        <w:spacing w:after="0" w:line="240" w:lineRule="auto"/>
        <w:rPr>
          <w:rFonts w:ascii="Arial" w:hAnsi="Arial" w:cs="Arial"/>
          <w:sz w:val="17"/>
          <w:szCs w:val="17"/>
        </w:rPr>
      </w:pPr>
      <w:r>
        <w:rPr>
          <w:rFonts w:ascii="Arial" w:hAnsi="Arial" w:cs="Arial"/>
          <w:sz w:val="17"/>
          <w:szCs w:val="17"/>
        </w:rPr>
        <w:t>guarantees, warning, assumption of risk, release and indemnity, and have explained the contents to the minor. I consent to the minor</w:t>
      </w:r>
    </w:p>
    <w:p w:rsidR="00B34EA7" w:rsidRDefault="00B34EA7" w:rsidP="00B34EA7">
      <w:pPr>
        <w:autoSpaceDE w:val="0"/>
        <w:autoSpaceDN w:val="0"/>
        <w:adjustRightInd w:val="0"/>
        <w:spacing w:after="0" w:line="240" w:lineRule="auto"/>
        <w:rPr>
          <w:rFonts w:ascii="Arial" w:hAnsi="Arial" w:cs="Arial"/>
          <w:sz w:val="17"/>
          <w:szCs w:val="17"/>
        </w:rPr>
      </w:pPr>
      <w:r>
        <w:rPr>
          <w:rFonts w:ascii="Arial" w:hAnsi="Arial" w:cs="Arial"/>
          <w:sz w:val="17"/>
          <w:szCs w:val="17"/>
        </w:rPr>
        <w:t>attending/participating in* the event at his/her own risk.</w:t>
      </w:r>
    </w:p>
    <w:p w:rsidR="004A65AB" w:rsidRDefault="004A65AB" w:rsidP="00B34EA7">
      <w:pPr>
        <w:autoSpaceDE w:val="0"/>
        <w:autoSpaceDN w:val="0"/>
        <w:adjustRightInd w:val="0"/>
        <w:spacing w:after="0" w:line="240" w:lineRule="auto"/>
        <w:rPr>
          <w:rFonts w:ascii="Arial" w:hAnsi="Arial" w:cs="Arial"/>
          <w:sz w:val="17"/>
          <w:szCs w:val="17"/>
        </w:rPr>
      </w:pPr>
    </w:p>
    <w:p w:rsidR="00B34EA7" w:rsidRDefault="004A65AB" w:rsidP="00B34EA7">
      <w:pPr>
        <w:autoSpaceDE w:val="0"/>
        <w:autoSpaceDN w:val="0"/>
        <w:adjustRightInd w:val="0"/>
        <w:spacing w:after="0" w:line="240" w:lineRule="auto"/>
        <w:rPr>
          <w:rFonts w:ascii="Arial" w:hAnsi="Arial" w:cs="Arial"/>
          <w:i/>
          <w:iCs/>
          <w:sz w:val="17"/>
          <w:szCs w:val="17"/>
        </w:rPr>
      </w:pPr>
      <w:r>
        <w:rPr>
          <w:rFonts w:ascii="Arial" w:eastAsia="Arial" w:hAnsi="Arial" w:cs="Arial"/>
          <w:sz w:val="17"/>
          <w:szCs w:val="17"/>
        </w:rPr>
        <w:t>*</w:t>
      </w:r>
      <w:r w:rsidR="00B34EA7">
        <w:rPr>
          <w:rFonts w:ascii="Arial" w:hAnsi="Arial" w:cs="Arial"/>
          <w:sz w:val="17"/>
          <w:szCs w:val="17"/>
        </w:rPr>
        <w:t xml:space="preserve"> </w:t>
      </w:r>
      <w:r w:rsidR="00B34EA7">
        <w:rPr>
          <w:rFonts w:ascii="Arial" w:hAnsi="Arial" w:cs="Arial"/>
          <w:i/>
          <w:iCs/>
          <w:sz w:val="17"/>
          <w:szCs w:val="17"/>
        </w:rPr>
        <w:t>Delete whichever does not apply</w:t>
      </w:r>
    </w:p>
    <w:p w:rsidR="004A65AB" w:rsidRDefault="004A65AB" w:rsidP="00B34EA7">
      <w:pPr>
        <w:autoSpaceDE w:val="0"/>
        <w:autoSpaceDN w:val="0"/>
        <w:adjustRightInd w:val="0"/>
        <w:spacing w:after="0" w:line="240" w:lineRule="auto"/>
        <w:rPr>
          <w:rFonts w:ascii="Arial" w:hAnsi="Arial" w:cs="Arial"/>
          <w:i/>
          <w:iCs/>
          <w:sz w:val="17"/>
          <w:szCs w:val="17"/>
        </w:rPr>
      </w:pPr>
    </w:p>
    <w:p w:rsidR="00A85420" w:rsidRDefault="00A85420" w:rsidP="00B34EA7">
      <w:pPr>
        <w:autoSpaceDE w:val="0"/>
        <w:autoSpaceDN w:val="0"/>
        <w:adjustRightInd w:val="0"/>
        <w:spacing w:after="0" w:line="240" w:lineRule="auto"/>
        <w:rPr>
          <w:rFonts w:ascii="Arial" w:hAnsi="Arial" w:cs="Arial"/>
          <w:i/>
          <w:iCs/>
          <w:sz w:val="17"/>
          <w:szCs w:val="17"/>
        </w:rPr>
      </w:pPr>
    </w:p>
    <w:p w:rsidR="00B34EA7" w:rsidRDefault="00B34EA7" w:rsidP="00B34EA7">
      <w:pPr>
        <w:autoSpaceDE w:val="0"/>
        <w:autoSpaceDN w:val="0"/>
        <w:adjustRightInd w:val="0"/>
        <w:spacing w:after="0" w:line="240" w:lineRule="auto"/>
        <w:rPr>
          <w:rFonts w:ascii="Arial" w:hAnsi="Arial" w:cs="Arial"/>
          <w:sz w:val="17"/>
          <w:szCs w:val="17"/>
        </w:rPr>
      </w:pPr>
      <w:r>
        <w:rPr>
          <w:rFonts w:ascii="Arial" w:hAnsi="Arial" w:cs="Arial"/>
          <w:sz w:val="17"/>
          <w:szCs w:val="17"/>
        </w:rPr>
        <w:t>Signed…………………………………………………</w:t>
      </w:r>
    </w:p>
    <w:p w:rsidR="00B34EA7" w:rsidRDefault="00B34EA7" w:rsidP="00B34EA7">
      <w:pPr>
        <w:autoSpaceDE w:val="0"/>
        <w:autoSpaceDN w:val="0"/>
        <w:adjustRightInd w:val="0"/>
        <w:spacing w:after="0" w:line="240" w:lineRule="auto"/>
        <w:rPr>
          <w:rFonts w:ascii="Arial" w:eastAsia="Arial" w:hAnsi="Arial" w:cs="Arial"/>
          <w:sz w:val="17"/>
          <w:szCs w:val="17"/>
        </w:rPr>
      </w:pPr>
      <w:r>
        <w:rPr>
          <w:rFonts w:ascii="Arial" w:hAnsi="Arial" w:cs="Arial"/>
          <w:sz w:val="17"/>
          <w:szCs w:val="17"/>
        </w:rPr>
        <w:t>Parent/Guardian</w:t>
      </w:r>
      <w:r w:rsidR="004A65AB">
        <w:rPr>
          <w:rFonts w:ascii="Arial" w:eastAsia="Arial" w:hAnsi="Arial" w:cs="Arial"/>
          <w:sz w:val="17"/>
          <w:szCs w:val="17"/>
        </w:rPr>
        <w:t>*</w:t>
      </w:r>
    </w:p>
    <w:p w:rsidR="00A85420" w:rsidRDefault="00A85420" w:rsidP="00B34EA7">
      <w:pPr>
        <w:autoSpaceDE w:val="0"/>
        <w:autoSpaceDN w:val="0"/>
        <w:adjustRightInd w:val="0"/>
        <w:spacing w:after="0" w:line="240" w:lineRule="auto"/>
        <w:rPr>
          <w:rFonts w:ascii="Arial" w:hAnsi="Arial" w:cs="Arial"/>
          <w:sz w:val="17"/>
          <w:szCs w:val="17"/>
        </w:rPr>
      </w:pPr>
    </w:p>
    <w:p w:rsidR="00B34EA7" w:rsidRDefault="00B34EA7" w:rsidP="00B34EA7">
      <w:pPr>
        <w:autoSpaceDE w:val="0"/>
        <w:autoSpaceDN w:val="0"/>
        <w:adjustRightInd w:val="0"/>
        <w:spacing w:after="0" w:line="240" w:lineRule="auto"/>
        <w:rPr>
          <w:rFonts w:ascii="Arial" w:hAnsi="Arial" w:cs="Arial"/>
          <w:sz w:val="17"/>
          <w:szCs w:val="17"/>
        </w:rPr>
      </w:pPr>
      <w:r>
        <w:rPr>
          <w:rFonts w:ascii="Arial" w:hAnsi="Arial" w:cs="Arial"/>
          <w:sz w:val="17"/>
          <w:szCs w:val="17"/>
        </w:rPr>
        <w:t>Date…………………………………………………</w:t>
      </w:r>
    </w:p>
    <w:p w:rsidR="004A65AB" w:rsidRDefault="004A65AB" w:rsidP="00B34EA7">
      <w:pPr>
        <w:autoSpaceDE w:val="0"/>
        <w:autoSpaceDN w:val="0"/>
        <w:adjustRightInd w:val="0"/>
        <w:spacing w:after="0" w:line="240" w:lineRule="auto"/>
        <w:rPr>
          <w:rFonts w:ascii="Arial" w:hAnsi="Arial" w:cs="Arial"/>
          <w:sz w:val="17"/>
          <w:szCs w:val="17"/>
        </w:rPr>
      </w:pPr>
    </w:p>
    <w:p w:rsidR="00A85420" w:rsidRDefault="00A85420" w:rsidP="00B34EA7">
      <w:pPr>
        <w:autoSpaceDE w:val="0"/>
        <w:autoSpaceDN w:val="0"/>
        <w:adjustRightInd w:val="0"/>
        <w:spacing w:after="0" w:line="240" w:lineRule="auto"/>
        <w:rPr>
          <w:rFonts w:ascii="Arial" w:hAnsi="Arial" w:cs="Arial"/>
          <w:sz w:val="17"/>
          <w:szCs w:val="17"/>
        </w:rPr>
      </w:pPr>
    </w:p>
    <w:p w:rsidR="00B34EA7" w:rsidRDefault="00B34EA7" w:rsidP="00B34EA7">
      <w:pPr>
        <w:autoSpaceDE w:val="0"/>
        <w:autoSpaceDN w:val="0"/>
        <w:adjustRightInd w:val="0"/>
        <w:spacing w:after="0" w:line="240" w:lineRule="auto"/>
        <w:rPr>
          <w:rFonts w:ascii="Arial" w:hAnsi="Arial" w:cs="Arial"/>
          <w:sz w:val="17"/>
          <w:szCs w:val="17"/>
        </w:rPr>
      </w:pPr>
      <w:r>
        <w:rPr>
          <w:rFonts w:ascii="Arial" w:hAnsi="Arial" w:cs="Arial"/>
          <w:sz w:val="17"/>
          <w:szCs w:val="17"/>
        </w:rPr>
        <w:t>Witness................................................................</w:t>
      </w:r>
    </w:p>
    <w:p w:rsidR="00A85420" w:rsidRDefault="00A85420" w:rsidP="00B34EA7">
      <w:pPr>
        <w:autoSpaceDE w:val="0"/>
        <w:autoSpaceDN w:val="0"/>
        <w:adjustRightInd w:val="0"/>
        <w:spacing w:after="0" w:line="240" w:lineRule="auto"/>
        <w:rPr>
          <w:rFonts w:ascii="Arial" w:hAnsi="Arial" w:cs="Arial"/>
          <w:sz w:val="17"/>
          <w:szCs w:val="17"/>
        </w:rPr>
      </w:pPr>
    </w:p>
    <w:p w:rsidR="00B34EA7" w:rsidRDefault="00B34EA7" w:rsidP="00B34EA7">
      <w:pPr>
        <w:autoSpaceDE w:val="0"/>
        <w:autoSpaceDN w:val="0"/>
        <w:adjustRightInd w:val="0"/>
        <w:spacing w:after="0" w:line="240" w:lineRule="auto"/>
        <w:rPr>
          <w:rFonts w:ascii="Arial" w:hAnsi="Arial" w:cs="Arial"/>
          <w:sz w:val="17"/>
          <w:szCs w:val="17"/>
        </w:rPr>
      </w:pPr>
      <w:r>
        <w:rPr>
          <w:rFonts w:ascii="Arial" w:hAnsi="Arial" w:cs="Arial"/>
          <w:sz w:val="17"/>
          <w:szCs w:val="17"/>
        </w:rPr>
        <w:t>Date: ................................................................</w:t>
      </w:r>
    </w:p>
    <w:p w:rsidR="004A65AB" w:rsidRDefault="004A65AB" w:rsidP="00B34EA7">
      <w:pPr>
        <w:autoSpaceDE w:val="0"/>
        <w:autoSpaceDN w:val="0"/>
        <w:adjustRightInd w:val="0"/>
        <w:spacing w:after="0" w:line="240" w:lineRule="auto"/>
        <w:rPr>
          <w:rFonts w:ascii="Arial" w:hAnsi="Arial" w:cs="Arial"/>
          <w:sz w:val="17"/>
          <w:szCs w:val="17"/>
        </w:rPr>
      </w:pPr>
    </w:p>
    <w:p w:rsidR="00B34EA7" w:rsidRDefault="00B34EA7" w:rsidP="00B34EA7">
      <w:pPr>
        <w:autoSpaceDE w:val="0"/>
        <w:autoSpaceDN w:val="0"/>
        <w:adjustRightInd w:val="0"/>
        <w:spacing w:after="0" w:line="240" w:lineRule="auto"/>
        <w:rPr>
          <w:rFonts w:ascii="Arial" w:hAnsi="Arial" w:cs="Arial"/>
          <w:sz w:val="17"/>
          <w:szCs w:val="17"/>
        </w:rPr>
      </w:pPr>
      <w:r>
        <w:rPr>
          <w:rFonts w:ascii="Arial" w:hAnsi="Arial" w:cs="Arial"/>
          <w:sz w:val="17"/>
          <w:szCs w:val="17"/>
        </w:rPr>
        <w:t>Name and address of witness:</w:t>
      </w:r>
    </w:p>
    <w:p w:rsidR="00B8611E" w:rsidRDefault="00B8611E" w:rsidP="00B34EA7">
      <w:pPr>
        <w:autoSpaceDE w:val="0"/>
        <w:autoSpaceDN w:val="0"/>
        <w:adjustRightInd w:val="0"/>
        <w:spacing w:after="0" w:line="240" w:lineRule="auto"/>
        <w:rPr>
          <w:rFonts w:ascii="Arial" w:hAnsi="Arial" w:cs="Arial"/>
          <w:sz w:val="17"/>
          <w:szCs w:val="17"/>
        </w:rPr>
      </w:pPr>
    </w:p>
    <w:p w:rsidR="00B8611E" w:rsidRDefault="00B8611E" w:rsidP="00B34EA7">
      <w:pPr>
        <w:autoSpaceDE w:val="0"/>
        <w:autoSpaceDN w:val="0"/>
        <w:adjustRightInd w:val="0"/>
        <w:spacing w:after="0" w:line="240" w:lineRule="auto"/>
        <w:rPr>
          <w:rFonts w:ascii="Arial" w:hAnsi="Arial" w:cs="Arial"/>
          <w:sz w:val="17"/>
          <w:szCs w:val="17"/>
        </w:rPr>
      </w:pPr>
    </w:p>
    <w:p w:rsidR="008318AF" w:rsidRPr="008318AF" w:rsidRDefault="008318AF" w:rsidP="008318AF">
      <w:pPr>
        <w:spacing w:after="0" w:line="240" w:lineRule="auto"/>
        <w:rPr>
          <w:rFonts w:ascii="Arial" w:eastAsia="Times New Roman" w:hAnsi="Arial" w:cs="Arial"/>
          <w:b/>
          <w:sz w:val="24"/>
          <w:szCs w:val="24"/>
          <w:lang w:val="en-US"/>
        </w:rPr>
      </w:pPr>
      <w:r w:rsidRPr="008318AF">
        <w:rPr>
          <w:rFonts w:ascii="Times New Roman" w:eastAsia="Times New Roman" w:hAnsi="Times New Roman" w:cs="Times New Roman"/>
          <w:b/>
          <w:sz w:val="36"/>
          <w:szCs w:val="36"/>
          <w:u w:val="single"/>
          <w:lang w:val="en-US"/>
        </w:rPr>
        <w:t>SCHEDULE 3: BMWCCV SCRUTINEERING CHECK LIST 2019.</w:t>
      </w:r>
    </w:p>
    <w:p w:rsidR="008318AF" w:rsidRPr="008318AF" w:rsidRDefault="008318AF" w:rsidP="008318AF">
      <w:pPr>
        <w:spacing w:after="0" w:line="240" w:lineRule="auto"/>
        <w:rPr>
          <w:rFonts w:ascii="Arial" w:eastAsia="Times New Roman" w:hAnsi="Arial" w:cs="Arial"/>
          <w:b/>
          <w:sz w:val="6"/>
          <w:szCs w:val="6"/>
          <w:highlight w:val="yellow"/>
          <w:lang w:val="en-US"/>
        </w:rPr>
      </w:pPr>
    </w:p>
    <w:p w:rsidR="008318AF" w:rsidRPr="008318AF" w:rsidRDefault="008318AF" w:rsidP="008318AF">
      <w:pPr>
        <w:spacing w:after="0" w:line="240" w:lineRule="auto"/>
        <w:rPr>
          <w:rFonts w:ascii="Arial" w:eastAsia="Times New Roman" w:hAnsi="Arial" w:cs="Arial"/>
          <w:b/>
          <w:sz w:val="24"/>
          <w:szCs w:val="24"/>
          <w:lang w:val="en-US"/>
        </w:rPr>
      </w:pPr>
      <w:r w:rsidRPr="008318AF">
        <w:rPr>
          <w:rFonts w:ascii="Arial" w:eastAsia="Times New Roman" w:hAnsi="Arial" w:cs="Arial"/>
          <w:b/>
          <w:sz w:val="24"/>
          <w:szCs w:val="24"/>
          <w:highlight w:val="yellow"/>
          <w:lang w:val="en-US"/>
        </w:rPr>
        <w:t>Please complete the Scrutineering Checklist ‘Pre’ column PRIOR to the event.</w:t>
      </w:r>
    </w:p>
    <w:p w:rsidR="008318AF" w:rsidRPr="008318AF" w:rsidRDefault="008318AF" w:rsidP="008318AF">
      <w:pPr>
        <w:spacing w:after="0" w:line="240" w:lineRule="auto"/>
        <w:rPr>
          <w:rFonts w:ascii="Times New Roman" w:eastAsia="Times New Roman" w:hAnsi="Times New Roman" w:cs="Times New Roman"/>
          <w:b/>
          <w:sz w:val="16"/>
          <w:szCs w:val="16"/>
          <w:u w:val="single"/>
          <w:lang w:val="en-US"/>
        </w:rPr>
      </w:pPr>
    </w:p>
    <w:p w:rsidR="008318AF" w:rsidRPr="008318AF" w:rsidRDefault="008318AF" w:rsidP="008318AF">
      <w:pPr>
        <w:spacing w:after="0" w:line="240" w:lineRule="auto"/>
        <w:rPr>
          <w:rFonts w:ascii="Times New Roman" w:eastAsia="Times New Roman" w:hAnsi="Times New Roman" w:cs="Times New Roman"/>
          <w:b/>
          <w:lang w:val="en-US"/>
        </w:rPr>
      </w:pPr>
      <w:r w:rsidRPr="008318AF">
        <w:rPr>
          <w:rFonts w:ascii="Times New Roman" w:eastAsia="Times New Roman" w:hAnsi="Times New Roman" w:cs="Times New Roman"/>
          <w:b/>
          <w:highlight w:val="yellow"/>
          <w:lang w:val="en-US"/>
        </w:rPr>
        <w:t xml:space="preserve">1. Entrant to complete the following details and pre -check </w:t>
      </w:r>
      <w:r w:rsidRPr="008318AF">
        <w:rPr>
          <w:rFonts w:ascii="Times New Roman" w:eastAsia="Times New Roman" w:hAnsi="Times New Roman" w:cs="Times New Roman"/>
          <w:b/>
          <w:highlight w:val="yellow"/>
          <w:u w:val="single"/>
          <w:lang w:val="en-US"/>
        </w:rPr>
        <w:t>before</w:t>
      </w:r>
      <w:r w:rsidRPr="008318AF">
        <w:rPr>
          <w:rFonts w:ascii="Times New Roman" w:eastAsia="Times New Roman" w:hAnsi="Times New Roman" w:cs="Times New Roman"/>
          <w:b/>
          <w:highlight w:val="yellow"/>
          <w:lang w:val="en-US"/>
        </w:rPr>
        <w:t xml:space="preserve"> lining up for Scrutineering.</w:t>
      </w:r>
      <w:r w:rsidRPr="008318AF">
        <w:rPr>
          <w:rFonts w:ascii="Times New Roman" w:eastAsia="Times New Roman" w:hAnsi="Times New Roman" w:cs="Times New Roman"/>
          <w:b/>
          <w:lang w:val="en-US"/>
        </w:rPr>
        <w:t xml:space="preserve"> </w:t>
      </w:r>
    </w:p>
    <w:p w:rsidR="008318AF" w:rsidRPr="008318AF" w:rsidRDefault="008318AF" w:rsidP="008318AF">
      <w:pPr>
        <w:spacing w:after="0" w:line="240" w:lineRule="auto"/>
        <w:rPr>
          <w:rFonts w:ascii="Times New Roman" w:eastAsia="Times New Roman" w:hAnsi="Times New Roman" w:cs="Times New Roman"/>
          <w:b/>
          <w:lang w:val="en-US"/>
        </w:rPr>
      </w:pPr>
      <w:r w:rsidRPr="008318AF">
        <w:rPr>
          <w:rFonts w:ascii="Times New Roman" w:eastAsia="Times New Roman" w:hAnsi="Times New Roman" w:cs="Times New Roman"/>
          <w:b/>
          <w:lang w:val="en-US"/>
        </w:rPr>
        <w:t xml:space="preserve">2. If you are unsure whether an item will pass please enquire with a Scrutineer </w:t>
      </w:r>
      <w:r w:rsidRPr="008318AF">
        <w:rPr>
          <w:rFonts w:ascii="Times New Roman" w:eastAsia="Times New Roman" w:hAnsi="Times New Roman" w:cs="Times New Roman"/>
          <w:b/>
          <w:highlight w:val="yellow"/>
          <w:u w:val="single"/>
          <w:lang w:val="en-US"/>
        </w:rPr>
        <w:t>before</w:t>
      </w:r>
      <w:r w:rsidRPr="008318AF">
        <w:rPr>
          <w:rFonts w:ascii="Times New Roman" w:eastAsia="Times New Roman" w:hAnsi="Times New Roman" w:cs="Times New Roman"/>
          <w:b/>
          <w:highlight w:val="yellow"/>
          <w:lang w:val="en-US"/>
        </w:rPr>
        <w:t xml:space="preserve"> lining up</w:t>
      </w:r>
      <w:r w:rsidRPr="008318AF">
        <w:rPr>
          <w:rFonts w:ascii="Times New Roman" w:eastAsia="Times New Roman" w:hAnsi="Times New Roman" w:cs="Times New Roman"/>
          <w:b/>
          <w:lang w:val="en-US"/>
        </w:rPr>
        <w:t>.</w:t>
      </w:r>
    </w:p>
    <w:p w:rsidR="008318AF" w:rsidRPr="008318AF" w:rsidRDefault="008318AF" w:rsidP="008318AF">
      <w:pPr>
        <w:spacing w:after="0" w:line="240" w:lineRule="auto"/>
        <w:rPr>
          <w:rFonts w:ascii="Times New Roman" w:eastAsia="Times New Roman" w:hAnsi="Times New Roman" w:cs="Times New Roman"/>
          <w:b/>
          <w:lang w:val="en-US"/>
        </w:rPr>
      </w:pPr>
      <w:r w:rsidRPr="008318AF">
        <w:rPr>
          <w:rFonts w:ascii="Times New Roman" w:eastAsia="Times New Roman" w:hAnsi="Times New Roman" w:cs="Times New Roman"/>
          <w:b/>
          <w:lang w:val="en-US"/>
        </w:rPr>
        <w:t xml:space="preserve">3. If a vehicle does not pass scrutiny, it must be removed promptly and rectified </w:t>
      </w:r>
      <w:r w:rsidRPr="008318AF">
        <w:rPr>
          <w:rFonts w:ascii="Times New Roman" w:eastAsia="Times New Roman" w:hAnsi="Times New Roman" w:cs="Times New Roman"/>
          <w:b/>
          <w:highlight w:val="yellow"/>
          <w:u w:val="single"/>
          <w:lang w:val="en-US"/>
        </w:rPr>
        <w:t>before</w:t>
      </w:r>
      <w:r w:rsidRPr="008318AF">
        <w:rPr>
          <w:rFonts w:ascii="Times New Roman" w:eastAsia="Times New Roman" w:hAnsi="Times New Roman" w:cs="Times New Roman"/>
          <w:b/>
          <w:highlight w:val="yellow"/>
          <w:lang w:val="en-US"/>
        </w:rPr>
        <w:t xml:space="preserve"> lining up</w:t>
      </w:r>
      <w:r w:rsidRPr="008318AF">
        <w:rPr>
          <w:rFonts w:ascii="Times New Roman" w:eastAsia="Times New Roman" w:hAnsi="Times New Roman" w:cs="Times New Roman"/>
          <w:b/>
          <w:lang w:val="en-US"/>
        </w:rPr>
        <w:t xml:space="preserve"> again. </w:t>
      </w:r>
    </w:p>
    <w:p w:rsidR="008318AF" w:rsidRPr="008318AF" w:rsidRDefault="008318AF" w:rsidP="008318AF">
      <w:pPr>
        <w:spacing w:after="0" w:line="240" w:lineRule="auto"/>
        <w:ind w:right="-180"/>
        <w:rPr>
          <w:rFonts w:ascii="Times New Roman" w:eastAsia="Times New Roman" w:hAnsi="Times New Roman" w:cs="Times New Roman"/>
          <w:b/>
          <w:lang w:val="en-US"/>
        </w:rPr>
      </w:pPr>
      <w:r w:rsidRPr="008318AF">
        <w:rPr>
          <w:rFonts w:ascii="Times New Roman" w:eastAsia="Times New Roman" w:hAnsi="Times New Roman" w:cs="Times New Roman"/>
          <w:b/>
          <w:lang w:val="en-US"/>
        </w:rPr>
        <w:t xml:space="preserve">4. </w:t>
      </w:r>
      <w:r w:rsidRPr="008318AF">
        <w:rPr>
          <w:rFonts w:ascii="Times New Roman" w:eastAsia="Times New Roman" w:hAnsi="Times New Roman" w:cs="Times New Roman"/>
          <w:b/>
          <w:u w:val="single"/>
          <w:lang w:val="en-US"/>
        </w:rPr>
        <w:t>Unnecessary delays</w:t>
      </w:r>
      <w:r w:rsidRPr="008318AF">
        <w:rPr>
          <w:rFonts w:ascii="Times New Roman" w:eastAsia="Times New Roman" w:hAnsi="Times New Roman" w:cs="Times New Roman"/>
          <w:b/>
          <w:lang w:val="en-US"/>
        </w:rPr>
        <w:t xml:space="preserve"> caused by obvious non-compliance will require you to move to back of the line-up.</w:t>
      </w:r>
    </w:p>
    <w:p w:rsidR="008318AF" w:rsidRPr="008318AF" w:rsidRDefault="008318AF" w:rsidP="008318AF">
      <w:pPr>
        <w:tabs>
          <w:tab w:val="num" w:pos="0"/>
          <w:tab w:val="left" w:pos="6300"/>
        </w:tabs>
        <w:spacing w:after="0" w:line="240" w:lineRule="auto"/>
        <w:rPr>
          <w:rFonts w:ascii="Times New Roman" w:eastAsia="Times New Roman" w:hAnsi="Times New Roman" w:cs="Times New Roman"/>
          <w:b/>
          <w:sz w:val="6"/>
          <w:szCs w:val="6"/>
          <w:lang w:val="en-US"/>
        </w:rPr>
      </w:pPr>
    </w:p>
    <w:p w:rsidR="008318AF" w:rsidRPr="008318AF" w:rsidRDefault="008318AF" w:rsidP="008318AF">
      <w:pPr>
        <w:tabs>
          <w:tab w:val="num" w:pos="0"/>
          <w:tab w:val="left" w:pos="6300"/>
        </w:tabs>
        <w:spacing w:after="0" w:line="240" w:lineRule="auto"/>
        <w:rPr>
          <w:rFonts w:ascii="Times New Roman" w:eastAsia="Times New Roman" w:hAnsi="Times New Roman" w:cs="Times New Roman"/>
          <w:b/>
          <w:bCs/>
          <w:iCs/>
          <w:sz w:val="24"/>
          <w:szCs w:val="24"/>
          <w:u w:val="single"/>
          <w:lang w:val="en-US"/>
        </w:rPr>
      </w:pPr>
      <w:r w:rsidRPr="008318AF">
        <w:rPr>
          <w:rFonts w:ascii="Times New Roman" w:eastAsia="Times New Roman" w:hAnsi="Times New Roman" w:cs="Times New Roman"/>
          <w:b/>
          <w:sz w:val="24"/>
          <w:szCs w:val="24"/>
          <w:lang w:val="en-US"/>
        </w:rPr>
        <w:t xml:space="preserve">DESCRIPTION OF </w:t>
      </w:r>
      <w:proofErr w:type="gramStart"/>
      <w:r w:rsidRPr="008318AF">
        <w:rPr>
          <w:rFonts w:ascii="Times New Roman" w:eastAsia="Times New Roman" w:hAnsi="Times New Roman" w:cs="Times New Roman"/>
          <w:b/>
          <w:sz w:val="24"/>
          <w:szCs w:val="24"/>
          <w:lang w:val="en-US"/>
        </w:rPr>
        <w:t>VEHICLE:</w:t>
      </w:r>
      <w:r w:rsidRPr="008318AF">
        <w:rPr>
          <w:rFonts w:ascii="Times New Roman" w:eastAsia="Times New Roman" w:hAnsi="Times New Roman" w:cs="Times New Roman"/>
          <w:bCs/>
          <w:i/>
          <w:iCs/>
          <w:sz w:val="24"/>
          <w:szCs w:val="24"/>
          <w:lang w:val="en-US"/>
        </w:rPr>
        <w:t>_</w:t>
      </w:r>
      <w:proofErr w:type="gramEnd"/>
      <w:r w:rsidRPr="008318AF">
        <w:rPr>
          <w:rFonts w:ascii="Times New Roman" w:eastAsia="Times New Roman" w:hAnsi="Times New Roman" w:cs="Times New Roman"/>
          <w:b/>
          <w:bCs/>
          <w:i/>
          <w:iCs/>
          <w:sz w:val="24"/>
          <w:szCs w:val="24"/>
          <w:u w:val="single"/>
          <w:lang w:val="en-US"/>
        </w:rPr>
        <w:t>______________</w:t>
      </w:r>
      <w:r w:rsidRPr="008318AF">
        <w:rPr>
          <w:rFonts w:ascii="Times New Roman" w:eastAsia="Times New Roman" w:hAnsi="Times New Roman" w:cs="Times New Roman"/>
          <w:b/>
          <w:bCs/>
          <w:iCs/>
          <w:sz w:val="24"/>
          <w:szCs w:val="24"/>
          <w:u w:val="single"/>
          <w:lang w:val="en-US"/>
        </w:rPr>
        <w:t>________                                                              ________</w:t>
      </w:r>
    </w:p>
    <w:tbl>
      <w:tblPr>
        <w:tblStyle w:val="TableGrid1"/>
        <w:tblpPr w:leftFromText="180" w:rightFromText="180" w:vertAnchor="text" w:horzAnchor="margin" w:tblpY="57"/>
        <w:tblW w:w="10768" w:type="dxa"/>
        <w:tblLook w:val="04A0" w:firstRow="1" w:lastRow="0" w:firstColumn="1" w:lastColumn="0" w:noHBand="0" w:noVBand="1"/>
      </w:tblPr>
      <w:tblGrid>
        <w:gridCol w:w="5103"/>
        <w:gridCol w:w="1016"/>
        <w:gridCol w:w="1969"/>
        <w:gridCol w:w="1554"/>
        <w:gridCol w:w="1126"/>
      </w:tblGrid>
      <w:tr w:rsidR="008318AF" w:rsidRPr="008318AF" w:rsidTr="005C2ECF">
        <w:trPr>
          <w:trHeight w:val="278"/>
        </w:trPr>
        <w:tc>
          <w:tcPr>
            <w:tcW w:w="5134" w:type="dxa"/>
          </w:tcPr>
          <w:p w:rsidR="008318AF" w:rsidRPr="008318AF" w:rsidRDefault="008318AF" w:rsidP="008318AF">
            <w:pPr>
              <w:tabs>
                <w:tab w:val="num" w:pos="0"/>
                <w:tab w:val="left" w:pos="6300"/>
              </w:tabs>
              <w:ind w:right="-101"/>
              <w:rPr>
                <w:rFonts w:ascii="Times New Roman" w:eastAsia="Times New Roman" w:hAnsi="Times New Roman" w:cs="Times New Roman"/>
                <w:b/>
                <w:bCs/>
                <w:sz w:val="24"/>
                <w:szCs w:val="24"/>
                <w:lang w:val="en-US"/>
              </w:rPr>
            </w:pPr>
            <w:r w:rsidRPr="008318AF">
              <w:rPr>
                <w:rFonts w:ascii="Times New Roman" w:eastAsia="Times New Roman" w:hAnsi="Times New Roman" w:cs="Times New Roman"/>
                <w:b/>
                <w:bCs/>
                <w:sz w:val="24"/>
                <w:szCs w:val="24"/>
                <w:lang w:val="en-US"/>
              </w:rPr>
              <w:t xml:space="preserve">ENTRANT:                                                                 </w:t>
            </w:r>
          </w:p>
        </w:tc>
        <w:tc>
          <w:tcPr>
            <w:tcW w:w="957" w:type="dxa"/>
          </w:tcPr>
          <w:p w:rsidR="008318AF" w:rsidRPr="008318AF" w:rsidRDefault="008318AF" w:rsidP="008318AF">
            <w:pPr>
              <w:tabs>
                <w:tab w:val="num" w:pos="0"/>
                <w:tab w:val="left" w:pos="6300"/>
              </w:tabs>
              <w:ind w:right="-101"/>
              <w:rPr>
                <w:rFonts w:ascii="Times New Roman" w:eastAsia="Times New Roman" w:hAnsi="Times New Roman" w:cs="Times New Roman"/>
                <w:b/>
                <w:bCs/>
                <w:sz w:val="24"/>
                <w:szCs w:val="24"/>
                <w:lang w:val="en-US"/>
              </w:rPr>
            </w:pPr>
            <w:r w:rsidRPr="008318AF">
              <w:rPr>
                <w:rFonts w:ascii="Times New Roman" w:eastAsia="Times New Roman" w:hAnsi="Times New Roman" w:cs="Times New Roman"/>
                <w:b/>
                <w:bCs/>
                <w:sz w:val="24"/>
                <w:szCs w:val="24"/>
                <w:lang w:val="en-US"/>
              </w:rPr>
              <w:t>Mobile:</w:t>
            </w:r>
          </w:p>
        </w:tc>
        <w:tc>
          <w:tcPr>
            <w:tcW w:w="1984" w:type="dxa"/>
          </w:tcPr>
          <w:p w:rsidR="008318AF" w:rsidRPr="008318AF" w:rsidRDefault="008318AF" w:rsidP="008318AF">
            <w:pPr>
              <w:tabs>
                <w:tab w:val="num" w:pos="-115"/>
                <w:tab w:val="left" w:pos="6300"/>
              </w:tabs>
              <w:ind w:right="-113" w:hanging="115"/>
              <w:jc w:val="center"/>
              <w:rPr>
                <w:rFonts w:ascii="Times New Roman" w:eastAsia="Times New Roman" w:hAnsi="Times New Roman" w:cs="Times New Roman"/>
                <w:b/>
                <w:bCs/>
                <w:sz w:val="24"/>
                <w:szCs w:val="24"/>
                <w:lang w:val="en-US"/>
              </w:rPr>
            </w:pPr>
          </w:p>
        </w:tc>
        <w:tc>
          <w:tcPr>
            <w:tcW w:w="1559" w:type="dxa"/>
          </w:tcPr>
          <w:p w:rsidR="008318AF" w:rsidRPr="008318AF" w:rsidRDefault="008318AF" w:rsidP="008318AF">
            <w:pPr>
              <w:tabs>
                <w:tab w:val="num" w:pos="-115"/>
                <w:tab w:val="left" w:pos="6300"/>
              </w:tabs>
              <w:ind w:right="-113" w:hanging="115"/>
              <w:jc w:val="center"/>
              <w:rPr>
                <w:rFonts w:ascii="Times New Roman" w:eastAsia="Times New Roman" w:hAnsi="Times New Roman" w:cs="Times New Roman"/>
                <w:b/>
                <w:bCs/>
                <w:sz w:val="24"/>
                <w:szCs w:val="24"/>
                <w:lang w:val="en-US"/>
              </w:rPr>
            </w:pPr>
            <w:r w:rsidRPr="008318AF">
              <w:rPr>
                <w:rFonts w:ascii="Times New Roman" w:eastAsia="Times New Roman" w:hAnsi="Times New Roman" w:cs="Times New Roman"/>
                <w:b/>
                <w:bCs/>
                <w:sz w:val="24"/>
                <w:szCs w:val="24"/>
                <w:lang w:val="en-US"/>
              </w:rPr>
              <w:t>Car No:</w:t>
            </w:r>
          </w:p>
        </w:tc>
        <w:tc>
          <w:tcPr>
            <w:tcW w:w="1134" w:type="dxa"/>
          </w:tcPr>
          <w:p w:rsidR="008318AF" w:rsidRPr="008318AF" w:rsidRDefault="008318AF" w:rsidP="008318AF">
            <w:pPr>
              <w:tabs>
                <w:tab w:val="num" w:pos="0"/>
                <w:tab w:val="left" w:pos="6300"/>
              </w:tabs>
              <w:rPr>
                <w:rFonts w:ascii="Times New Roman" w:eastAsia="Times New Roman" w:hAnsi="Times New Roman" w:cs="Times New Roman"/>
                <w:b/>
                <w:bCs/>
                <w:sz w:val="24"/>
                <w:szCs w:val="24"/>
                <w:lang w:val="en-US"/>
              </w:rPr>
            </w:pPr>
          </w:p>
        </w:tc>
      </w:tr>
      <w:tr w:rsidR="008318AF" w:rsidRPr="008318AF" w:rsidTr="005C2ECF">
        <w:tc>
          <w:tcPr>
            <w:tcW w:w="5134" w:type="dxa"/>
          </w:tcPr>
          <w:p w:rsidR="008318AF" w:rsidRPr="008318AF" w:rsidRDefault="008318AF" w:rsidP="008318AF">
            <w:pPr>
              <w:tabs>
                <w:tab w:val="num" w:pos="0"/>
                <w:tab w:val="left" w:pos="6300"/>
              </w:tabs>
              <w:ind w:right="-101"/>
              <w:rPr>
                <w:rFonts w:ascii="Times New Roman" w:eastAsia="Times New Roman" w:hAnsi="Times New Roman" w:cs="Times New Roman"/>
                <w:b/>
                <w:bCs/>
                <w:sz w:val="24"/>
                <w:szCs w:val="24"/>
                <w:lang w:val="en-US"/>
              </w:rPr>
            </w:pPr>
            <w:r w:rsidRPr="008318AF">
              <w:rPr>
                <w:rFonts w:ascii="Times New Roman" w:eastAsia="Times New Roman" w:hAnsi="Times New Roman" w:cs="Times New Roman"/>
                <w:b/>
                <w:sz w:val="24"/>
                <w:szCs w:val="24"/>
                <w:lang w:val="en-US"/>
              </w:rPr>
              <w:t>Name of 1</w:t>
            </w:r>
            <w:proofErr w:type="gramStart"/>
            <w:r w:rsidRPr="008318AF">
              <w:rPr>
                <w:rFonts w:ascii="Times New Roman" w:eastAsia="Times New Roman" w:hAnsi="Times New Roman" w:cs="Times New Roman"/>
                <w:b/>
                <w:sz w:val="28"/>
                <w:szCs w:val="28"/>
                <w:vertAlign w:val="superscript"/>
                <w:lang w:val="en-US"/>
              </w:rPr>
              <w:t>st</w:t>
            </w:r>
            <w:r w:rsidRPr="008318AF">
              <w:rPr>
                <w:rFonts w:ascii="Times New Roman" w:eastAsia="Times New Roman" w:hAnsi="Times New Roman" w:cs="Times New Roman"/>
                <w:b/>
                <w:sz w:val="24"/>
                <w:szCs w:val="24"/>
                <w:vertAlign w:val="superscript"/>
                <w:lang w:val="en-US"/>
              </w:rPr>
              <w:t xml:space="preserve"> </w:t>
            </w:r>
            <w:r w:rsidRPr="008318AF">
              <w:rPr>
                <w:rFonts w:ascii="Times New Roman" w:eastAsia="Times New Roman" w:hAnsi="Times New Roman" w:cs="Times New Roman"/>
                <w:b/>
                <w:sz w:val="24"/>
                <w:szCs w:val="24"/>
                <w:lang w:val="en-US"/>
              </w:rPr>
              <w:t xml:space="preserve"> Driver</w:t>
            </w:r>
            <w:proofErr w:type="gramEnd"/>
            <w:r w:rsidRPr="008318AF">
              <w:rPr>
                <w:rFonts w:ascii="Times New Roman" w:eastAsia="Times New Roman" w:hAnsi="Times New Roman" w:cs="Times New Roman"/>
                <w:b/>
                <w:sz w:val="24"/>
                <w:szCs w:val="24"/>
                <w:lang w:val="en-US"/>
              </w:rPr>
              <w:t xml:space="preserve">:                                                   </w:t>
            </w:r>
            <w:r w:rsidRPr="008318AF">
              <w:rPr>
                <w:rFonts w:ascii="Times New Roman" w:eastAsia="Times New Roman" w:hAnsi="Times New Roman" w:cs="Times New Roman"/>
                <w:b/>
                <w:bCs/>
                <w:sz w:val="24"/>
                <w:szCs w:val="24"/>
                <w:lang w:val="en-US"/>
              </w:rPr>
              <w:t xml:space="preserve"> </w:t>
            </w:r>
          </w:p>
        </w:tc>
        <w:tc>
          <w:tcPr>
            <w:tcW w:w="957" w:type="dxa"/>
          </w:tcPr>
          <w:p w:rsidR="008318AF" w:rsidRPr="008318AF" w:rsidRDefault="008318AF" w:rsidP="008318AF">
            <w:pPr>
              <w:tabs>
                <w:tab w:val="num" w:pos="0"/>
                <w:tab w:val="left" w:pos="6300"/>
              </w:tabs>
              <w:ind w:right="-101"/>
              <w:rPr>
                <w:rFonts w:ascii="Times New Roman" w:eastAsia="Times New Roman" w:hAnsi="Times New Roman" w:cs="Times New Roman"/>
                <w:b/>
                <w:bCs/>
                <w:sz w:val="24"/>
                <w:szCs w:val="24"/>
                <w:lang w:val="en-US"/>
              </w:rPr>
            </w:pPr>
            <w:r w:rsidRPr="008318AF">
              <w:rPr>
                <w:rFonts w:ascii="Times New Roman" w:eastAsia="Times New Roman" w:hAnsi="Times New Roman" w:cs="Times New Roman"/>
                <w:b/>
                <w:bCs/>
                <w:sz w:val="24"/>
                <w:szCs w:val="24"/>
                <w:lang w:val="en-US"/>
              </w:rPr>
              <w:t>Mobile:</w:t>
            </w:r>
          </w:p>
        </w:tc>
        <w:tc>
          <w:tcPr>
            <w:tcW w:w="1984" w:type="dxa"/>
          </w:tcPr>
          <w:p w:rsidR="008318AF" w:rsidRPr="008318AF" w:rsidRDefault="008318AF" w:rsidP="008318AF">
            <w:pPr>
              <w:tabs>
                <w:tab w:val="num" w:pos="-115"/>
                <w:tab w:val="left" w:pos="6300"/>
              </w:tabs>
              <w:ind w:right="-113" w:hanging="115"/>
              <w:jc w:val="center"/>
              <w:rPr>
                <w:rFonts w:ascii="Times New Roman" w:eastAsia="Times New Roman" w:hAnsi="Times New Roman" w:cs="Times New Roman"/>
                <w:b/>
                <w:bCs/>
                <w:sz w:val="24"/>
                <w:szCs w:val="24"/>
                <w:lang w:val="en-US"/>
              </w:rPr>
            </w:pPr>
          </w:p>
        </w:tc>
        <w:tc>
          <w:tcPr>
            <w:tcW w:w="1559" w:type="dxa"/>
          </w:tcPr>
          <w:p w:rsidR="008318AF" w:rsidRPr="008318AF" w:rsidRDefault="008318AF" w:rsidP="008318AF">
            <w:pPr>
              <w:tabs>
                <w:tab w:val="num" w:pos="-115"/>
                <w:tab w:val="left" w:pos="6300"/>
              </w:tabs>
              <w:ind w:right="-113" w:hanging="115"/>
              <w:jc w:val="center"/>
              <w:rPr>
                <w:rFonts w:ascii="Times New Roman" w:eastAsia="Times New Roman" w:hAnsi="Times New Roman" w:cs="Times New Roman"/>
                <w:b/>
                <w:bCs/>
                <w:sz w:val="24"/>
                <w:szCs w:val="24"/>
                <w:lang w:val="en-US"/>
              </w:rPr>
            </w:pPr>
            <w:r w:rsidRPr="008318AF">
              <w:rPr>
                <w:rFonts w:ascii="Times New Roman" w:eastAsia="Times New Roman" w:hAnsi="Times New Roman" w:cs="Times New Roman"/>
                <w:b/>
                <w:bCs/>
                <w:sz w:val="24"/>
                <w:szCs w:val="24"/>
                <w:lang w:val="en-US"/>
              </w:rPr>
              <w:t>No+ Suffix:</w:t>
            </w:r>
          </w:p>
        </w:tc>
        <w:tc>
          <w:tcPr>
            <w:tcW w:w="1134" w:type="dxa"/>
          </w:tcPr>
          <w:p w:rsidR="008318AF" w:rsidRPr="008318AF" w:rsidRDefault="008318AF" w:rsidP="008318AF">
            <w:pPr>
              <w:tabs>
                <w:tab w:val="num" w:pos="0"/>
                <w:tab w:val="left" w:pos="6300"/>
              </w:tabs>
              <w:rPr>
                <w:rFonts w:ascii="Times New Roman" w:eastAsia="Times New Roman" w:hAnsi="Times New Roman" w:cs="Times New Roman"/>
                <w:b/>
                <w:bCs/>
                <w:sz w:val="24"/>
                <w:szCs w:val="24"/>
                <w:lang w:val="en-US"/>
              </w:rPr>
            </w:pPr>
          </w:p>
        </w:tc>
      </w:tr>
      <w:tr w:rsidR="008318AF" w:rsidRPr="008318AF" w:rsidTr="005C2ECF">
        <w:tc>
          <w:tcPr>
            <w:tcW w:w="5134" w:type="dxa"/>
          </w:tcPr>
          <w:p w:rsidR="008318AF" w:rsidRPr="008318AF" w:rsidRDefault="008318AF" w:rsidP="008318AF">
            <w:pPr>
              <w:tabs>
                <w:tab w:val="num" w:pos="0"/>
                <w:tab w:val="left" w:pos="6300"/>
              </w:tabs>
              <w:ind w:right="-101"/>
              <w:rPr>
                <w:rFonts w:ascii="Times New Roman" w:eastAsia="Times New Roman" w:hAnsi="Times New Roman" w:cs="Times New Roman"/>
                <w:b/>
                <w:bCs/>
                <w:sz w:val="24"/>
                <w:szCs w:val="24"/>
                <w:lang w:val="en-US"/>
              </w:rPr>
            </w:pPr>
            <w:r w:rsidRPr="008318AF">
              <w:rPr>
                <w:rFonts w:ascii="Times New Roman" w:eastAsia="Times New Roman" w:hAnsi="Times New Roman" w:cs="Times New Roman"/>
                <w:b/>
                <w:sz w:val="24"/>
                <w:szCs w:val="24"/>
                <w:lang w:val="en-US"/>
              </w:rPr>
              <w:t>Name of 2</w:t>
            </w:r>
            <w:r w:rsidRPr="008318AF">
              <w:rPr>
                <w:rFonts w:ascii="Times New Roman" w:eastAsia="Times New Roman" w:hAnsi="Times New Roman" w:cs="Times New Roman"/>
                <w:b/>
                <w:sz w:val="24"/>
                <w:szCs w:val="24"/>
                <w:vertAlign w:val="superscript"/>
                <w:lang w:val="en-US"/>
              </w:rPr>
              <w:t>nd</w:t>
            </w:r>
            <w:r w:rsidRPr="008318AF">
              <w:rPr>
                <w:rFonts w:ascii="Times New Roman" w:eastAsia="Times New Roman" w:hAnsi="Times New Roman" w:cs="Times New Roman"/>
                <w:b/>
                <w:sz w:val="24"/>
                <w:szCs w:val="24"/>
                <w:lang w:val="en-US"/>
              </w:rPr>
              <w:t xml:space="preserve"> Driver</w:t>
            </w:r>
          </w:p>
        </w:tc>
        <w:tc>
          <w:tcPr>
            <w:tcW w:w="957" w:type="dxa"/>
          </w:tcPr>
          <w:p w:rsidR="008318AF" w:rsidRPr="008318AF" w:rsidRDefault="008318AF" w:rsidP="008318AF">
            <w:pPr>
              <w:tabs>
                <w:tab w:val="num" w:pos="0"/>
                <w:tab w:val="left" w:pos="6300"/>
              </w:tabs>
              <w:rPr>
                <w:rFonts w:ascii="Times New Roman" w:eastAsia="Times New Roman" w:hAnsi="Times New Roman" w:cs="Times New Roman"/>
                <w:b/>
                <w:bCs/>
                <w:sz w:val="24"/>
                <w:szCs w:val="24"/>
                <w:lang w:val="en-US"/>
              </w:rPr>
            </w:pPr>
            <w:r w:rsidRPr="008318AF">
              <w:rPr>
                <w:rFonts w:ascii="Times New Roman" w:eastAsia="Times New Roman" w:hAnsi="Times New Roman" w:cs="Times New Roman"/>
                <w:b/>
                <w:bCs/>
                <w:sz w:val="24"/>
                <w:szCs w:val="24"/>
                <w:lang w:val="en-US"/>
              </w:rPr>
              <w:t>Mobile:</w:t>
            </w:r>
          </w:p>
        </w:tc>
        <w:tc>
          <w:tcPr>
            <w:tcW w:w="1984" w:type="dxa"/>
          </w:tcPr>
          <w:p w:rsidR="008318AF" w:rsidRPr="008318AF" w:rsidRDefault="008318AF" w:rsidP="008318AF">
            <w:pPr>
              <w:tabs>
                <w:tab w:val="num" w:pos="-115"/>
                <w:tab w:val="left" w:pos="6300"/>
              </w:tabs>
              <w:ind w:right="-113" w:hanging="115"/>
              <w:jc w:val="center"/>
              <w:rPr>
                <w:rFonts w:ascii="Times New Roman" w:eastAsia="Times New Roman" w:hAnsi="Times New Roman" w:cs="Times New Roman"/>
                <w:b/>
                <w:bCs/>
                <w:sz w:val="24"/>
                <w:szCs w:val="24"/>
                <w:lang w:val="en-US"/>
              </w:rPr>
            </w:pPr>
          </w:p>
        </w:tc>
        <w:tc>
          <w:tcPr>
            <w:tcW w:w="1559" w:type="dxa"/>
          </w:tcPr>
          <w:p w:rsidR="008318AF" w:rsidRPr="008318AF" w:rsidRDefault="008318AF" w:rsidP="008318AF">
            <w:pPr>
              <w:tabs>
                <w:tab w:val="num" w:pos="-115"/>
                <w:tab w:val="left" w:pos="6300"/>
              </w:tabs>
              <w:ind w:right="-113" w:hanging="115"/>
              <w:jc w:val="center"/>
              <w:rPr>
                <w:rFonts w:ascii="Times New Roman" w:eastAsia="Times New Roman" w:hAnsi="Times New Roman" w:cs="Times New Roman"/>
                <w:b/>
                <w:bCs/>
                <w:sz w:val="24"/>
                <w:szCs w:val="24"/>
                <w:lang w:val="en-US"/>
              </w:rPr>
            </w:pPr>
            <w:r w:rsidRPr="008318AF">
              <w:rPr>
                <w:rFonts w:ascii="Times New Roman" w:eastAsia="Times New Roman" w:hAnsi="Times New Roman" w:cs="Times New Roman"/>
                <w:b/>
                <w:bCs/>
                <w:sz w:val="24"/>
                <w:szCs w:val="24"/>
                <w:lang w:val="en-US"/>
              </w:rPr>
              <w:t>No+ Suffix:</w:t>
            </w:r>
          </w:p>
        </w:tc>
        <w:tc>
          <w:tcPr>
            <w:tcW w:w="1134" w:type="dxa"/>
          </w:tcPr>
          <w:p w:rsidR="008318AF" w:rsidRPr="008318AF" w:rsidRDefault="008318AF" w:rsidP="008318AF">
            <w:pPr>
              <w:tabs>
                <w:tab w:val="num" w:pos="0"/>
                <w:tab w:val="left" w:pos="6300"/>
              </w:tabs>
              <w:rPr>
                <w:rFonts w:ascii="Times New Roman" w:eastAsia="Times New Roman" w:hAnsi="Times New Roman" w:cs="Times New Roman"/>
                <w:b/>
                <w:bCs/>
                <w:sz w:val="24"/>
                <w:szCs w:val="24"/>
                <w:lang w:val="en-US"/>
              </w:rPr>
            </w:pPr>
          </w:p>
        </w:tc>
      </w:tr>
    </w:tbl>
    <w:p w:rsidR="008318AF" w:rsidRPr="008318AF" w:rsidRDefault="008318AF" w:rsidP="008318AF">
      <w:pPr>
        <w:tabs>
          <w:tab w:val="num" w:pos="0"/>
        </w:tabs>
        <w:spacing w:before="60" w:after="0" w:line="240" w:lineRule="auto"/>
        <w:rPr>
          <w:rFonts w:ascii="Times New Roman" w:eastAsia="Times New Roman" w:hAnsi="Times New Roman" w:cs="Times New Roman"/>
          <w:b/>
          <w:sz w:val="24"/>
          <w:szCs w:val="24"/>
          <w:lang w:val="en-US"/>
        </w:rPr>
      </w:pPr>
      <w:r w:rsidRPr="008318AF">
        <w:rPr>
          <w:rFonts w:ascii="Times New Roman" w:eastAsia="Times New Roman" w:hAnsi="Times New Roman" w:cs="Times New Roman"/>
          <w:b/>
          <w:sz w:val="24"/>
          <w:szCs w:val="24"/>
          <w:highlight w:val="yellow"/>
          <w:lang w:val="en-US"/>
        </w:rPr>
        <w:t>I HAVE PRE-CHECKED THE CAR</w:t>
      </w:r>
      <w:r w:rsidRPr="008318AF">
        <w:rPr>
          <w:rFonts w:ascii="Times New Roman" w:eastAsia="Times New Roman" w:hAnsi="Times New Roman" w:cs="Times New Roman"/>
          <w:b/>
          <w:sz w:val="24"/>
          <w:szCs w:val="24"/>
          <w:lang w:val="en-US"/>
        </w:rPr>
        <w:t xml:space="preserve"> ABOVE AND EXPECT IT TO PASS SCRUTINY.</w:t>
      </w:r>
    </w:p>
    <w:p w:rsidR="008318AF" w:rsidRPr="008318AF" w:rsidRDefault="008318AF" w:rsidP="008318AF">
      <w:pPr>
        <w:tabs>
          <w:tab w:val="num" w:pos="0"/>
        </w:tabs>
        <w:spacing w:before="60" w:after="0" w:line="240" w:lineRule="auto"/>
        <w:rPr>
          <w:rFonts w:ascii="Times New Roman" w:eastAsia="Times New Roman" w:hAnsi="Times New Roman" w:cs="Times New Roman"/>
          <w:bCs/>
          <w:i/>
          <w:iCs/>
          <w:color w:val="A6A6A6" w:themeColor="background1" w:themeShade="A6"/>
          <w:sz w:val="24"/>
          <w:szCs w:val="24"/>
          <w:lang w:val="en-US"/>
        </w:rPr>
      </w:pPr>
      <w:r w:rsidRPr="008318AF">
        <w:rPr>
          <w:rFonts w:ascii="Times New Roman" w:eastAsia="Times New Roman" w:hAnsi="Times New Roman" w:cs="Times New Roman"/>
          <w:b/>
          <w:sz w:val="24"/>
          <w:szCs w:val="24"/>
          <w:lang w:val="en-US"/>
        </w:rPr>
        <w:t xml:space="preserve">Date:       /       /             Entrant Signature: </w:t>
      </w:r>
      <w:r w:rsidRPr="008318AF">
        <w:rPr>
          <w:rFonts w:ascii="Times New Roman" w:eastAsia="Times New Roman" w:hAnsi="Times New Roman" w:cs="Times New Roman"/>
          <w:bCs/>
          <w:i/>
          <w:iCs/>
          <w:color w:val="A6A6A6" w:themeColor="background1" w:themeShade="A6"/>
          <w:sz w:val="24"/>
          <w:szCs w:val="24"/>
          <w:u w:val="single"/>
          <w:lang w:val="en-US"/>
        </w:rPr>
        <w:t xml:space="preserve">Sign here after completing the </w:t>
      </w:r>
      <w:r w:rsidRPr="008318AF">
        <w:rPr>
          <w:rFonts w:ascii="Times New Roman" w:eastAsia="Times New Roman" w:hAnsi="Times New Roman" w:cs="Times New Roman"/>
          <w:bCs/>
          <w:i/>
          <w:iCs/>
          <w:color w:val="A6A6A6" w:themeColor="background1" w:themeShade="A6"/>
          <w:sz w:val="24"/>
          <w:szCs w:val="24"/>
          <w:highlight w:val="yellow"/>
          <w:u w:val="single"/>
          <w:lang w:val="en-US"/>
        </w:rPr>
        <w:t>Pre</w:t>
      </w:r>
      <w:r w:rsidRPr="008318AF">
        <w:rPr>
          <w:rFonts w:ascii="Times New Roman" w:eastAsia="Times New Roman" w:hAnsi="Times New Roman" w:cs="Times New Roman"/>
          <w:bCs/>
          <w:i/>
          <w:iCs/>
          <w:color w:val="A6A6A6" w:themeColor="background1" w:themeShade="A6"/>
          <w:sz w:val="24"/>
          <w:szCs w:val="24"/>
          <w:u w:val="single"/>
          <w:lang w:val="en-US"/>
        </w:rPr>
        <w:t xml:space="preserve"> column below</w:t>
      </w:r>
    </w:p>
    <w:tbl>
      <w:tblPr>
        <w:tblW w:w="108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8646"/>
        <w:gridCol w:w="540"/>
        <w:gridCol w:w="8"/>
        <w:gridCol w:w="532"/>
        <w:gridCol w:w="540"/>
      </w:tblGrid>
      <w:tr w:rsidR="008318AF" w:rsidRPr="008318AF" w:rsidTr="005C2ECF">
        <w:trPr>
          <w:trHeight w:val="283"/>
        </w:trPr>
        <w:tc>
          <w:tcPr>
            <w:tcW w:w="534" w:type="dxa"/>
            <w:tcBorders>
              <w:top w:val="nil"/>
              <w:left w:val="nil"/>
              <w:bottom w:val="single" w:sz="4" w:space="0" w:color="auto"/>
              <w:right w:val="nil"/>
            </w:tcBorders>
          </w:tcPr>
          <w:p w:rsidR="008318AF" w:rsidRPr="008318AF" w:rsidRDefault="008318AF" w:rsidP="008318AF">
            <w:pPr>
              <w:spacing w:after="0" w:line="240" w:lineRule="auto"/>
              <w:rPr>
                <w:rFonts w:ascii="Times New Roman" w:eastAsia="Times New Roman" w:hAnsi="Times New Roman" w:cs="Times New Roman"/>
                <w:sz w:val="24"/>
                <w:szCs w:val="24"/>
                <w:lang w:val="en-US"/>
              </w:rPr>
            </w:pPr>
          </w:p>
        </w:tc>
        <w:tc>
          <w:tcPr>
            <w:tcW w:w="8646" w:type="dxa"/>
            <w:tcBorders>
              <w:top w:val="nil"/>
              <w:left w:val="nil"/>
              <w:right w:val="single" w:sz="4" w:space="0" w:color="auto"/>
            </w:tcBorders>
          </w:tcPr>
          <w:p w:rsidR="008318AF" w:rsidRPr="008318AF" w:rsidRDefault="008318AF" w:rsidP="008318AF">
            <w:pPr>
              <w:spacing w:after="0" w:line="240" w:lineRule="auto"/>
              <w:rPr>
                <w:rFonts w:ascii="Times New Roman" w:eastAsia="Times New Roman" w:hAnsi="Times New Roman" w:cs="Times New Roman"/>
                <w:b/>
                <w:bCs/>
                <w:sz w:val="24"/>
                <w:szCs w:val="24"/>
                <w:u w:val="single"/>
                <w:lang w:val="en-US"/>
              </w:rPr>
            </w:pPr>
            <w:r w:rsidRPr="008318AF">
              <w:rPr>
                <w:rFonts w:ascii="Times New Roman" w:eastAsia="Times New Roman" w:hAnsi="Times New Roman" w:cs="Times New Roman"/>
                <w:b/>
                <w:bCs/>
                <w:sz w:val="24"/>
                <w:szCs w:val="24"/>
                <w:u w:val="single"/>
                <w:lang w:val="en-US"/>
              </w:rPr>
              <w:t>EXTERNAL and BOOT.</w:t>
            </w:r>
          </w:p>
        </w:tc>
        <w:tc>
          <w:tcPr>
            <w:tcW w:w="540" w:type="dxa"/>
            <w:tcBorders>
              <w:top w:val="single" w:sz="4" w:space="0" w:color="auto"/>
              <w:left w:val="single" w:sz="4" w:space="0" w:color="auto"/>
              <w:right w:val="single" w:sz="4" w:space="0" w:color="auto"/>
            </w:tcBorders>
            <w:shd w:val="clear" w:color="auto" w:fill="FFFF00"/>
          </w:tcPr>
          <w:p w:rsidR="008318AF" w:rsidRPr="008318AF" w:rsidRDefault="008318AF" w:rsidP="008318AF">
            <w:pPr>
              <w:spacing w:after="0" w:line="240" w:lineRule="auto"/>
              <w:ind w:left="-148" w:right="-91"/>
              <w:jc w:val="center"/>
              <w:rPr>
                <w:rFonts w:ascii="Times New Roman" w:eastAsia="Times New Roman" w:hAnsi="Times New Roman" w:cs="Times New Roman"/>
                <w:b/>
                <w:sz w:val="24"/>
                <w:szCs w:val="24"/>
                <w:highlight w:val="yellow"/>
                <w:u w:val="single"/>
                <w:lang w:val="en-US"/>
              </w:rPr>
            </w:pPr>
            <w:r w:rsidRPr="008318AF">
              <w:rPr>
                <w:rFonts w:ascii="Times New Roman" w:eastAsia="Times New Roman" w:hAnsi="Times New Roman" w:cs="Times New Roman"/>
                <w:b/>
                <w:sz w:val="24"/>
                <w:szCs w:val="24"/>
                <w:highlight w:val="yellow"/>
                <w:lang w:val="en-US"/>
              </w:rPr>
              <w:t>Pre</w:t>
            </w:r>
          </w:p>
        </w:tc>
        <w:tc>
          <w:tcPr>
            <w:tcW w:w="540" w:type="dxa"/>
            <w:gridSpan w:val="2"/>
            <w:tcBorders>
              <w:top w:val="single" w:sz="4" w:space="0" w:color="auto"/>
              <w:left w:val="single" w:sz="4" w:space="0" w:color="auto"/>
              <w:right w:val="single" w:sz="4" w:space="0" w:color="auto"/>
            </w:tcBorders>
          </w:tcPr>
          <w:p w:rsidR="008318AF" w:rsidRPr="008318AF" w:rsidRDefault="008318AF" w:rsidP="008318AF">
            <w:pPr>
              <w:spacing w:after="0" w:line="240" w:lineRule="auto"/>
              <w:ind w:left="-108" w:right="-108"/>
              <w:rPr>
                <w:rFonts w:ascii="Times New Roman" w:eastAsia="Times New Roman" w:hAnsi="Times New Roman" w:cs="Times New Roman"/>
                <w:b/>
                <w:bCs/>
                <w:sz w:val="24"/>
                <w:szCs w:val="24"/>
                <w:lang w:val="en-US"/>
              </w:rPr>
            </w:pPr>
            <w:r w:rsidRPr="008318AF">
              <w:rPr>
                <w:rFonts w:ascii="Times New Roman" w:eastAsia="Times New Roman" w:hAnsi="Times New Roman" w:cs="Times New Roman"/>
                <w:b/>
                <w:bCs/>
                <w:sz w:val="24"/>
                <w:szCs w:val="24"/>
                <w:lang w:val="en-US"/>
              </w:rPr>
              <w:t xml:space="preserve">  1</w:t>
            </w:r>
            <w:r w:rsidRPr="008318AF">
              <w:rPr>
                <w:rFonts w:ascii="Times New Roman" w:eastAsia="Times New Roman" w:hAnsi="Times New Roman" w:cs="Times New Roman"/>
                <w:b/>
                <w:bCs/>
                <w:sz w:val="24"/>
                <w:szCs w:val="24"/>
                <w:vertAlign w:val="superscript"/>
                <w:lang w:val="en-US"/>
              </w:rPr>
              <w:t>st</w:t>
            </w:r>
            <w:r w:rsidRPr="008318AF">
              <w:rPr>
                <w:rFonts w:ascii="Times New Roman" w:eastAsia="Times New Roman" w:hAnsi="Times New Roman" w:cs="Times New Roman"/>
                <w:b/>
                <w:bCs/>
                <w:sz w:val="24"/>
                <w:szCs w:val="24"/>
                <w:lang w:val="en-US"/>
              </w:rPr>
              <w:t>.</w:t>
            </w:r>
          </w:p>
        </w:tc>
        <w:tc>
          <w:tcPr>
            <w:tcW w:w="540" w:type="dxa"/>
            <w:tcBorders>
              <w:top w:val="single" w:sz="4" w:space="0" w:color="auto"/>
              <w:left w:val="single" w:sz="4" w:space="0" w:color="auto"/>
              <w:right w:val="single" w:sz="4" w:space="0" w:color="auto"/>
            </w:tcBorders>
          </w:tcPr>
          <w:p w:rsidR="008318AF" w:rsidRPr="008318AF" w:rsidRDefault="008318AF" w:rsidP="008318AF">
            <w:pPr>
              <w:spacing w:after="0" w:line="240" w:lineRule="auto"/>
              <w:ind w:left="-108" w:right="-108"/>
              <w:rPr>
                <w:rFonts w:ascii="Times New Roman" w:eastAsia="Times New Roman" w:hAnsi="Times New Roman" w:cs="Times New Roman"/>
                <w:b/>
                <w:bCs/>
                <w:sz w:val="24"/>
                <w:szCs w:val="24"/>
                <w:lang w:val="en-US"/>
              </w:rPr>
            </w:pPr>
            <w:r w:rsidRPr="008318AF">
              <w:rPr>
                <w:rFonts w:ascii="Times New Roman" w:eastAsia="Times New Roman" w:hAnsi="Times New Roman" w:cs="Times New Roman"/>
                <w:b/>
                <w:bCs/>
                <w:sz w:val="24"/>
                <w:szCs w:val="24"/>
                <w:lang w:val="en-US"/>
              </w:rPr>
              <w:t xml:space="preserve"> Pass</w:t>
            </w:r>
          </w:p>
        </w:tc>
      </w:tr>
      <w:tr w:rsidR="008318AF" w:rsidRPr="008318AF" w:rsidTr="005C2ECF">
        <w:tc>
          <w:tcPr>
            <w:tcW w:w="534" w:type="dxa"/>
            <w:tcBorders>
              <w:top w:val="single" w:sz="4" w:space="0" w:color="auto"/>
            </w:tcBorders>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lang w:val="en-US"/>
              </w:rPr>
            </w:pPr>
          </w:p>
        </w:tc>
        <w:tc>
          <w:tcPr>
            <w:tcW w:w="8646" w:type="dxa"/>
            <w:tcBorders>
              <w:right w:val="single" w:sz="4" w:space="0" w:color="auto"/>
            </w:tcBorders>
          </w:tcPr>
          <w:p w:rsidR="008318AF" w:rsidRPr="008318AF" w:rsidRDefault="008318AF" w:rsidP="008318AF">
            <w:pPr>
              <w:spacing w:after="0" w:line="240" w:lineRule="auto"/>
              <w:rPr>
                <w:rFonts w:ascii="Times New Roman" w:eastAsia="Times New Roman" w:hAnsi="Times New Roman" w:cs="Times New Roman"/>
                <w:lang w:val="en-US"/>
              </w:rPr>
            </w:pPr>
            <w:r w:rsidRPr="008318AF">
              <w:rPr>
                <w:rFonts w:ascii="Times New Roman" w:eastAsia="Times New Roman" w:hAnsi="Times New Roman" w:cs="Times New Roman"/>
                <w:lang w:val="en-US"/>
              </w:rPr>
              <w:t>Stop lights Working / Observe driver remove extinguisher while seated, place on driver seat</w:t>
            </w:r>
          </w:p>
        </w:tc>
        <w:tc>
          <w:tcPr>
            <w:tcW w:w="540" w:type="dxa"/>
            <w:tcBorders>
              <w:lef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highlight w:val="yellow"/>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lang w:val="en-US"/>
              </w:rPr>
            </w:pPr>
          </w:p>
        </w:tc>
        <w:tc>
          <w:tcPr>
            <w:tcW w:w="8646" w:type="dxa"/>
            <w:tcBorders>
              <w:right w:val="single" w:sz="4" w:space="0" w:color="auto"/>
            </w:tcBorders>
          </w:tcPr>
          <w:p w:rsidR="008318AF" w:rsidRPr="008318AF" w:rsidRDefault="008318AF" w:rsidP="008318AF">
            <w:pPr>
              <w:spacing w:after="0" w:line="240" w:lineRule="auto"/>
              <w:rPr>
                <w:rFonts w:ascii="Times New Roman" w:eastAsia="Times New Roman" w:hAnsi="Times New Roman" w:cs="Times New Roman"/>
                <w:lang w:val="en-US"/>
              </w:rPr>
            </w:pPr>
            <w:r w:rsidRPr="008318AF">
              <w:rPr>
                <w:rFonts w:ascii="Times New Roman" w:eastAsia="Times New Roman" w:hAnsi="Times New Roman" w:cs="Times New Roman"/>
                <w:b/>
                <w:bCs/>
                <w:lang w:val="en-US"/>
              </w:rPr>
              <w:t>Glass</w:t>
            </w:r>
            <w:r w:rsidRPr="008318AF">
              <w:rPr>
                <w:rFonts w:ascii="Times New Roman" w:eastAsia="Times New Roman" w:hAnsi="Times New Roman" w:cs="Times New Roman"/>
                <w:lang w:val="en-US"/>
              </w:rPr>
              <w:t xml:space="preserve"> Fog/Headlights Taped </w:t>
            </w:r>
            <w:r w:rsidRPr="008318AF">
              <w:rPr>
                <w:rFonts w:ascii="Times New Roman" w:eastAsia="Times New Roman" w:hAnsi="Times New Roman" w:cs="Times New Roman"/>
                <w:b/>
                <w:bCs/>
                <w:lang w:val="en-US"/>
              </w:rPr>
              <w:t>(*clear film preferred) OR</w:t>
            </w:r>
            <w:r w:rsidRPr="008318AF">
              <w:rPr>
                <w:rFonts w:ascii="Times New Roman" w:eastAsia="Times New Roman" w:hAnsi="Times New Roman" w:cs="Times New Roman"/>
                <w:lang w:val="en-US"/>
              </w:rPr>
              <w:t xml:space="preserve"> plastic lenses checked </w:t>
            </w:r>
          </w:p>
        </w:tc>
        <w:tc>
          <w:tcPr>
            <w:tcW w:w="540" w:type="dxa"/>
            <w:tcBorders>
              <w:lef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highlight w:val="yellow"/>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lang w:val="en-US"/>
              </w:rPr>
            </w:pPr>
          </w:p>
        </w:tc>
        <w:tc>
          <w:tcPr>
            <w:tcW w:w="8646" w:type="dxa"/>
            <w:tcBorders>
              <w:right w:val="single" w:sz="4" w:space="0" w:color="auto"/>
            </w:tcBorders>
          </w:tcPr>
          <w:p w:rsidR="008318AF" w:rsidRPr="008318AF" w:rsidRDefault="008318AF" w:rsidP="008318AF">
            <w:pPr>
              <w:spacing w:after="0" w:line="240" w:lineRule="auto"/>
              <w:rPr>
                <w:rFonts w:ascii="Times New Roman" w:eastAsia="Times New Roman" w:hAnsi="Times New Roman" w:cs="Times New Roman"/>
                <w:lang w:val="en-US"/>
              </w:rPr>
            </w:pPr>
            <w:r w:rsidRPr="008318AF">
              <w:rPr>
                <w:rFonts w:ascii="Times New Roman" w:eastAsia="Times New Roman" w:hAnsi="Times New Roman" w:cs="Times New Roman"/>
                <w:lang w:val="en-US"/>
              </w:rPr>
              <w:t>Wiper / Washers operating</w:t>
            </w:r>
          </w:p>
        </w:tc>
        <w:tc>
          <w:tcPr>
            <w:tcW w:w="540" w:type="dxa"/>
            <w:tcBorders>
              <w:lef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highlight w:val="yellow"/>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lang w:val="en-US"/>
              </w:rPr>
            </w:pPr>
          </w:p>
        </w:tc>
        <w:tc>
          <w:tcPr>
            <w:tcW w:w="8646" w:type="dxa"/>
            <w:tcBorders>
              <w:right w:val="single" w:sz="4" w:space="0" w:color="auto"/>
            </w:tcBorders>
          </w:tcPr>
          <w:p w:rsidR="008318AF" w:rsidRPr="008318AF" w:rsidRDefault="008318AF" w:rsidP="008318AF">
            <w:pPr>
              <w:spacing w:after="0" w:line="240" w:lineRule="auto"/>
              <w:rPr>
                <w:rFonts w:ascii="Times New Roman" w:eastAsia="Times New Roman" w:hAnsi="Times New Roman" w:cs="Times New Roman"/>
                <w:lang w:val="en-US"/>
              </w:rPr>
            </w:pPr>
            <w:r w:rsidRPr="008318AF">
              <w:rPr>
                <w:rFonts w:ascii="Times New Roman" w:eastAsia="Times New Roman" w:hAnsi="Times New Roman" w:cs="Times New Roman"/>
                <w:lang w:val="en-US"/>
              </w:rPr>
              <w:t>Windscreen-check for clear visibility and no cracks</w:t>
            </w:r>
          </w:p>
        </w:tc>
        <w:tc>
          <w:tcPr>
            <w:tcW w:w="540" w:type="dxa"/>
            <w:tcBorders>
              <w:lef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highlight w:val="yellow"/>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lang w:val="en-US"/>
              </w:rPr>
            </w:pPr>
          </w:p>
        </w:tc>
        <w:tc>
          <w:tcPr>
            <w:tcW w:w="8646" w:type="dxa"/>
            <w:tcBorders>
              <w:right w:val="single" w:sz="4" w:space="0" w:color="auto"/>
            </w:tcBorders>
          </w:tcPr>
          <w:p w:rsidR="008318AF" w:rsidRPr="008318AF" w:rsidRDefault="008318AF" w:rsidP="008318AF">
            <w:pPr>
              <w:spacing w:after="0" w:line="240" w:lineRule="auto"/>
              <w:rPr>
                <w:rFonts w:ascii="Times New Roman" w:eastAsia="Times New Roman" w:hAnsi="Times New Roman" w:cs="Times New Roman"/>
                <w:lang w:val="en-US"/>
              </w:rPr>
            </w:pPr>
            <w:proofErr w:type="spellStart"/>
            <w:r w:rsidRPr="008318AF">
              <w:rPr>
                <w:rFonts w:ascii="Times New Roman" w:eastAsia="Times New Roman" w:hAnsi="Times New Roman" w:cs="Times New Roman"/>
                <w:lang w:val="en-US"/>
              </w:rPr>
              <w:t>Tyres</w:t>
            </w:r>
            <w:proofErr w:type="spellEnd"/>
            <w:r w:rsidRPr="008318AF">
              <w:rPr>
                <w:rFonts w:ascii="Times New Roman" w:eastAsia="Times New Roman" w:hAnsi="Times New Roman" w:cs="Times New Roman"/>
                <w:lang w:val="en-US"/>
              </w:rPr>
              <w:t xml:space="preserve">- type, condition and </w:t>
            </w:r>
            <w:r w:rsidRPr="008318AF">
              <w:rPr>
                <w:rFonts w:ascii="Times New Roman" w:eastAsia="Times New Roman" w:hAnsi="Times New Roman" w:cs="Times New Roman"/>
                <w:b/>
                <w:lang w:val="en-US"/>
              </w:rPr>
              <w:t xml:space="preserve">metal valve caps fitted* </w:t>
            </w:r>
          </w:p>
        </w:tc>
        <w:tc>
          <w:tcPr>
            <w:tcW w:w="540" w:type="dxa"/>
            <w:tcBorders>
              <w:lef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highlight w:val="yellow"/>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lang w:val="en-US"/>
              </w:rPr>
            </w:pPr>
          </w:p>
        </w:tc>
        <w:tc>
          <w:tcPr>
            <w:tcW w:w="8646" w:type="dxa"/>
            <w:tcBorders>
              <w:bottom w:val="single" w:sz="4" w:space="0" w:color="auto"/>
              <w:right w:val="single" w:sz="4" w:space="0" w:color="auto"/>
            </w:tcBorders>
          </w:tcPr>
          <w:p w:rsidR="008318AF" w:rsidRPr="008318AF" w:rsidRDefault="008318AF" w:rsidP="008318AF">
            <w:pPr>
              <w:spacing w:after="0" w:line="240" w:lineRule="auto"/>
              <w:rPr>
                <w:rFonts w:ascii="Times New Roman" w:eastAsia="Times New Roman" w:hAnsi="Times New Roman" w:cs="Times New Roman"/>
                <w:lang w:val="en-US"/>
              </w:rPr>
            </w:pPr>
            <w:r w:rsidRPr="008318AF">
              <w:rPr>
                <w:rFonts w:ascii="Times New Roman" w:eastAsia="Times New Roman" w:hAnsi="Times New Roman" w:cs="Times New Roman"/>
                <w:lang w:val="en-US"/>
              </w:rPr>
              <w:t>Wheels secured firmly (Driver to confirm wheel nuts check tightened)</w:t>
            </w:r>
          </w:p>
        </w:tc>
        <w:tc>
          <w:tcPr>
            <w:tcW w:w="540" w:type="dxa"/>
            <w:tcBorders>
              <w:left w:val="single" w:sz="4" w:space="0" w:color="auto"/>
              <w:bottom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highlight w:val="yellow"/>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c>
          <w:tcPr>
            <w:tcW w:w="534" w:type="dxa"/>
            <w:tcBorders>
              <w:bottom w:val="single" w:sz="6" w:space="0" w:color="auto"/>
            </w:tcBorders>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lang w:val="en-US"/>
              </w:rPr>
            </w:pPr>
          </w:p>
        </w:tc>
        <w:tc>
          <w:tcPr>
            <w:tcW w:w="8646" w:type="dxa"/>
            <w:tcBorders>
              <w:bottom w:val="single" w:sz="4" w:space="0" w:color="auto"/>
              <w:right w:val="single" w:sz="4" w:space="0" w:color="auto"/>
            </w:tcBorders>
          </w:tcPr>
          <w:p w:rsidR="008318AF" w:rsidRPr="008318AF" w:rsidRDefault="008318AF" w:rsidP="008318AF">
            <w:pPr>
              <w:spacing w:after="0" w:line="240" w:lineRule="auto"/>
              <w:rPr>
                <w:rFonts w:ascii="Times New Roman" w:eastAsia="Times New Roman" w:hAnsi="Times New Roman" w:cs="Times New Roman"/>
                <w:lang w:val="en-US"/>
              </w:rPr>
            </w:pPr>
            <w:r w:rsidRPr="008318AF">
              <w:rPr>
                <w:rFonts w:ascii="Times New Roman" w:eastAsia="Times New Roman" w:hAnsi="Times New Roman" w:cs="Times New Roman"/>
                <w:lang w:val="en-US"/>
              </w:rPr>
              <w:t>Two separate fastening systems for bonnet required unless forward opening</w:t>
            </w:r>
          </w:p>
        </w:tc>
        <w:tc>
          <w:tcPr>
            <w:tcW w:w="540" w:type="dxa"/>
            <w:tcBorders>
              <w:left w:val="single" w:sz="4" w:space="0" w:color="auto"/>
              <w:bottom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highlight w:val="yellow"/>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540" w:type="dxa"/>
            <w:tcBorders>
              <w:bottom w:val="single" w:sz="6" w:space="0" w:color="auto"/>
            </w:tcBorders>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lang w:val="en-US"/>
              </w:rPr>
            </w:pPr>
          </w:p>
        </w:tc>
        <w:tc>
          <w:tcPr>
            <w:tcW w:w="8646" w:type="dxa"/>
            <w:tcBorders>
              <w:right w:val="single" w:sz="4" w:space="0" w:color="auto"/>
            </w:tcBorders>
          </w:tcPr>
          <w:p w:rsidR="008318AF" w:rsidRPr="008318AF" w:rsidRDefault="008318AF" w:rsidP="008318AF">
            <w:pPr>
              <w:spacing w:after="0" w:line="240" w:lineRule="auto"/>
              <w:rPr>
                <w:rFonts w:ascii="Times New Roman" w:eastAsia="Times New Roman" w:hAnsi="Times New Roman" w:cs="Times New Roman"/>
                <w:lang w:val="en-US"/>
              </w:rPr>
            </w:pPr>
            <w:r w:rsidRPr="008318AF">
              <w:rPr>
                <w:rFonts w:ascii="Times New Roman" w:eastAsia="Times New Roman" w:hAnsi="Times New Roman" w:cs="Times New Roman"/>
                <w:lang w:val="en-US"/>
              </w:rPr>
              <w:t>Battery-safely secured (if not in the boot mark this item N/A)</w:t>
            </w:r>
          </w:p>
        </w:tc>
        <w:tc>
          <w:tcPr>
            <w:tcW w:w="540" w:type="dxa"/>
            <w:tcBorders>
              <w:lef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lang w:val="en-US"/>
              </w:rPr>
            </w:pPr>
          </w:p>
        </w:tc>
        <w:tc>
          <w:tcPr>
            <w:tcW w:w="8646" w:type="dxa"/>
            <w:tcBorders>
              <w:right w:val="single" w:sz="4" w:space="0" w:color="auto"/>
            </w:tcBorders>
          </w:tcPr>
          <w:p w:rsidR="008318AF" w:rsidRPr="008318AF" w:rsidRDefault="008318AF" w:rsidP="008318AF">
            <w:pPr>
              <w:spacing w:after="0" w:line="240" w:lineRule="auto"/>
              <w:rPr>
                <w:rFonts w:ascii="Times New Roman" w:eastAsia="Times New Roman" w:hAnsi="Times New Roman" w:cs="Times New Roman"/>
                <w:lang w:val="en-US"/>
              </w:rPr>
            </w:pPr>
            <w:r w:rsidRPr="008318AF">
              <w:rPr>
                <w:rFonts w:ascii="Times New Roman" w:eastAsia="Times New Roman" w:hAnsi="Times New Roman" w:cs="Times New Roman"/>
                <w:lang w:val="en-US"/>
              </w:rPr>
              <w:t>Battery Triangle Affixed * (if not in the boot mark this item N/A)</w:t>
            </w:r>
          </w:p>
        </w:tc>
        <w:tc>
          <w:tcPr>
            <w:tcW w:w="540" w:type="dxa"/>
            <w:tcBorders>
              <w:lef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lang w:val="en-US"/>
              </w:rPr>
            </w:pPr>
          </w:p>
        </w:tc>
        <w:tc>
          <w:tcPr>
            <w:tcW w:w="8646" w:type="dxa"/>
            <w:tcBorders>
              <w:right w:val="single" w:sz="4" w:space="0" w:color="auto"/>
            </w:tcBorders>
          </w:tcPr>
          <w:p w:rsidR="008318AF" w:rsidRPr="008318AF" w:rsidRDefault="008318AF" w:rsidP="008318AF">
            <w:pPr>
              <w:spacing w:after="0" w:line="240" w:lineRule="auto"/>
              <w:rPr>
                <w:rFonts w:ascii="Times New Roman" w:eastAsia="Times New Roman" w:hAnsi="Times New Roman" w:cs="Times New Roman"/>
                <w:lang w:val="en-US"/>
              </w:rPr>
            </w:pPr>
            <w:proofErr w:type="spellStart"/>
            <w:r w:rsidRPr="008318AF">
              <w:rPr>
                <w:rFonts w:ascii="Times New Roman" w:eastAsia="Times New Roman" w:hAnsi="Times New Roman" w:cs="Times New Roman"/>
                <w:sz w:val="24"/>
                <w:szCs w:val="24"/>
                <w:lang w:val="en-US"/>
              </w:rPr>
              <w:t>Tow</w:t>
            </w:r>
            <w:proofErr w:type="spellEnd"/>
            <w:r w:rsidRPr="008318AF">
              <w:rPr>
                <w:rFonts w:ascii="Times New Roman" w:eastAsia="Times New Roman" w:hAnsi="Times New Roman" w:cs="Times New Roman"/>
                <w:sz w:val="24"/>
                <w:szCs w:val="24"/>
                <w:lang w:val="en-US"/>
              </w:rPr>
              <w:t xml:space="preserve"> Points (40mm I.D.) secure fixed, externally obvious </w:t>
            </w:r>
            <w:r w:rsidRPr="008318AF">
              <w:rPr>
                <w:rFonts w:ascii="Times New Roman" w:eastAsia="Times New Roman" w:hAnsi="Times New Roman" w:cs="Times New Roman"/>
                <w:b/>
                <w:sz w:val="24"/>
                <w:szCs w:val="24"/>
                <w:lang w:val="en-US"/>
              </w:rPr>
              <w:t>OR</w:t>
            </w:r>
            <w:r w:rsidRPr="008318AF">
              <w:rPr>
                <w:rFonts w:ascii="Times New Roman" w:eastAsia="Times New Roman" w:hAnsi="Times New Roman" w:cs="Times New Roman"/>
                <w:sz w:val="24"/>
                <w:szCs w:val="24"/>
                <w:lang w:val="en-US"/>
              </w:rPr>
              <w:t xml:space="preserve"> ‘Tow’ triangle affixed.</w:t>
            </w:r>
          </w:p>
        </w:tc>
        <w:tc>
          <w:tcPr>
            <w:tcW w:w="540" w:type="dxa"/>
            <w:tcBorders>
              <w:left w:val="single" w:sz="4" w:space="0" w:color="auto"/>
              <w:righ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lang w:val="en-US"/>
              </w:rPr>
            </w:pPr>
          </w:p>
        </w:tc>
        <w:tc>
          <w:tcPr>
            <w:tcW w:w="540" w:type="dxa"/>
            <w:gridSpan w:val="2"/>
            <w:tcBorders>
              <w:left w:val="single" w:sz="4" w:space="0" w:color="auto"/>
            </w:tcBorders>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c>
          <w:tcPr>
            <w:tcW w:w="534" w:type="dxa"/>
            <w:tcBorders>
              <w:bottom w:val="nil"/>
            </w:tcBorders>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lang w:val="en-US"/>
              </w:rPr>
            </w:pPr>
          </w:p>
        </w:tc>
        <w:tc>
          <w:tcPr>
            <w:tcW w:w="8646" w:type="dxa"/>
            <w:tcBorders>
              <w:bottom w:val="nil"/>
              <w:right w:val="single" w:sz="4" w:space="0" w:color="auto"/>
            </w:tcBorders>
          </w:tcPr>
          <w:p w:rsidR="008318AF" w:rsidRPr="008318AF" w:rsidRDefault="008318AF" w:rsidP="008318AF">
            <w:pPr>
              <w:spacing w:after="0" w:line="240" w:lineRule="auto"/>
              <w:ind w:right="-72"/>
              <w:rPr>
                <w:rFonts w:ascii="Times New Roman" w:eastAsia="Times New Roman" w:hAnsi="Times New Roman" w:cs="Times New Roman"/>
                <w:lang w:val="en-US"/>
              </w:rPr>
            </w:pPr>
            <w:r w:rsidRPr="008318AF">
              <w:rPr>
                <w:rFonts w:ascii="Times New Roman" w:eastAsia="Times New Roman" w:hAnsi="Times New Roman" w:cs="Times New Roman"/>
                <w:lang w:val="en-US"/>
              </w:rPr>
              <w:t xml:space="preserve">No loose objects, spare wheel, jack, tools etc. removed.             </w:t>
            </w:r>
            <w:r w:rsidRPr="008318AF">
              <w:rPr>
                <w:rFonts w:ascii="Times New Roman" w:eastAsia="Times New Roman" w:hAnsi="Times New Roman" w:cs="Times New Roman"/>
                <w:highlight w:val="yellow"/>
                <w:lang w:val="en-US"/>
              </w:rPr>
              <w:t>Camera firmly fitted?</w:t>
            </w:r>
            <w:r w:rsidRPr="008318AF">
              <w:rPr>
                <w:rFonts w:ascii="Times New Roman" w:eastAsia="Times New Roman" w:hAnsi="Times New Roman" w:cs="Times New Roman"/>
                <w:sz w:val="24"/>
                <w:szCs w:val="24"/>
                <w:highlight w:val="yellow"/>
                <w:lang w:val="en-US"/>
              </w:rPr>
              <w:t xml:space="preserve"> Yes/No </w:t>
            </w:r>
            <w:r w:rsidRPr="008318AF">
              <w:rPr>
                <w:rFonts w:ascii="Calibri" w:eastAsia="Times New Roman" w:hAnsi="Calibri" w:cs="Calibri"/>
                <w:sz w:val="24"/>
                <w:szCs w:val="24"/>
                <w:highlight w:val="yellow"/>
                <w:lang w:val="en-US"/>
              </w:rPr>
              <w:t>&gt;</w:t>
            </w:r>
          </w:p>
        </w:tc>
        <w:tc>
          <w:tcPr>
            <w:tcW w:w="540" w:type="dxa"/>
            <w:tcBorders>
              <w:left w:val="single" w:sz="4" w:space="0" w:color="auto"/>
              <w:bottom w:val="nil"/>
            </w:tcBorders>
            <w:shd w:val="clear" w:color="auto" w:fill="FFFF00"/>
          </w:tcPr>
          <w:p w:rsidR="008318AF" w:rsidRPr="008318AF" w:rsidRDefault="008318AF" w:rsidP="008318AF">
            <w:pPr>
              <w:spacing w:after="0" w:line="240" w:lineRule="auto"/>
              <w:rPr>
                <w:rFonts w:ascii="Times New Roman" w:eastAsia="Times New Roman" w:hAnsi="Times New Roman" w:cs="Times New Roman"/>
                <w:lang w:val="en-US"/>
              </w:rPr>
            </w:pPr>
          </w:p>
        </w:tc>
        <w:tc>
          <w:tcPr>
            <w:tcW w:w="540" w:type="dxa"/>
            <w:gridSpan w:val="2"/>
            <w:tcBorders>
              <w:bottom w:val="nil"/>
            </w:tcBorders>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540" w:type="dxa"/>
            <w:tcBorders>
              <w:bottom w:val="nil"/>
            </w:tcBorders>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c>
          <w:tcPr>
            <w:tcW w:w="534" w:type="dxa"/>
            <w:tcBorders>
              <w:bottom w:val="nil"/>
            </w:tcBorders>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9186" w:type="dxa"/>
            <w:gridSpan w:val="2"/>
            <w:tcBorders>
              <w:bottom w:val="nil"/>
            </w:tcBorders>
          </w:tcPr>
          <w:p w:rsidR="008318AF" w:rsidRPr="008318AF" w:rsidRDefault="008318AF" w:rsidP="008318AF">
            <w:pPr>
              <w:spacing w:after="0" w:line="240" w:lineRule="auto"/>
              <w:rPr>
                <w:rFonts w:ascii="Times New Roman" w:eastAsia="Times New Roman" w:hAnsi="Times New Roman" w:cs="Times New Roman"/>
                <w:b/>
                <w:bCs/>
                <w:lang w:val="en-US"/>
              </w:rPr>
            </w:pPr>
            <w:r w:rsidRPr="008318AF">
              <w:rPr>
                <w:rFonts w:ascii="Times New Roman" w:eastAsia="Times New Roman" w:hAnsi="Times New Roman" w:cs="Times New Roman"/>
                <w:b/>
                <w:bCs/>
                <w:lang w:val="en-US"/>
              </w:rPr>
              <w:t xml:space="preserve">                                                                                                                 Team Scrutineer initials</w:t>
            </w:r>
          </w:p>
        </w:tc>
        <w:tc>
          <w:tcPr>
            <w:tcW w:w="1080" w:type="dxa"/>
            <w:gridSpan w:val="3"/>
            <w:tcBorders>
              <w:bottom w:val="nil"/>
            </w:tcBorders>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c>
          <w:tcPr>
            <w:tcW w:w="534" w:type="dxa"/>
            <w:tcBorders>
              <w:left w:val="nil"/>
              <w:right w:val="nil"/>
            </w:tcBorders>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c>
          <w:tcPr>
            <w:tcW w:w="9186" w:type="dxa"/>
            <w:gridSpan w:val="2"/>
            <w:tcBorders>
              <w:left w:val="nil"/>
              <w:bottom w:val="single" w:sz="4" w:space="0" w:color="auto"/>
              <w:right w:val="nil"/>
            </w:tcBorders>
          </w:tcPr>
          <w:p w:rsidR="008318AF" w:rsidRPr="008318AF" w:rsidRDefault="008318AF" w:rsidP="008318AF">
            <w:pPr>
              <w:spacing w:after="0" w:line="240" w:lineRule="auto"/>
              <w:rPr>
                <w:rFonts w:ascii="Times New Roman" w:eastAsia="Times New Roman" w:hAnsi="Times New Roman" w:cs="Times New Roman"/>
                <w:b/>
                <w:bCs/>
                <w:sz w:val="24"/>
                <w:szCs w:val="24"/>
                <w:u w:val="single"/>
                <w:lang w:val="en-US"/>
              </w:rPr>
            </w:pPr>
            <w:r w:rsidRPr="008318AF">
              <w:rPr>
                <w:rFonts w:ascii="Times New Roman" w:eastAsia="Times New Roman" w:hAnsi="Times New Roman" w:cs="Times New Roman"/>
                <w:b/>
                <w:bCs/>
                <w:sz w:val="24"/>
                <w:szCs w:val="24"/>
                <w:u w:val="single"/>
                <w:lang w:val="en-US"/>
              </w:rPr>
              <w:t xml:space="preserve">INTERIOR OF </w:t>
            </w:r>
            <w:smartTag w:uri="urn:schemas-microsoft-com:office:smarttags" w:element="PlaceName">
              <w:r w:rsidRPr="008318AF">
                <w:rPr>
                  <w:rFonts w:ascii="Times New Roman" w:eastAsia="Times New Roman" w:hAnsi="Times New Roman" w:cs="Times New Roman"/>
                  <w:b/>
                  <w:bCs/>
                  <w:sz w:val="24"/>
                  <w:szCs w:val="24"/>
                  <w:u w:val="single"/>
                  <w:lang w:val="en-US"/>
                </w:rPr>
                <w:t>CAR</w:t>
              </w:r>
            </w:smartTag>
            <w:r w:rsidRPr="008318AF">
              <w:rPr>
                <w:rFonts w:ascii="Times New Roman" w:eastAsia="Times New Roman" w:hAnsi="Times New Roman" w:cs="Times New Roman"/>
                <w:b/>
                <w:bCs/>
                <w:sz w:val="24"/>
                <w:szCs w:val="24"/>
                <w:u w:val="single"/>
                <w:lang w:val="en-US"/>
              </w:rPr>
              <w:t xml:space="preserve"> </w:t>
            </w:r>
          </w:p>
        </w:tc>
        <w:tc>
          <w:tcPr>
            <w:tcW w:w="1080" w:type="dxa"/>
            <w:gridSpan w:val="3"/>
            <w:tcBorders>
              <w:left w:val="nil"/>
              <w:right w:val="nil"/>
            </w:tcBorders>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lang w:val="en-US"/>
              </w:rPr>
            </w:pPr>
          </w:p>
        </w:tc>
        <w:tc>
          <w:tcPr>
            <w:tcW w:w="8646" w:type="dxa"/>
            <w:tcBorders>
              <w:top w:val="single" w:sz="4" w:space="0" w:color="auto"/>
              <w:right w:val="single" w:sz="4" w:space="0" w:color="auto"/>
            </w:tcBorders>
          </w:tcPr>
          <w:p w:rsidR="008318AF" w:rsidRPr="008318AF" w:rsidRDefault="008318AF" w:rsidP="008318AF">
            <w:pPr>
              <w:spacing w:after="0" w:line="240" w:lineRule="auto"/>
              <w:rPr>
                <w:rFonts w:ascii="Times New Roman" w:eastAsia="Times New Roman" w:hAnsi="Times New Roman" w:cs="Times New Roman"/>
                <w:lang w:val="en-US"/>
              </w:rPr>
            </w:pPr>
            <w:r w:rsidRPr="008318AF">
              <w:rPr>
                <w:rFonts w:ascii="Times New Roman" w:eastAsia="Times New Roman" w:hAnsi="Times New Roman" w:cs="Times New Roman"/>
                <w:lang w:val="en-US"/>
              </w:rPr>
              <w:t>Steering wheel - secure, grip not loose</w:t>
            </w:r>
          </w:p>
        </w:tc>
        <w:tc>
          <w:tcPr>
            <w:tcW w:w="540" w:type="dxa"/>
            <w:tcBorders>
              <w:top w:val="single" w:sz="4" w:space="0" w:color="auto"/>
              <w:lef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lang w:val="en-US"/>
              </w:rPr>
            </w:pPr>
          </w:p>
        </w:tc>
        <w:tc>
          <w:tcPr>
            <w:tcW w:w="8646" w:type="dxa"/>
            <w:tcBorders>
              <w:right w:val="single" w:sz="4" w:space="0" w:color="auto"/>
            </w:tcBorders>
          </w:tcPr>
          <w:p w:rsidR="008318AF" w:rsidRPr="008318AF" w:rsidRDefault="008318AF" w:rsidP="008318AF">
            <w:pPr>
              <w:spacing w:after="0" w:line="240" w:lineRule="auto"/>
              <w:rPr>
                <w:rFonts w:ascii="Times New Roman" w:eastAsia="Times New Roman" w:hAnsi="Times New Roman" w:cs="Times New Roman"/>
                <w:lang w:val="en-US"/>
              </w:rPr>
            </w:pPr>
            <w:r w:rsidRPr="008318AF">
              <w:rPr>
                <w:rFonts w:ascii="Times New Roman" w:eastAsia="Times New Roman" w:hAnsi="Times New Roman" w:cs="Times New Roman"/>
                <w:lang w:val="en-US"/>
              </w:rPr>
              <w:t>Seat belts - secured, sound operation and condition</w:t>
            </w:r>
          </w:p>
        </w:tc>
        <w:tc>
          <w:tcPr>
            <w:tcW w:w="540" w:type="dxa"/>
            <w:tcBorders>
              <w:lef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lang w:val="en-US"/>
              </w:rPr>
            </w:pPr>
          </w:p>
        </w:tc>
        <w:tc>
          <w:tcPr>
            <w:tcW w:w="8646" w:type="dxa"/>
            <w:tcBorders>
              <w:right w:val="single" w:sz="4" w:space="0" w:color="auto"/>
            </w:tcBorders>
          </w:tcPr>
          <w:p w:rsidR="008318AF" w:rsidRPr="008318AF" w:rsidRDefault="008318AF" w:rsidP="008318AF">
            <w:pPr>
              <w:spacing w:after="0" w:line="240" w:lineRule="auto"/>
              <w:rPr>
                <w:rFonts w:ascii="Times New Roman" w:eastAsia="Times New Roman" w:hAnsi="Times New Roman" w:cs="Times New Roman"/>
                <w:lang w:val="en-US"/>
              </w:rPr>
            </w:pPr>
            <w:r w:rsidRPr="008318AF">
              <w:rPr>
                <w:rFonts w:ascii="Times New Roman" w:eastAsia="Times New Roman" w:hAnsi="Times New Roman" w:cs="Times New Roman"/>
                <w:lang w:val="en-US"/>
              </w:rPr>
              <w:t>Front seats - secured firmly</w:t>
            </w:r>
          </w:p>
        </w:tc>
        <w:tc>
          <w:tcPr>
            <w:tcW w:w="540" w:type="dxa"/>
            <w:tcBorders>
              <w:lef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lang w:val="en-US"/>
              </w:rPr>
            </w:pPr>
          </w:p>
        </w:tc>
        <w:tc>
          <w:tcPr>
            <w:tcW w:w="8646" w:type="dxa"/>
            <w:tcBorders>
              <w:right w:val="single" w:sz="4" w:space="0" w:color="auto"/>
            </w:tcBorders>
          </w:tcPr>
          <w:p w:rsidR="008318AF" w:rsidRPr="008318AF" w:rsidRDefault="008318AF" w:rsidP="008318AF">
            <w:pPr>
              <w:spacing w:after="0" w:line="240" w:lineRule="auto"/>
              <w:rPr>
                <w:rFonts w:ascii="Times New Roman" w:eastAsia="Times New Roman" w:hAnsi="Times New Roman" w:cs="Times New Roman"/>
                <w:lang w:val="en-US"/>
              </w:rPr>
            </w:pPr>
            <w:r w:rsidRPr="008318AF">
              <w:rPr>
                <w:rFonts w:ascii="Times New Roman" w:eastAsia="Times New Roman" w:hAnsi="Times New Roman" w:cs="Times New Roman"/>
                <w:lang w:val="en-US"/>
              </w:rPr>
              <w:t>Brake pedal -NOT low or spongy</w:t>
            </w:r>
          </w:p>
        </w:tc>
        <w:tc>
          <w:tcPr>
            <w:tcW w:w="540" w:type="dxa"/>
            <w:tcBorders>
              <w:lef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lang w:val="en-US"/>
              </w:rPr>
            </w:pPr>
          </w:p>
        </w:tc>
        <w:tc>
          <w:tcPr>
            <w:tcW w:w="8646" w:type="dxa"/>
            <w:tcBorders>
              <w:right w:val="single" w:sz="4" w:space="0" w:color="auto"/>
            </w:tcBorders>
          </w:tcPr>
          <w:p w:rsidR="008318AF" w:rsidRPr="008318AF" w:rsidRDefault="008318AF" w:rsidP="008318AF">
            <w:pPr>
              <w:spacing w:after="0" w:line="240" w:lineRule="auto"/>
              <w:ind w:left="-13" w:right="-102" w:firstLine="13"/>
              <w:rPr>
                <w:rFonts w:ascii="Times New Roman" w:eastAsia="Times New Roman" w:hAnsi="Times New Roman" w:cs="Times New Roman"/>
                <w:b/>
                <w:bCs/>
                <w:lang w:val="en-US"/>
              </w:rPr>
            </w:pPr>
            <w:r w:rsidRPr="008318AF">
              <w:rPr>
                <w:rFonts w:ascii="Times New Roman" w:eastAsia="Times New Roman" w:hAnsi="Times New Roman" w:cs="Times New Roman"/>
                <w:b/>
                <w:bCs/>
                <w:lang w:val="en-US"/>
              </w:rPr>
              <w:t>Fire extinguisher * AS1841</w:t>
            </w:r>
            <w:r w:rsidRPr="008318AF">
              <w:rPr>
                <w:rFonts w:ascii="Times New Roman" w:eastAsia="Times New Roman" w:hAnsi="Times New Roman" w:cs="Times New Roman"/>
                <w:lang w:val="en-US"/>
              </w:rPr>
              <w:t xml:space="preserve">– 900g min. &lt;3 years (see Regs on reverse). No internal rattles. </w:t>
            </w:r>
            <w:proofErr w:type="spellStart"/>
            <w:r w:rsidRPr="008318AF">
              <w:rPr>
                <w:rFonts w:ascii="Times New Roman" w:eastAsia="Times New Roman" w:hAnsi="Times New Roman" w:cs="Times New Roman"/>
                <w:lang w:val="en-US"/>
              </w:rPr>
              <w:t>Guage</w:t>
            </w:r>
            <w:proofErr w:type="spellEnd"/>
            <w:r w:rsidRPr="008318AF">
              <w:rPr>
                <w:rFonts w:ascii="Times New Roman" w:eastAsia="Times New Roman" w:hAnsi="Times New Roman" w:cs="Times New Roman"/>
                <w:lang w:val="en-US"/>
              </w:rPr>
              <w:t xml:space="preserve"> all in green. Metal bracket “HT bolted” Driver to refit. Check firmly clamped. </w:t>
            </w:r>
          </w:p>
        </w:tc>
        <w:tc>
          <w:tcPr>
            <w:tcW w:w="540" w:type="dxa"/>
            <w:tcBorders>
              <w:lef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b/>
                <w:bCs/>
                <w:lang w:val="en-US"/>
              </w:rPr>
            </w:pPr>
          </w:p>
          <w:p w:rsidR="008318AF" w:rsidRPr="008318AF" w:rsidRDefault="008318AF" w:rsidP="008318AF">
            <w:pPr>
              <w:spacing w:after="0" w:line="240" w:lineRule="auto"/>
              <w:rPr>
                <w:rFonts w:ascii="Times New Roman" w:eastAsia="Times New Roman" w:hAnsi="Times New Roman" w:cs="Times New Roman"/>
                <w:b/>
                <w:bCs/>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lang w:val="en-US"/>
              </w:rPr>
            </w:pPr>
          </w:p>
        </w:tc>
        <w:tc>
          <w:tcPr>
            <w:tcW w:w="8646" w:type="dxa"/>
            <w:tcBorders>
              <w:right w:val="single" w:sz="4" w:space="0" w:color="auto"/>
            </w:tcBorders>
          </w:tcPr>
          <w:p w:rsidR="008318AF" w:rsidRPr="008318AF" w:rsidRDefault="008318AF" w:rsidP="008318AF">
            <w:pPr>
              <w:spacing w:after="0" w:line="240" w:lineRule="auto"/>
              <w:rPr>
                <w:rFonts w:ascii="Times New Roman" w:eastAsia="Times New Roman" w:hAnsi="Times New Roman" w:cs="Times New Roman"/>
                <w:lang w:val="en-US"/>
              </w:rPr>
            </w:pPr>
            <w:r w:rsidRPr="008318AF">
              <w:rPr>
                <w:rFonts w:ascii="Times New Roman" w:eastAsia="Times New Roman" w:hAnsi="Times New Roman" w:cs="Times New Roman"/>
                <w:lang w:val="en-US"/>
              </w:rPr>
              <w:t>Doors - locks functioning and able to be opened from inside</w:t>
            </w:r>
          </w:p>
        </w:tc>
        <w:tc>
          <w:tcPr>
            <w:tcW w:w="540" w:type="dxa"/>
            <w:tcBorders>
              <w:lef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lang w:val="en-US"/>
              </w:rPr>
            </w:pPr>
          </w:p>
        </w:tc>
        <w:tc>
          <w:tcPr>
            <w:tcW w:w="8646" w:type="dxa"/>
            <w:tcBorders>
              <w:right w:val="single" w:sz="4" w:space="0" w:color="auto"/>
            </w:tcBorders>
          </w:tcPr>
          <w:p w:rsidR="008318AF" w:rsidRPr="008318AF" w:rsidRDefault="008318AF" w:rsidP="008318AF">
            <w:pPr>
              <w:spacing w:after="0" w:line="240" w:lineRule="auto"/>
              <w:ind w:right="-72"/>
              <w:rPr>
                <w:rFonts w:ascii="Times New Roman" w:eastAsia="Times New Roman" w:hAnsi="Times New Roman" w:cs="Times New Roman"/>
                <w:lang w:val="en-US"/>
              </w:rPr>
            </w:pPr>
            <w:r w:rsidRPr="008318AF">
              <w:rPr>
                <w:rFonts w:ascii="Times New Roman" w:eastAsia="Times New Roman" w:hAnsi="Times New Roman" w:cs="Times New Roman"/>
                <w:lang w:val="en-US"/>
              </w:rPr>
              <w:t xml:space="preserve">Helmet - complies with CAMS Schedule D, no physical damage visible. </w:t>
            </w:r>
            <w:r w:rsidRPr="008318AF">
              <w:rPr>
                <w:rFonts w:ascii="Times New Roman" w:eastAsia="Times New Roman" w:hAnsi="Times New Roman" w:cs="Times New Roman"/>
                <w:b/>
                <w:bCs/>
                <w:lang w:val="en-US"/>
              </w:rPr>
              <w:t>AS1698</w:t>
            </w:r>
          </w:p>
        </w:tc>
        <w:tc>
          <w:tcPr>
            <w:tcW w:w="540" w:type="dxa"/>
            <w:tcBorders>
              <w:lef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lang w:val="en-US"/>
              </w:rPr>
            </w:pPr>
          </w:p>
        </w:tc>
        <w:tc>
          <w:tcPr>
            <w:tcW w:w="8646" w:type="dxa"/>
            <w:tcBorders>
              <w:right w:val="single" w:sz="4" w:space="0" w:color="auto"/>
            </w:tcBorders>
          </w:tcPr>
          <w:p w:rsidR="008318AF" w:rsidRPr="008318AF" w:rsidRDefault="008318AF" w:rsidP="008318AF">
            <w:pPr>
              <w:spacing w:after="0" w:line="240" w:lineRule="auto"/>
              <w:ind w:right="-72"/>
              <w:rPr>
                <w:rFonts w:ascii="Times New Roman" w:eastAsia="Times New Roman" w:hAnsi="Times New Roman" w:cs="Times New Roman"/>
                <w:lang w:val="en-US"/>
              </w:rPr>
            </w:pPr>
            <w:r w:rsidRPr="008318AF">
              <w:rPr>
                <w:rFonts w:ascii="Times New Roman" w:eastAsia="Times New Roman" w:hAnsi="Times New Roman" w:cs="Times New Roman"/>
                <w:lang w:val="en-US"/>
              </w:rPr>
              <w:t xml:space="preserve">No loose objects (check under seats also)                                    </w:t>
            </w:r>
            <w:r w:rsidRPr="008318AF">
              <w:rPr>
                <w:rFonts w:ascii="Times New Roman" w:eastAsia="Times New Roman" w:hAnsi="Times New Roman" w:cs="Times New Roman"/>
                <w:highlight w:val="yellow"/>
                <w:lang w:val="en-US"/>
              </w:rPr>
              <w:t>Camera firmly fitted?</w:t>
            </w:r>
            <w:r w:rsidRPr="008318AF">
              <w:rPr>
                <w:rFonts w:ascii="Times New Roman" w:eastAsia="Times New Roman" w:hAnsi="Times New Roman" w:cs="Times New Roman"/>
                <w:sz w:val="24"/>
                <w:szCs w:val="24"/>
                <w:highlight w:val="yellow"/>
                <w:lang w:val="en-US"/>
              </w:rPr>
              <w:t xml:space="preserve"> Yes/No </w:t>
            </w:r>
            <w:r w:rsidRPr="008318AF">
              <w:rPr>
                <w:rFonts w:ascii="Calibri" w:eastAsia="Times New Roman" w:hAnsi="Calibri" w:cs="Calibri"/>
                <w:sz w:val="24"/>
                <w:szCs w:val="24"/>
                <w:highlight w:val="yellow"/>
                <w:lang w:val="en-US"/>
              </w:rPr>
              <w:t>&gt;</w:t>
            </w:r>
          </w:p>
        </w:tc>
        <w:tc>
          <w:tcPr>
            <w:tcW w:w="540" w:type="dxa"/>
            <w:tcBorders>
              <w:left w:val="single" w:sz="4" w:space="0" w:color="auto"/>
              <w:righ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lang w:val="en-US"/>
              </w:rPr>
            </w:pPr>
          </w:p>
        </w:tc>
        <w:tc>
          <w:tcPr>
            <w:tcW w:w="540" w:type="dxa"/>
            <w:gridSpan w:val="2"/>
            <w:tcBorders>
              <w:left w:val="single" w:sz="4" w:space="0" w:color="auto"/>
            </w:tcBorders>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c>
          <w:tcPr>
            <w:tcW w:w="534" w:type="dxa"/>
          </w:tcPr>
          <w:p w:rsidR="008318AF" w:rsidRPr="008318AF" w:rsidRDefault="008318AF" w:rsidP="008318AF">
            <w:pPr>
              <w:spacing w:after="0" w:line="240" w:lineRule="auto"/>
              <w:jc w:val="center"/>
              <w:rPr>
                <w:rFonts w:ascii="Times New Roman" w:eastAsia="Times New Roman" w:hAnsi="Times New Roman" w:cs="Times New Roman"/>
                <w:lang w:val="en-US"/>
              </w:rPr>
            </w:pPr>
          </w:p>
        </w:tc>
        <w:tc>
          <w:tcPr>
            <w:tcW w:w="9194" w:type="dxa"/>
            <w:gridSpan w:val="3"/>
            <w:tcBorders>
              <w:right w:val="single" w:sz="4" w:space="0" w:color="auto"/>
            </w:tcBorders>
          </w:tcPr>
          <w:p w:rsidR="008318AF" w:rsidRPr="008318AF" w:rsidRDefault="008318AF" w:rsidP="008318AF">
            <w:pPr>
              <w:spacing w:after="0" w:line="240" w:lineRule="auto"/>
              <w:jc w:val="center"/>
              <w:rPr>
                <w:rFonts w:ascii="Times New Roman" w:eastAsia="Times New Roman" w:hAnsi="Times New Roman" w:cs="Times New Roman"/>
                <w:lang w:val="en-US"/>
              </w:rPr>
            </w:pPr>
            <w:r w:rsidRPr="008318AF">
              <w:rPr>
                <w:rFonts w:ascii="Times New Roman" w:eastAsia="Times New Roman" w:hAnsi="Times New Roman" w:cs="Times New Roman"/>
                <w:b/>
                <w:bCs/>
                <w:lang w:val="en-US"/>
              </w:rPr>
              <w:t xml:space="preserve">                                                                                                        Team Scrutineer initials</w:t>
            </w:r>
          </w:p>
        </w:tc>
        <w:tc>
          <w:tcPr>
            <w:tcW w:w="1072" w:type="dxa"/>
            <w:gridSpan w:val="2"/>
            <w:tcBorders>
              <w:left w:val="single" w:sz="4" w:space="0" w:color="auto"/>
            </w:tcBorders>
          </w:tcPr>
          <w:p w:rsidR="008318AF" w:rsidRPr="008318AF" w:rsidRDefault="008318AF" w:rsidP="008318AF">
            <w:pPr>
              <w:spacing w:after="0" w:line="240" w:lineRule="auto"/>
              <w:jc w:val="center"/>
              <w:rPr>
                <w:rFonts w:ascii="Times New Roman" w:eastAsia="Times New Roman" w:hAnsi="Times New Roman" w:cs="Times New Roman"/>
                <w:lang w:val="en-US"/>
              </w:rPr>
            </w:pPr>
          </w:p>
        </w:tc>
      </w:tr>
      <w:tr w:rsidR="008318AF" w:rsidRPr="008318AF" w:rsidTr="005C2ECF">
        <w:trPr>
          <w:trHeight w:val="283"/>
        </w:trPr>
        <w:tc>
          <w:tcPr>
            <w:tcW w:w="534" w:type="dxa"/>
            <w:tcBorders>
              <w:top w:val="nil"/>
              <w:left w:val="nil"/>
              <w:bottom w:val="single" w:sz="4" w:space="0" w:color="auto"/>
              <w:right w:val="nil"/>
            </w:tcBorders>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c>
          <w:tcPr>
            <w:tcW w:w="8646" w:type="dxa"/>
            <w:tcBorders>
              <w:top w:val="nil"/>
              <w:left w:val="nil"/>
              <w:bottom w:val="single" w:sz="4" w:space="0" w:color="auto"/>
              <w:right w:val="nil"/>
            </w:tcBorders>
          </w:tcPr>
          <w:p w:rsidR="008318AF" w:rsidRPr="008318AF" w:rsidRDefault="008318AF" w:rsidP="008318AF">
            <w:pPr>
              <w:spacing w:after="0" w:line="240" w:lineRule="auto"/>
              <w:rPr>
                <w:rFonts w:ascii="Times New Roman" w:eastAsia="Times New Roman" w:hAnsi="Times New Roman" w:cs="Times New Roman"/>
                <w:b/>
                <w:bCs/>
                <w:sz w:val="24"/>
                <w:szCs w:val="24"/>
                <w:u w:val="single"/>
                <w:lang w:val="en-US"/>
              </w:rPr>
            </w:pPr>
            <w:r w:rsidRPr="008318AF">
              <w:rPr>
                <w:rFonts w:ascii="Times New Roman" w:eastAsia="Times New Roman" w:hAnsi="Times New Roman" w:cs="Times New Roman"/>
                <w:b/>
                <w:bCs/>
                <w:sz w:val="24"/>
                <w:szCs w:val="24"/>
                <w:u w:val="single"/>
                <w:lang w:val="en-US"/>
              </w:rPr>
              <w:t>UNDER CAR and ENGINE BAY</w:t>
            </w:r>
          </w:p>
        </w:tc>
        <w:tc>
          <w:tcPr>
            <w:tcW w:w="1620" w:type="dxa"/>
            <w:gridSpan w:val="4"/>
            <w:tcBorders>
              <w:top w:val="nil"/>
              <w:left w:val="nil"/>
              <w:bottom w:val="single" w:sz="4" w:space="0" w:color="auto"/>
              <w:right w:val="nil"/>
            </w:tcBorders>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r>
      <w:tr w:rsidR="008318AF" w:rsidRPr="008318AF" w:rsidTr="005C2ECF">
        <w:tc>
          <w:tcPr>
            <w:tcW w:w="534" w:type="dxa"/>
            <w:tcBorders>
              <w:top w:val="single" w:sz="4" w:space="0" w:color="auto"/>
              <w:left w:val="single" w:sz="4" w:space="0" w:color="auto"/>
              <w:bottom w:val="single" w:sz="4" w:space="0" w:color="auto"/>
              <w:right w:val="single" w:sz="4" w:space="0" w:color="auto"/>
            </w:tcBorders>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sz w:val="24"/>
                <w:szCs w:val="24"/>
                <w:lang w:val="en-US"/>
              </w:rPr>
            </w:pPr>
          </w:p>
        </w:tc>
        <w:tc>
          <w:tcPr>
            <w:tcW w:w="8646" w:type="dxa"/>
            <w:tcBorders>
              <w:top w:val="single" w:sz="4" w:space="0" w:color="auto"/>
              <w:left w:val="single" w:sz="4" w:space="0" w:color="auto"/>
              <w:bottom w:val="single" w:sz="4" w:space="0" w:color="auto"/>
              <w:right w:val="single" w:sz="4" w:space="0" w:color="auto"/>
            </w:tcBorders>
          </w:tcPr>
          <w:p w:rsidR="008318AF" w:rsidRPr="008318AF" w:rsidRDefault="008318AF" w:rsidP="008318AF">
            <w:pPr>
              <w:spacing w:after="0" w:line="240" w:lineRule="auto"/>
              <w:rPr>
                <w:rFonts w:ascii="Times New Roman" w:eastAsia="Times New Roman" w:hAnsi="Times New Roman" w:cs="Times New Roman"/>
                <w:sz w:val="24"/>
                <w:szCs w:val="24"/>
                <w:lang w:val="en-US"/>
              </w:rPr>
            </w:pPr>
            <w:r w:rsidRPr="008318AF">
              <w:rPr>
                <w:rFonts w:ascii="Times New Roman" w:eastAsia="Times New Roman" w:hAnsi="Times New Roman" w:cs="Times New Roman"/>
                <w:sz w:val="24"/>
                <w:szCs w:val="24"/>
                <w:lang w:val="en-US"/>
              </w:rPr>
              <w:t xml:space="preserve">Suspension - check </w:t>
            </w: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sz w:val="24"/>
                <w:szCs w:val="24"/>
                <w:lang w:val="en-US"/>
              </w:rPr>
            </w:pPr>
          </w:p>
        </w:tc>
        <w:tc>
          <w:tcPr>
            <w:tcW w:w="540" w:type="dxa"/>
            <w:gridSpan w:val="2"/>
            <w:tcBorders>
              <w:top w:val="single" w:sz="4" w:space="0" w:color="auto"/>
              <w:left w:val="single" w:sz="4" w:space="0" w:color="auto"/>
              <w:bottom w:val="single" w:sz="4" w:space="0" w:color="auto"/>
              <w:right w:val="single" w:sz="4" w:space="0" w:color="auto"/>
            </w:tcBorders>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r>
      <w:tr w:rsidR="008318AF" w:rsidRPr="008318AF" w:rsidTr="005C2ECF">
        <w:tc>
          <w:tcPr>
            <w:tcW w:w="534" w:type="dxa"/>
            <w:tcBorders>
              <w:top w:val="single" w:sz="4" w:space="0" w:color="auto"/>
              <w:left w:val="single" w:sz="4" w:space="0" w:color="auto"/>
              <w:bottom w:val="single" w:sz="4" w:space="0" w:color="auto"/>
              <w:right w:val="single" w:sz="4" w:space="0" w:color="auto"/>
            </w:tcBorders>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sz w:val="24"/>
                <w:szCs w:val="24"/>
                <w:lang w:val="en-US"/>
              </w:rPr>
            </w:pPr>
          </w:p>
        </w:tc>
        <w:tc>
          <w:tcPr>
            <w:tcW w:w="8646" w:type="dxa"/>
            <w:tcBorders>
              <w:top w:val="single" w:sz="4" w:space="0" w:color="auto"/>
              <w:left w:val="single" w:sz="4" w:space="0" w:color="auto"/>
              <w:bottom w:val="single" w:sz="4" w:space="0" w:color="auto"/>
              <w:right w:val="single" w:sz="4" w:space="0" w:color="auto"/>
            </w:tcBorders>
          </w:tcPr>
          <w:p w:rsidR="008318AF" w:rsidRPr="008318AF" w:rsidRDefault="008318AF" w:rsidP="008318AF">
            <w:pPr>
              <w:spacing w:after="0" w:line="240" w:lineRule="auto"/>
              <w:rPr>
                <w:rFonts w:ascii="Times New Roman" w:eastAsia="Times New Roman" w:hAnsi="Times New Roman" w:cs="Times New Roman"/>
                <w:sz w:val="24"/>
                <w:szCs w:val="24"/>
                <w:lang w:val="en-US"/>
              </w:rPr>
            </w:pPr>
            <w:r w:rsidRPr="008318AF">
              <w:rPr>
                <w:rFonts w:ascii="Times New Roman" w:eastAsia="Times New Roman" w:hAnsi="Times New Roman" w:cs="Times New Roman"/>
                <w:sz w:val="24"/>
                <w:szCs w:val="24"/>
                <w:lang w:val="en-US"/>
              </w:rPr>
              <w:t>Exhaust - check for secure mounting and noise (Db limit as per Event Sub Regs)</w:t>
            </w: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sz w:val="24"/>
                <w:szCs w:val="24"/>
                <w:lang w:val="en-US"/>
              </w:rPr>
            </w:pPr>
          </w:p>
        </w:tc>
        <w:tc>
          <w:tcPr>
            <w:tcW w:w="540" w:type="dxa"/>
            <w:gridSpan w:val="2"/>
            <w:tcBorders>
              <w:top w:val="single" w:sz="4" w:space="0" w:color="auto"/>
              <w:left w:val="single" w:sz="4" w:space="0" w:color="auto"/>
              <w:bottom w:val="single" w:sz="4" w:space="0" w:color="auto"/>
              <w:right w:val="single" w:sz="4" w:space="0" w:color="auto"/>
            </w:tcBorders>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r>
      <w:tr w:rsidR="008318AF" w:rsidRPr="008318AF" w:rsidTr="005C2ECF">
        <w:tc>
          <w:tcPr>
            <w:tcW w:w="534" w:type="dxa"/>
            <w:tcBorders>
              <w:top w:val="single" w:sz="4" w:space="0" w:color="auto"/>
              <w:left w:val="single" w:sz="4" w:space="0" w:color="auto"/>
              <w:bottom w:val="single" w:sz="4" w:space="0" w:color="auto"/>
              <w:right w:val="single" w:sz="4" w:space="0" w:color="auto"/>
            </w:tcBorders>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sz w:val="24"/>
                <w:szCs w:val="24"/>
                <w:lang w:val="en-US"/>
              </w:rPr>
            </w:pPr>
          </w:p>
        </w:tc>
        <w:tc>
          <w:tcPr>
            <w:tcW w:w="8646" w:type="dxa"/>
            <w:tcBorders>
              <w:top w:val="single" w:sz="4" w:space="0" w:color="auto"/>
              <w:left w:val="single" w:sz="4" w:space="0" w:color="auto"/>
              <w:bottom w:val="single" w:sz="4" w:space="0" w:color="auto"/>
              <w:right w:val="single" w:sz="4" w:space="0" w:color="auto"/>
            </w:tcBorders>
          </w:tcPr>
          <w:p w:rsidR="008318AF" w:rsidRPr="008318AF" w:rsidRDefault="008318AF" w:rsidP="008318AF">
            <w:pPr>
              <w:spacing w:after="0" w:line="240" w:lineRule="auto"/>
              <w:ind w:right="-72"/>
              <w:rPr>
                <w:rFonts w:ascii="Times New Roman" w:eastAsia="Times New Roman" w:hAnsi="Times New Roman" w:cs="Times New Roman"/>
                <w:sz w:val="24"/>
                <w:szCs w:val="24"/>
                <w:highlight w:val="yellow"/>
                <w:lang w:val="en-US"/>
              </w:rPr>
            </w:pPr>
            <w:r w:rsidRPr="008318AF">
              <w:rPr>
                <w:rFonts w:ascii="Times New Roman" w:eastAsia="Times New Roman" w:hAnsi="Times New Roman" w:cs="Times New Roman"/>
                <w:sz w:val="24"/>
                <w:szCs w:val="24"/>
                <w:lang w:val="en-US"/>
              </w:rPr>
              <w:t>Look for worn or cracked belts and hoses, cracked or worn fuel lines</w:t>
            </w: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sz w:val="24"/>
                <w:szCs w:val="24"/>
                <w:lang w:val="en-US"/>
              </w:rPr>
            </w:pPr>
          </w:p>
        </w:tc>
        <w:tc>
          <w:tcPr>
            <w:tcW w:w="540" w:type="dxa"/>
            <w:gridSpan w:val="2"/>
            <w:tcBorders>
              <w:top w:val="single" w:sz="4" w:space="0" w:color="auto"/>
              <w:left w:val="single" w:sz="4" w:space="0" w:color="auto"/>
              <w:bottom w:val="single" w:sz="4" w:space="0" w:color="auto"/>
              <w:right w:val="single" w:sz="4" w:space="0" w:color="auto"/>
            </w:tcBorders>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sz w:val="24"/>
                <w:szCs w:val="24"/>
                <w:lang w:val="en-US"/>
              </w:rPr>
            </w:pPr>
          </w:p>
        </w:tc>
        <w:tc>
          <w:tcPr>
            <w:tcW w:w="8646" w:type="dxa"/>
            <w:tcBorders>
              <w:right w:val="single" w:sz="4" w:space="0" w:color="auto"/>
            </w:tcBorders>
          </w:tcPr>
          <w:p w:rsidR="008318AF" w:rsidRPr="008318AF" w:rsidRDefault="008318AF" w:rsidP="008318AF">
            <w:pPr>
              <w:spacing w:after="0" w:line="240" w:lineRule="auto"/>
              <w:rPr>
                <w:rFonts w:ascii="Times New Roman" w:eastAsia="Times New Roman" w:hAnsi="Times New Roman" w:cs="Times New Roman"/>
                <w:sz w:val="24"/>
                <w:szCs w:val="24"/>
                <w:lang w:val="en-US"/>
              </w:rPr>
            </w:pPr>
            <w:r w:rsidRPr="008318AF">
              <w:rPr>
                <w:rFonts w:ascii="Times New Roman" w:eastAsia="Times New Roman" w:hAnsi="Times New Roman" w:cs="Times New Roman"/>
                <w:sz w:val="24"/>
                <w:szCs w:val="24"/>
                <w:lang w:val="en-US"/>
              </w:rPr>
              <w:t>Steering connections/couplings firm and sound</w:t>
            </w:r>
          </w:p>
        </w:tc>
        <w:tc>
          <w:tcPr>
            <w:tcW w:w="540" w:type="dxa"/>
            <w:tcBorders>
              <w:lef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sz w:val="24"/>
                <w:szCs w:val="24"/>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sz w:val="24"/>
                <w:szCs w:val="24"/>
                <w:lang w:val="en-US"/>
              </w:rPr>
            </w:pPr>
          </w:p>
        </w:tc>
        <w:tc>
          <w:tcPr>
            <w:tcW w:w="8646" w:type="dxa"/>
            <w:tcBorders>
              <w:right w:val="single" w:sz="4" w:space="0" w:color="auto"/>
            </w:tcBorders>
          </w:tcPr>
          <w:p w:rsidR="008318AF" w:rsidRPr="008318AF" w:rsidRDefault="008318AF" w:rsidP="008318AF">
            <w:pPr>
              <w:spacing w:after="0" w:line="240" w:lineRule="auto"/>
              <w:rPr>
                <w:rFonts w:ascii="Times New Roman" w:eastAsia="Times New Roman" w:hAnsi="Times New Roman" w:cs="Times New Roman"/>
                <w:sz w:val="24"/>
                <w:szCs w:val="24"/>
                <w:lang w:val="en-US"/>
              </w:rPr>
            </w:pPr>
            <w:smartTag w:uri="urn:schemas-microsoft-com:office:smarttags" w:element="place">
              <w:r w:rsidRPr="008318AF">
                <w:rPr>
                  <w:rFonts w:ascii="Times New Roman" w:eastAsia="Times New Roman" w:hAnsi="Times New Roman" w:cs="Times New Roman"/>
                  <w:sz w:val="24"/>
                  <w:szCs w:val="24"/>
                  <w:lang w:val="en-US"/>
                </w:rPr>
                <w:t>Battery</w:t>
              </w:r>
            </w:smartTag>
            <w:r w:rsidRPr="008318AF">
              <w:rPr>
                <w:rFonts w:ascii="Times New Roman" w:eastAsia="Times New Roman" w:hAnsi="Times New Roman" w:cs="Times New Roman"/>
                <w:sz w:val="24"/>
                <w:szCs w:val="24"/>
                <w:lang w:val="en-US"/>
              </w:rPr>
              <w:t xml:space="preserve"> - safely secured </w:t>
            </w:r>
            <w:r w:rsidRPr="008318AF">
              <w:rPr>
                <w:rFonts w:ascii="Times New Roman" w:eastAsia="Times New Roman" w:hAnsi="Times New Roman" w:cs="Times New Roman"/>
                <w:lang w:val="en-US"/>
              </w:rPr>
              <w:t>(if not in the engine bay mark this item N/A)</w:t>
            </w:r>
          </w:p>
        </w:tc>
        <w:tc>
          <w:tcPr>
            <w:tcW w:w="540" w:type="dxa"/>
            <w:tcBorders>
              <w:lef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sz w:val="24"/>
                <w:szCs w:val="24"/>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sz w:val="24"/>
                <w:szCs w:val="24"/>
                <w:lang w:val="en-US"/>
              </w:rPr>
            </w:pPr>
          </w:p>
        </w:tc>
        <w:tc>
          <w:tcPr>
            <w:tcW w:w="8646" w:type="dxa"/>
            <w:tcBorders>
              <w:right w:val="single" w:sz="4" w:space="0" w:color="auto"/>
            </w:tcBorders>
          </w:tcPr>
          <w:p w:rsidR="008318AF" w:rsidRPr="008318AF" w:rsidRDefault="008318AF" w:rsidP="008318AF">
            <w:pPr>
              <w:spacing w:after="0" w:line="240" w:lineRule="auto"/>
              <w:rPr>
                <w:rFonts w:ascii="Times New Roman" w:eastAsia="Times New Roman" w:hAnsi="Times New Roman" w:cs="Times New Roman"/>
                <w:sz w:val="24"/>
                <w:szCs w:val="24"/>
                <w:lang w:val="en-US"/>
              </w:rPr>
            </w:pPr>
            <w:r w:rsidRPr="008318AF">
              <w:rPr>
                <w:rFonts w:ascii="Times New Roman" w:eastAsia="Times New Roman" w:hAnsi="Times New Roman" w:cs="Times New Roman"/>
                <w:sz w:val="24"/>
                <w:szCs w:val="24"/>
                <w:lang w:val="en-US"/>
              </w:rPr>
              <w:t>Battery Triangle Affixed *</w:t>
            </w:r>
            <w:r w:rsidRPr="008318AF">
              <w:rPr>
                <w:rFonts w:ascii="Times New Roman" w:eastAsia="Times New Roman" w:hAnsi="Times New Roman" w:cs="Times New Roman"/>
                <w:lang w:val="en-US"/>
              </w:rPr>
              <w:t>(if not in the engine bay mark this item N/A)</w:t>
            </w:r>
          </w:p>
        </w:tc>
        <w:tc>
          <w:tcPr>
            <w:tcW w:w="540" w:type="dxa"/>
            <w:tcBorders>
              <w:lef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sz w:val="24"/>
                <w:szCs w:val="24"/>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sz w:val="24"/>
                <w:szCs w:val="24"/>
                <w:lang w:val="en-US"/>
              </w:rPr>
            </w:pPr>
          </w:p>
        </w:tc>
        <w:tc>
          <w:tcPr>
            <w:tcW w:w="8646" w:type="dxa"/>
            <w:tcBorders>
              <w:right w:val="single" w:sz="4" w:space="0" w:color="auto"/>
            </w:tcBorders>
          </w:tcPr>
          <w:p w:rsidR="008318AF" w:rsidRPr="008318AF" w:rsidRDefault="008318AF" w:rsidP="008318AF">
            <w:pPr>
              <w:spacing w:after="0" w:line="240" w:lineRule="auto"/>
              <w:rPr>
                <w:rFonts w:ascii="Times New Roman" w:eastAsia="Times New Roman" w:hAnsi="Times New Roman" w:cs="Times New Roman"/>
                <w:sz w:val="24"/>
                <w:szCs w:val="24"/>
                <w:lang w:val="en-US"/>
              </w:rPr>
            </w:pPr>
            <w:r w:rsidRPr="008318AF">
              <w:rPr>
                <w:rFonts w:ascii="Times New Roman" w:eastAsia="Times New Roman" w:hAnsi="Times New Roman" w:cs="Times New Roman"/>
                <w:sz w:val="24"/>
                <w:szCs w:val="24"/>
                <w:lang w:val="en-US"/>
              </w:rPr>
              <w:t>Accelerator - Must be free of binding, throttle return springs safely attached</w:t>
            </w:r>
          </w:p>
        </w:tc>
        <w:tc>
          <w:tcPr>
            <w:tcW w:w="540" w:type="dxa"/>
            <w:tcBorders>
              <w:lef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sz w:val="24"/>
                <w:szCs w:val="24"/>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r>
      <w:tr w:rsidR="008318AF" w:rsidRPr="008318AF" w:rsidTr="005C2ECF">
        <w:tc>
          <w:tcPr>
            <w:tcW w:w="534" w:type="dxa"/>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sz w:val="24"/>
                <w:szCs w:val="24"/>
                <w:lang w:val="en-US"/>
              </w:rPr>
            </w:pPr>
          </w:p>
        </w:tc>
        <w:tc>
          <w:tcPr>
            <w:tcW w:w="8646" w:type="dxa"/>
            <w:tcBorders>
              <w:top w:val="single" w:sz="4" w:space="0" w:color="auto"/>
              <w:left w:val="single" w:sz="4" w:space="0" w:color="auto"/>
              <w:bottom w:val="single" w:sz="4" w:space="0" w:color="auto"/>
              <w:right w:val="single" w:sz="4" w:space="0" w:color="auto"/>
            </w:tcBorders>
          </w:tcPr>
          <w:p w:rsidR="008318AF" w:rsidRPr="008318AF" w:rsidRDefault="008318AF" w:rsidP="008318AF">
            <w:pPr>
              <w:spacing w:after="0" w:line="240" w:lineRule="auto"/>
              <w:ind w:right="-72"/>
              <w:rPr>
                <w:rFonts w:ascii="Times New Roman" w:eastAsia="Times New Roman" w:hAnsi="Times New Roman" w:cs="Times New Roman"/>
                <w:sz w:val="24"/>
                <w:szCs w:val="24"/>
                <w:lang w:val="en-US"/>
              </w:rPr>
            </w:pPr>
            <w:r w:rsidRPr="008318AF">
              <w:rPr>
                <w:rFonts w:ascii="Times New Roman" w:eastAsia="Times New Roman" w:hAnsi="Times New Roman" w:cs="Times New Roman"/>
                <w:sz w:val="24"/>
                <w:szCs w:val="24"/>
                <w:lang w:val="en-US"/>
              </w:rPr>
              <w:t>Check - brake fluid level and evidence of leaks (look inside the wheels)</w:t>
            </w:r>
          </w:p>
        </w:tc>
        <w:tc>
          <w:tcPr>
            <w:tcW w:w="540" w:type="dxa"/>
            <w:tcBorders>
              <w:left w:val="single" w:sz="4" w:space="0" w:color="auto"/>
            </w:tcBorders>
            <w:shd w:val="clear" w:color="auto" w:fill="FFFF00"/>
          </w:tcPr>
          <w:p w:rsidR="008318AF" w:rsidRPr="008318AF" w:rsidRDefault="008318AF" w:rsidP="008318AF">
            <w:pPr>
              <w:spacing w:after="0" w:line="240" w:lineRule="auto"/>
              <w:rPr>
                <w:rFonts w:ascii="Times New Roman" w:eastAsia="Times New Roman" w:hAnsi="Times New Roman" w:cs="Times New Roman"/>
                <w:sz w:val="24"/>
                <w:szCs w:val="24"/>
                <w:lang w:val="en-US"/>
              </w:rPr>
            </w:pPr>
          </w:p>
        </w:tc>
        <w:tc>
          <w:tcPr>
            <w:tcW w:w="540" w:type="dxa"/>
            <w:gridSpan w:val="2"/>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c>
          <w:tcPr>
            <w:tcW w:w="540" w:type="dxa"/>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r>
      <w:tr w:rsidR="008318AF" w:rsidRPr="008318AF" w:rsidTr="005C2ECF">
        <w:tc>
          <w:tcPr>
            <w:tcW w:w="534" w:type="dxa"/>
            <w:tcBorders>
              <w:bottom w:val="nil"/>
            </w:tcBorders>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sz w:val="24"/>
                <w:szCs w:val="24"/>
                <w:lang w:val="en-US"/>
              </w:rPr>
            </w:pPr>
          </w:p>
        </w:tc>
        <w:tc>
          <w:tcPr>
            <w:tcW w:w="8646" w:type="dxa"/>
            <w:tcBorders>
              <w:right w:val="single" w:sz="4" w:space="0" w:color="auto"/>
            </w:tcBorders>
          </w:tcPr>
          <w:p w:rsidR="008318AF" w:rsidRPr="008318AF" w:rsidRDefault="008318AF" w:rsidP="008318AF">
            <w:pPr>
              <w:spacing w:after="0" w:line="240" w:lineRule="auto"/>
              <w:ind w:right="-72"/>
              <w:rPr>
                <w:rFonts w:ascii="Times New Roman" w:eastAsia="Times New Roman" w:hAnsi="Times New Roman" w:cs="Times New Roman"/>
                <w:sz w:val="24"/>
                <w:szCs w:val="24"/>
                <w:lang w:val="en-US"/>
              </w:rPr>
            </w:pPr>
            <w:r w:rsidRPr="008318AF">
              <w:rPr>
                <w:rFonts w:ascii="Times New Roman" w:eastAsia="Times New Roman" w:hAnsi="Times New Roman" w:cs="Times New Roman"/>
                <w:sz w:val="24"/>
                <w:szCs w:val="24"/>
                <w:lang w:val="en-US"/>
              </w:rPr>
              <w:t>No loose lids, covers or objects</w:t>
            </w:r>
          </w:p>
        </w:tc>
        <w:tc>
          <w:tcPr>
            <w:tcW w:w="540" w:type="dxa"/>
            <w:tcBorders>
              <w:left w:val="single" w:sz="4" w:space="0" w:color="auto"/>
              <w:bottom w:val="nil"/>
            </w:tcBorders>
            <w:shd w:val="clear" w:color="auto" w:fill="FFFF00"/>
          </w:tcPr>
          <w:p w:rsidR="008318AF" w:rsidRPr="008318AF" w:rsidRDefault="008318AF" w:rsidP="008318AF">
            <w:pPr>
              <w:spacing w:after="0" w:line="240" w:lineRule="auto"/>
              <w:rPr>
                <w:rFonts w:ascii="Times New Roman" w:eastAsia="Times New Roman" w:hAnsi="Times New Roman" w:cs="Times New Roman"/>
                <w:sz w:val="24"/>
                <w:szCs w:val="24"/>
                <w:lang w:val="en-US"/>
              </w:rPr>
            </w:pPr>
          </w:p>
        </w:tc>
        <w:tc>
          <w:tcPr>
            <w:tcW w:w="540" w:type="dxa"/>
            <w:gridSpan w:val="2"/>
            <w:tcBorders>
              <w:bottom w:val="nil"/>
            </w:tcBorders>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c>
          <w:tcPr>
            <w:tcW w:w="540" w:type="dxa"/>
            <w:tcBorders>
              <w:bottom w:val="nil"/>
            </w:tcBorders>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r>
      <w:tr w:rsidR="008318AF" w:rsidRPr="008318AF" w:rsidTr="005C2ECF">
        <w:tc>
          <w:tcPr>
            <w:tcW w:w="534" w:type="dxa"/>
            <w:tcBorders>
              <w:bottom w:val="nil"/>
            </w:tcBorders>
          </w:tcPr>
          <w:p w:rsidR="008318AF" w:rsidRPr="008318AF" w:rsidRDefault="008318AF" w:rsidP="008318AF">
            <w:pPr>
              <w:numPr>
                <w:ilvl w:val="0"/>
                <w:numId w:val="19"/>
              </w:numPr>
              <w:spacing w:after="0" w:line="240" w:lineRule="auto"/>
              <w:contextualSpacing/>
              <w:jc w:val="center"/>
              <w:rPr>
                <w:rFonts w:ascii="Times New Roman" w:eastAsia="Times New Roman" w:hAnsi="Times New Roman" w:cs="Times New Roman"/>
                <w:sz w:val="24"/>
                <w:szCs w:val="24"/>
                <w:lang w:val="en-US"/>
              </w:rPr>
            </w:pPr>
          </w:p>
        </w:tc>
        <w:tc>
          <w:tcPr>
            <w:tcW w:w="8646" w:type="dxa"/>
            <w:tcBorders>
              <w:right w:val="single" w:sz="4" w:space="0" w:color="auto"/>
            </w:tcBorders>
          </w:tcPr>
          <w:p w:rsidR="008318AF" w:rsidRPr="008318AF" w:rsidRDefault="008318AF" w:rsidP="008318AF">
            <w:pPr>
              <w:spacing w:after="0" w:line="240" w:lineRule="auto"/>
              <w:ind w:right="-72"/>
              <w:rPr>
                <w:rFonts w:ascii="Times New Roman" w:eastAsia="Times New Roman" w:hAnsi="Times New Roman" w:cs="Times New Roman"/>
                <w:sz w:val="24"/>
                <w:szCs w:val="24"/>
                <w:lang w:val="en-US"/>
              </w:rPr>
            </w:pPr>
            <w:r w:rsidRPr="008318AF">
              <w:rPr>
                <w:rFonts w:ascii="Times New Roman" w:eastAsia="Times New Roman" w:hAnsi="Times New Roman" w:cs="Times New Roman"/>
                <w:sz w:val="24"/>
                <w:szCs w:val="24"/>
                <w:lang w:val="en-US"/>
              </w:rPr>
              <w:t xml:space="preserve">Oil leaks, coolant, other fluid leaks: </w:t>
            </w:r>
            <w:r w:rsidRPr="008318AF">
              <w:rPr>
                <w:rFonts w:ascii="Times New Roman" w:eastAsia="Times New Roman" w:hAnsi="Times New Roman" w:cs="Times New Roman"/>
                <w:sz w:val="24"/>
                <w:szCs w:val="24"/>
                <w:highlight w:val="yellow"/>
                <w:lang w:val="en-US"/>
              </w:rPr>
              <w:t xml:space="preserve">Driver did leaks check at operating temp? Yes/No </w:t>
            </w:r>
            <w:r w:rsidRPr="008318AF">
              <w:rPr>
                <w:rFonts w:ascii="Calibri" w:eastAsia="Times New Roman" w:hAnsi="Calibri" w:cs="Calibri"/>
                <w:sz w:val="24"/>
                <w:szCs w:val="24"/>
                <w:highlight w:val="yellow"/>
                <w:lang w:val="en-US"/>
              </w:rPr>
              <w:t>&gt;</w:t>
            </w:r>
          </w:p>
        </w:tc>
        <w:tc>
          <w:tcPr>
            <w:tcW w:w="540" w:type="dxa"/>
            <w:tcBorders>
              <w:left w:val="single" w:sz="4" w:space="0" w:color="auto"/>
              <w:bottom w:val="nil"/>
            </w:tcBorders>
            <w:shd w:val="clear" w:color="auto" w:fill="FFFF00"/>
          </w:tcPr>
          <w:p w:rsidR="008318AF" w:rsidRPr="008318AF" w:rsidRDefault="008318AF" w:rsidP="008318AF">
            <w:pPr>
              <w:spacing w:after="0" w:line="240" w:lineRule="auto"/>
              <w:rPr>
                <w:rFonts w:ascii="Times New Roman" w:eastAsia="Times New Roman" w:hAnsi="Times New Roman" w:cs="Times New Roman"/>
                <w:sz w:val="24"/>
                <w:szCs w:val="24"/>
                <w:lang w:val="en-US"/>
              </w:rPr>
            </w:pPr>
          </w:p>
        </w:tc>
        <w:tc>
          <w:tcPr>
            <w:tcW w:w="540" w:type="dxa"/>
            <w:gridSpan w:val="2"/>
            <w:tcBorders>
              <w:bottom w:val="nil"/>
            </w:tcBorders>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c>
          <w:tcPr>
            <w:tcW w:w="540" w:type="dxa"/>
            <w:tcBorders>
              <w:bottom w:val="nil"/>
            </w:tcBorders>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r>
      <w:tr w:rsidR="008318AF" w:rsidRPr="008318AF" w:rsidTr="005C2ECF">
        <w:tc>
          <w:tcPr>
            <w:tcW w:w="534" w:type="dxa"/>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c>
          <w:tcPr>
            <w:tcW w:w="9186" w:type="dxa"/>
            <w:gridSpan w:val="2"/>
            <w:tcBorders>
              <w:right w:val="single" w:sz="4" w:space="0" w:color="auto"/>
            </w:tcBorders>
          </w:tcPr>
          <w:p w:rsidR="008318AF" w:rsidRPr="008318AF" w:rsidRDefault="008318AF" w:rsidP="008318AF">
            <w:pPr>
              <w:spacing w:after="0" w:line="240" w:lineRule="auto"/>
              <w:rPr>
                <w:rFonts w:ascii="Times New Roman" w:eastAsia="Times New Roman" w:hAnsi="Times New Roman" w:cs="Times New Roman"/>
                <w:sz w:val="24"/>
                <w:szCs w:val="24"/>
                <w:lang w:val="en-US"/>
              </w:rPr>
            </w:pPr>
            <w:r w:rsidRPr="008318AF">
              <w:rPr>
                <w:rFonts w:ascii="Times New Roman" w:eastAsia="Times New Roman" w:hAnsi="Times New Roman" w:cs="Times New Roman"/>
                <w:b/>
                <w:bCs/>
                <w:lang w:val="en-US"/>
              </w:rPr>
              <w:t xml:space="preserve">                                                                                                                 Team Scrutineer initials</w:t>
            </w:r>
          </w:p>
        </w:tc>
        <w:tc>
          <w:tcPr>
            <w:tcW w:w="1080" w:type="dxa"/>
            <w:gridSpan w:val="3"/>
            <w:tcBorders>
              <w:left w:val="single" w:sz="4" w:space="0" w:color="auto"/>
            </w:tcBorders>
          </w:tcPr>
          <w:p w:rsidR="008318AF" w:rsidRPr="008318AF" w:rsidRDefault="008318AF" w:rsidP="008318AF">
            <w:pPr>
              <w:spacing w:after="0" w:line="240" w:lineRule="auto"/>
              <w:jc w:val="center"/>
              <w:rPr>
                <w:rFonts w:ascii="Times New Roman" w:eastAsia="Times New Roman" w:hAnsi="Times New Roman" w:cs="Times New Roman"/>
                <w:sz w:val="24"/>
                <w:szCs w:val="24"/>
                <w:lang w:val="en-US"/>
              </w:rPr>
            </w:pPr>
          </w:p>
        </w:tc>
      </w:tr>
    </w:tbl>
    <w:p w:rsidR="008318AF" w:rsidRPr="008318AF" w:rsidRDefault="008318AF" w:rsidP="008318AF">
      <w:pPr>
        <w:spacing w:after="0" w:line="240" w:lineRule="auto"/>
        <w:rPr>
          <w:rFonts w:ascii="Times New Roman" w:eastAsia="Times New Roman" w:hAnsi="Times New Roman" w:cs="Times New Roman"/>
          <w:b/>
          <w:bCs/>
          <w:sz w:val="8"/>
          <w:szCs w:val="8"/>
          <w:u w:val="single"/>
          <w:lang w:val="en-US"/>
        </w:rPr>
      </w:pPr>
    </w:p>
    <w:p w:rsidR="008318AF" w:rsidRPr="008318AF" w:rsidRDefault="008318AF" w:rsidP="008318AF">
      <w:pPr>
        <w:spacing w:after="0" w:line="240" w:lineRule="auto"/>
        <w:rPr>
          <w:rFonts w:ascii="Times New Roman" w:eastAsia="Times New Roman" w:hAnsi="Times New Roman" w:cs="Times New Roman"/>
          <w:b/>
          <w:bCs/>
          <w:sz w:val="24"/>
          <w:szCs w:val="24"/>
          <w:u w:val="single"/>
          <w:lang w:val="en-US"/>
        </w:rPr>
      </w:pPr>
      <w:r w:rsidRPr="008318AF">
        <w:rPr>
          <w:rFonts w:ascii="Times New Roman" w:eastAsia="Times New Roman" w:hAnsi="Times New Roman" w:cs="Times New Roman"/>
          <w:b/>
          <w:bCs/>
          <w:sz w:val="24"/>
          <w:szCs w:val="24"/>
          <w:u w:val="single"/>
          <w:lang w:val="en-US"/>
        </w:rPr>
        <w:t>(Club Sponsor(s)  sticker(s) fixed :                                                                                                       Yes / No)</w:t>
      </w:r>
    </w:p>
    <w:p w:rsidR="008318AF" w:rsidRPr="008318AF" w:rsidRDefault="008318AF" w:rsidP="008318AF">
      <w:pPr>
        <w:spacing w:after="0" w:line="240" w:lineRule="auto"/>
        <w:rPr>
          <w:rFonts w:eastAsia="Times New Roman" w:cstheme="minorHAnsi"/>
          <w:b/>
          <w:sz w:val="16"/>
          <w:szCs w:val="16"/>
          <w:lang w:val="en-US"/>
        </w:rPr>
      </w:pPr>
    </w:p>
    <w:p w:rsidR="008318AF" w:rsidRDefault="008318AF" w:rsidP="008318AF">
      <w:pPr>
        <w:spacing w:after="0" w:line="240" w:lineRule="auto"/>
        <w:rPr>
          <w:rFonts w:eastAsia="Times New Roman" w:cstheme="minorHAnsi"/>
          <w:b/>
          <w:sz w:val="28"/>
          <w:szCs w:val="28"/>
          <w:lang w:val="en-US"/>
        </w:rPr>
      </w:pPr>
      <w:r w:rsidRPr="008318AF">
        <w:rPr>
          <w:rFonts w:eastAsia="Times New Roman" w:cstheme="minorHAnsi"/>
          <w:b/>
          <w:sz w:val="32"/>
          <w:szCs w:val="32"/>
          <w:lang w:val="en-US"/>
        </w:rPr>
        <w:t>Chief Scrutineer:</w:t>
      </w:r>
      <w:r w:rsidRPr="008318AF">
        <w:rPr>
          <w:rFonts w:eastAsia="Times New Roman" w:cstheme="minorHAnsi"/>
          <w:b/>
          <w:sz w:val="28"/>
          <w:szCs w:val="28"/>
          <w:lang w:val="en-US"/>
        </w:rPr>
        <w:t xml:space="preserve"> ________________________Date:  ____________Time:______________</w:t>
      </w:r>
    </w:p>
    <w:p w:rsidR="00A407B0" w:rsidRPr="00A407B0" w:rsidRDefault="00A407B0" w:rsidP="008318AF">
      <w:pPr>
        <w:spacing w:after="0" w:line="240" w:lineRule="auto"/>
        <w:rPr>
          <w:rFonts w:eastAsia="Times New Roman" w:cstheme="minorHAnsi"/>
          <w:b/>
          <w:sz w:val="16"/>
          <w:szCs w:val="16"/>
          <w:lang w:val="en-US"/>
        </w:rPr>
      </w:pPr>
    </w:p>
    <w:p w:rsidR="008318AF" w:rsidRPr="008318AF" w:rsidRDefault="008318AF" w:rsidP="008318AF">
      <w:pPr>
        <w:spacing w:after="0" w:line="240" w:lineRule="auto"/>
        <w:rPr>
          <w:rFonts w:ascii="Times New Roman" w:eastAsia="Times New Roman" w:hAnsi="Times New Roman" w:cs="Times New Roman"/>
          <w:b/>
          <w:sz w:val="28"/>
          <w:szCs w:val="28"/>
          <w:u w:val="single"/>
          <w:lang w:val="en-US"/>
        </w:rPr>
      </w:pPr>
      <w:r w:rsidRPr="008318AF">
        <w:rPr>
          <w:rFonts w:ascii="Times New Roman" w:eastAsia="Times New Roman" w:hAnsi="Times New Roman" w:cs="Times New Roman"/>
          <w:b/>
          <w:sz w:val="28"/>
          <w:szCs w:val="28"/>
          <w:u w:val="single"/>
          <w:lang w:val="en-US"/>
        </w:rPr>
        <w:t xml:space="preserve">CAMS MANUAL GENERAL REQUIREMENTS: </w:t>
      </w:r>
    </w:p>
    <w:p w:rsidR="008318AF" w:rsidRPr="008318AF" w:rsidRDefault="008318AF" w:rsidP="008318AF">
      <w:pPr>
        <w:spacing w:after="0" w:line="240" w:lineRule="auto"/>
        <w:rPr>
          <w:rFonts w:ascii="Times New Roman" w:eastAsia="Times New Roman" w:hAnsi="Times New Roman" w:cs="Times New Roman"/>
          <w:b/>
          <w:color w:val="FF0000"/>
          <w:sz w:val="16"/>
          <w:szCs w:val="16"/>
          <w:lang w:val="en-US"/>
        </w:rPr>
      </w:pPr>
    </w:p>
    <w:p w:rsidR="008318AF" w:rsidRPr="008318AF" w:rsidRDefault="008318AF" w:rsidP="008318AF">
      <w:pPr>
        <w:spacing w:after="0" w:line="240" w:lineRule="auto"/>
        <w:rPr>
          <w:rFonts w:ascii="Times New Roman" w:eastAsia="Times New Roman" w:hAnsi="Times New Roman" w:cs="Times New Roman"/>
          <w:b/>
          <w:color w:val="FF0000"/>
          <w:sz w:val="32"/>
          <w:szCs w:val="32"/>
          <w:lang w:val="en-US"/>
        </w:rPr>
      </w:pPr>
      <w:r w:rsidRPr="008318AF">
        <w:rPr>
          <w:rFonts w:ascii="Times New Roman" w:eastAsia="Times New Roman" w:hAnsi="Times New Roman" w:cs="Times New Roman"/>
          <w:b/>
          <w:color w:val="FF0000"/>
          <w:sz w:val="32"/>
          <w:szCs w:val="32"/>
          <w:lang w:val="en-US"/>
        </w:rPr>
        <w:t>Schedule B:</w:t>
      </w:r>
    </w:p>
    <w:p w:rsidR="008318AF" w:rsidRPr="008318AF" w:rsidRDefault="008318AF" w:rsidP="008318AF">
      <w:pPr>
        <w:spacing w:after="0" w:line="240" w:lineRule="auto"/>
        <w:rPr>
          <w:rFonts w:ascii="Times New Roman" w:eastAsia="Times New Roman" w:hAnsi="Times New Roman" w:cs="Times New Roman"/>
          <w:b/>
          <w:i/>
          <w:color w:val="FF0000"/>
          <w:sz w:val="28"/>
          <w:szCs w:val="28"/>
          <w:lang w:val="en-US"/>
        </w:rPr>
      </w:pPr>
      <w:r w:rsidRPr="008318AF">
        <w:rPr>
          <w:rFonts w:ascii="Times New Roman" w:eastAsia="Times New Roman" w:hAnsi="Times New Roman" w:cs="Times New Roman"/>
          <w:b/>
          <w:i/>
          <w:sz w:val="28"/>
          <w:szCs w:val="28"/>
          <w:lang w:val="en-US"/>
        </w:rPr>
        <w:t xml:space="preserve">Each automobile (except a </w:t>
      </w:r>
      <w:proofErr w:type="spellStart"/>
      <w:r w:rsidRPr="008318AF">
        <w:rPr>
          <w:rFonts w:ascii="Times New Roman" w:eastAsia="Times New Roman" w:hAnsi="Times New Roman" w:cs="Times New Roman"/>
          <w:b/>
          <w:i/>
          <w:sz w:val="28"/>
          <w:szCs w:val="28"/>
          <w:lang w:val="en-US"/>
        </w:rPr>
        <w:t>superkart</w:t>
      </w:r>
      <w:proofErr w:type="spellEnd"/>
      <w:r w:rsidRPr="008318AF">
        <w:rPr>
          <w:rFonts w:ascii="Times New Roman" w:eastAsia="Times New Roman" w:hAnsi="Times New Roman" w:cs="Times New Roman"/>
          <w:b/>
          <w:i/>
          <w:sz w:val="28"/>
          <w:szCs w:val="28"/>
          <w:lang w:val="en-US"/>
        </w:rPr>
        <w:t>) shall, of necessity, in any speed event or race:</w:t>
      </w:r>
    </w:p>
    <w:p w:rsidR="008318AF" w:rsidRPr="008318AF" w:rsidRDefault="008318AF" w:rsidP="008318AF">
      <w:pPr>
        <w:spacing w:after="0" w:line="240" w:lineRule="auto"/>
        <w:rPr>
          <w:rFonts w:ascii="Times New Roman" w:eastAsia="Times New Roman" w:hAnsi="Times New Roman" w:cs="Times New Roman"/>
          <w:b/>
          <w:color w:val="FF0000"/>
          <w:sz w:val="28"/>
          <w:szCs w:val="28"/>
          <w:lang w:val="en-US"/>
        </w:rPr>
      </w:pPr>
      <w:r w:rsidRPr="008318AF">
        <w:rPr>
          <w:rFonts w:ascii="Times New Roman" w:eastAsia="Times New Roman" w:hAnsi="Times New Roman" w:cs="Times New Roman"/>
          <w:b/>
          <w:i/>
          <w:color w:val="FF0000"/>
          <w:sz w:val="28"/>
          <w:szCs w:val="28"/>
          <w:lang w:val="en-US"/>
        </w:rPr>
        <w:t xml:space="preserve"> </w:t>
      </w:r>
      <w:r w:rsidRPr="008318AF">
        <w:rPr>
          <w:rFonts w:ascii="Times New Roman" w:eastAsia="Times New Roman" w:hAnsi="Times New Roman" w:cs="Times New Roman"/>
          <w:b/>
          <w:color w:val="FF0000"/>
          <w:sz w:val="28"/>
          <w:szCs w:val="28"/>
          <w:lang w:val="en-US"/>
        </w:rPr>
        <w:t>– Fire Extinguisher.</w:t>
      </w:r>
    </w:p>
    <w:p w:rsidR="008318AF" w:rsidRPr="008318AF" w:rsidRDefault="008318AF" w:rsidP="008318AF">
      <w:pPr>
        <w:spacing w:after="0" w:line="240" w:lineRule="auto"/>
        <w:rPr>
          <w:rFonts w:ascii="Times New Roman" w:eastAsia="Times New Roman" w:hAnsi="Times New Roman" w:cs="Times New Roman"/>
          <w:b/>
          <w:i/>
          <w:sz w:val="24"/>
          <w:szCs w:val="24"/>
          <w:lang w:val="en-US"/>
        </w:rPr>
      </w:pPr>
      <w:r w:rsidRPr="008318AF">
        <w:rPr>
          <w:rFonts w:ascii="Times New Roman" w:eastAsia="Times New Roman" w:hAnsi="Times New Roman" w:cs="Times New Roman"/>
          <w:b/>
          <w:i/>
          <w:sz w:val="24"/>
          <w:szCs w:val="24"/>
          <w:lang w:val="en-US"/>
        </w:rPr>
        <w:t>(b) be fitted with a fire extinguisher compliant with Schedule H;</w:t>
      </w:r>
    </w:p>
    <w:p w:rsidR="008318AF" w:rsidRPr="008318AF" w:rsidRDefault="008318AF" w:rsidP="008318AF">
      <w:pPr>
        <w:spacing w:after="0" w:line="240" w:lineRule="auto"/>
        <w:rPr>
          <w:rFonts w:ascii="Times New Roman" w:eastAsia="Times New Roman" w:hAnsi="Times New Roman" w:cs="Times New Roman"/>
          <w:b/>
          <w:i/>
          <w:lang w:val="en-US"/>
        </w:rPr>
      </w:pPr>
      <w:r w:rsidRPr="008318AF">
        <w:rPr>
          <w:rFonts w:ascii="Times New Roman" w:eastAsia="Times New Roman" w:hAnsi="Times New Roman" w:cs="Times New Roman"/>
          <w:b/>
          <w:i/>
          <w:lang w:val="en-US"/>
        </w:rPr>
        <w:t xml:space="preserve">1. GENERAL </w:t>
      </w:r>
    </w:p>
    <w:p w:rsidR="008318AF" w:rsidRPr="008318AF" w:rsidRDefault="008318AF" w:rsidP="008318AF">
      <w:pPr>
        <w:spacing w:after="0" w:line="240" w:lineRule="auto"/>
        <w:rPr>
          <w:rFonts w:ascii="Times New Roman" w:eastAsia="Times New Roman" w:hAnsi="Times New Roman" w:cs="Times New Roman"/>
          <w:i/>
          <w:lang w:val="en-US"/>
        </w:rPr>
      </w:pPr>
      <w:r w:rsidRPr="008318AF">
        <w:rPr>
          <w:rFonts w:ascii="Times New Roman" w:eastAsia="Times New Roman" w:hAnsi="Times New Roman" w:cs="Times New Roman"/>
          <w:i/>
          <w:lang w:val="en-US"/>
        </w:rPr>
        <w:t xml:space="preserve">Each automobile in any competition other than non-speed events except where noted in specific Group Regulations or Race meetings must be equipped with a fire extinguisher which complies with the following conditions. </w:t>
      </w:r>
    </w:p>
    <w:p w:rsidR="008318AF" w:rsidRPr="008318AF" w:rsidRDefault="008318AF" w:rsidP="008318AF">
      <w:pPr>
        <w:spacing w:after="0" w:line="240" w:lineRule="auto"/>
        <w:rPr>
          <w:rFonts w:ascii="Times New Roman" w:eastAsia="Times New Roman" w:hAnsi="Times New Roman" w:cs="Times New Roman"/>
          <w:i/>
          <w:lang w:val="en-US"/>
        </w:rPr>
      </w:pPr>
      <w:r w:rsidRPr="008318AF">
        <w:rPr>
          <w:rFonts w:ascii="Times New Roman" w:eastAsia="Times New Roman" w:hAnsi="Times New Roman" w:cs="Times New Roman"/>
          <w:b/>
          <w:i/>
          <w:lang w:val="en-US"/>
        </w:rPr>
        <w:t>1.1 HAND-HELD FIRE EXTINGUISHERS:</w:t>
      </w:r>
      <w:r w:rsidRPr="008318AF">
        <w:rPr>
          <w:rFonts w:ascii="Times New Roman" w:eastAsia="Times New Roman" w:hAnsi="Times New Roman" w:cs="Times New Roman"/>
          <w:i/>
          <w:lang w:val="en-US"/>
        </w:rPr>
        <w:t xml:space="preserve"> (a) Each hand-held fire extinguisher shall be secured using a metal bracket attached to the automobile with only high tensile bolts or equivalent fasteners and/or sufficient clamp/s and must remain restrained under a deceleration or acceleration of 25G; and </w:t>
      </w:r>
    </w:p>
    <w:p w:rsidR="008318AF" w:rsidRPr="008318AF" w:rsidRDefault="008318AF" w:rsidP="008318AF">
      <w:pPr>
        <w:spacing w:after="0" w:line="240" w:lineRule="auto"/>
        <w:rPr>
          <w:rFonts w:ascii="Times New Roman" w:eastAsia="Times New Roman" w:hAnsi="Times New Roman" w:cs="Times New Roman"/>
          <w:i/>
          <w:lang w:val="en-US"/>
        </w:rPr>
      </w:pPr>
      <w:r w:rsidRPr="008318AF">
        <w:rPr>
          <w:rFonts w:ascii="Times New Roman" w:eastAsia="Times New Roman" w:hAnsi="Times New Roman" w:cs="Times New Roman"/>
          <w:i/>
          <w:lang w:val="en-US"/>
        </w:rPr>
        <w:t xml:space="preserve">(b) must be capable of removal by the driver (or crew, where applicable) while seated in their normal respective position for competition with safety harness unfastened, unless varied by specific category regulations and without the aid of tools. </w:t>
      </w:r>
    </w:p>
    <w:p w:rsidR="008318AF" w:rsidRPr="008318AF" w:rsidRDefault="008318AF" w:rsidP="008318AF">
      <w:pPr>
        <w:spacing w:after="0" w:line="240" w:lineRule="auto"/>
        <w:rPr>
          <w:rFonts w:ascii="Times New Roman" w:eastAsia="Times New Roman" w:hAnsi="Times New Roman" w:cs="Times New Roman"/>
          <w:b/>
          <w:i/>
          <w:lang w:val="en-US"/>
        </w:rPr>
      </w:pPr>
      <w:r w:rsidRPr="008318AF">
        <w:rPr>
          <w:rFonts w:ascii="Times New Roman" w:eastAsia="Times New Roman" w:hAnsi="Times New Roman" w:cs="Times New Roman"/>
          <w:b/>
          <w:i/>
          <w:lang w:val="en-US"/>
        </w:rPr>
        <w:t xml:space="preserve">2. SERVICE AND INSPECTION </w:t>
      </w:r>
    </w:p>
    <w:p w:rsidR="008318AF" w:rsidRPr="008318AF" w:rsidRDefault="008318AF" w:rsidP="008318AF">
      <w:pPr>
        <w:spacing w:after="0" w:line="240" w:lineRule="auto"/>
        <w:rPr>
          <w:rFonts w:ascii="Times New Roman" w:eastAsia="Times New Roman" w:hAnsi="Times New Roman" w:cs="Times New Roman"/>
          <w:i/>
          <w:lang w:val="en-US"/>
        </w:rPr>
      </w:pPr>
      <w:r w:rsidRPr="008318AF">
        <w:rPr>
          <w:rFonts w:ascii="Times New Roman" w:eastAsia="Times New Roman" w:hAnsi="Times New Roman" w:cs="Times New Roman"/>
          <w:b/>
          <w:i/>
          <w:lang w:val="en-US"/>
        </w:rPr>
        <w:t xml:space="preserve">2.1 Each hand-held extinguisher </w:t>
      </w:r>
      <w:r w:rsidRPr="008318AF">
        <w:rPr>
          <w:rFonts w:ascii="Times New Roman" w:eastAsia="Times New Roman" w:hAnsi="Times New Roman" w:cs="Times New Roman"/>
          <w:i/>
          <w:lang w:val="en-US"/>
        </w:rPr>
        <w:t xml:space="preserve">shall be inspected by a scrutineer at targeted scrutiny, or otherwise prior to competition. This inspection shall involve visually checking the unit and its mountings for damage and corrosion, checking the pressure of the contents via an installed gauge, and inverting and shaking the container to check for settling of the extinguishant. Where practical, it is recommended the extinguisher be weighed (mandatory where no gauge is installed). The following information shall be visible on each extinguisher:  </w:t>
      </w:r>
    </w:p>
    <w:p w:rsidR="008318AF" w:rsidRPr="008318AF" w:rsidRDefault="008318AF" w:rsidP="008318AF">
      <w:pPr>
        <w:spacing w:after="0" w:line="240" w:lineRule="auto"/>
        <w:rPr>
          <w:rFonts w:ascii="Times New Roman" w:eastAsia="Times New Roman" w:hAnsi="Times New Roman" w:cs="Times New Roman"/>
          <w:i/>
          <w:lang w:val="en-US"/>
        </w:rPr>
      </w:pPr>
      <w:r w:rsidRPr="008318AF">
        <w:rPr>
          <w:rFonts w:ascii="Times New Roman" w:eastAsia="Times New Roman" w:hAnsi="Times New Roman" w:cs="Times New Roman"/>
          <w:i/>
          <w:lang w:val="en-US"/>
        </w:rPr>
        <w:t xml:space="preserve">(a) capacity; (b) type of extinguishant; (c) weight or volume of the extinguishant; and (d) date of manufacture of the extinguisher. </w:t>
      </w:r>
    </w:p>
    <w:p w:rsidR="008318AF" w:rsidRPr="008318AF" w:rsidRDefault="008318AF" w:rsidP="008318AF">
      <w:pPr>
        <w:spacing w:after="0" w:line="240" w:lineRule="auto"/>
        <w:rPr>
          <w:rFonts w:ascii="Times New Roman" w:eastAsia="Times New Roman" w:hAnsi="Times New Roman" w:cs="Times New Roman"/>
          <w:i/>
          <w:lang w:val="en-US"/>
        </w:rPr>
      </w:pPr>
      <w:r w:rsidRPr="008318AF">
        <w:rPr>
          <w:rFonts w:ascii="Times New Roman" w:eastAsia="Times New Roman" w:hAnsi="Times New Roman" w:cs="Times New Roman"/>
          <w:b/>
          <w:i/>
          <w:lang w:val="en-US"/>
        </w:rPr>
        <w:t>2.2 Each AS1841 standard fire extinguisher</w:t>
      </w:r>
      <w:r w:rsidRPr="008318AF">
        <w:rPr>
          <w:rFonts w:ascii="Times New Roman" w:eastAsia="Times New Roman" w:hAnsi="Times New Roman" w:cs="Times New Roman"/>
          <w:i/>
          <w:lang w:val="en-US"/>
        </w:rPr>
        <w:t xml:space="preserve"> shall be serviced every three years in accordance with AS1851 for a fire extinguisher in an adverse operating environment. If the extinguisher is compliant with another acceptable standard, it shall be serviced every two years. This servicing shall be undertaken in accordance with the procedures laid out by the manufacturer and/or the relevant standard (e.g. AS1851 for AS1841 extinguishers) and shall include a hydrostatic pressure test of the extinguisher body. A report from the servicing agent shall be supplied to a scrutineer on demand as proof of a service being completed. A service tag shall not be accepted as proof of the extinguisher having been serviced. </w:t>
      </w:r>
    </w:p>
    <w:p w:rsidR="008318AF" w:rsidRPr="008318AF" w:rsidRDefault="008318AF" w:rsidP="008318AF">
      <w:pPr>
        <w:spacing w:after="0" w:line="240" w:lineRule="auto"/>
        <w:rPr>
          <w:rFonts w:ascii="Times New Roman" w:eastAsia="Times New Roman" w:hAnsi="Times New Roman" w:cs="Times New Roman"/>
          <w:b/>
          <w:i/>
          <w:lang w:val="en-US"/>
        </w:rPr>
      </w:pPr>
      <w:r w:rsidRPr="008318AF">
        <w:rPr>
          <w:rFonts w:ascii="Times New Roman" w:eastAsia="Times New Roman" w:hAnsi="Times New Roman" w:cs="Times New Roman"/>
          <w:b/>
          <w:i/>
          <w:lang w:val="en-US"/>
        </w:rPr>
        <w:t xml:space="preserve">3. SPEED EVENTS, DRIFTING AND RACE EVENTS </w:t>
      </w:r>
    </w:p>
    <w:p w:rsidR="008318AF" w:rsidRPr="008318AF" w:rsidRDefault="008318AF" w:rsidP="008318AF">
      <w:pPr>
        <w:spacing w:after="0" w:line="240" w:lineRule="auto"/>
        <w:rPr>
          <w:rFonts w:ascii="Times New Roman" w:eastAsia="Times New Roman" w:hAnsi="Times New Roman" w:cs="Times New Roman"/>
          <w:i/>
          <w:lang w:val="en-US"/>
        </w:rPr>
      </w:pPr>
      <w:r w:rsidRPr="008318AF">
        <w:rPr>
          <w:rFonts w:ascii="Times New Roman" w:eastAsia="Times New Roman" w:hAnsi="Times New Roman" w:cs="Times New Roman"/>
          <w:i/>
          <w:lang w:val="en-US"/>
        </w:rPr>
        <w:t xml:space="preserve">Each automobile must be fitted with a fire extinguisher(s) in accordance with Table H-1. </w:t>
      </w:r>
    </w:p>
    <w:p w:rsidR="008318AF" w:rsidRPr="008318AF" w:rsidRDefault="008318AF" w:rsidP="008318AF">
      <w:pPr>
        <w:spacing w:after="0" w:line="240" w:lineRule="auto"/>
        <w:rPr>
          <w:rFonts w:ascii="Times New Roman" w:eastAsia="Times New Roman" w:hAnsi="Times New Roman" w:cs="Times New Roman"/>
          <w:i/>
          <w:lang w:val="en-US"/>
        </w:rPr>
      </w:pPr>
      <w:r w:rsidRPr="008318AF">
        <w:rPr>
          <w:rFonts w:ascii="Times New Roman" w:eastAsia="Times New Roman" w:hAnsi="Times New Roman" w:cs="Times New Roman"/>
          <w:i/>
          <w:lang w:val="en-US"/>
        </w:rPr>
        <w:t xml:space="preserve">Where a Regularity or Sprint Speed event is conducted within a Race event the requirements for a Fire Extinguisher shall be as for Race in accordance with Table H-1. In this application the track must maintain the required fire response as applied for the Race event for the Speed event component. </w:t>
      </w:r>
    </w:p>
    <w:p w:rsidR="008318AF" w:rsidRPr="008318AF" w:rsidRDefault="008318AF" w:rsidP="008318AF">
      <w:pPr>
        <w:spacing w:after="0" w:line="240" w:lineRule="auto"/>
        <w:rPr>
          <w:rFonts w:ascii="Times New Roman" w:eastAsia="Times New Roman" w:hAnsi="Times New Roman" w:cs="Times New Roman"/>
          <w:i/>
          <w:lang w:val="en-US"/>
        </w:rPr>
      </w:pPr>
      <w:r w:rsidRPr="008318AF">
        <w:rPr>
          <w:rFonts w:ascii="Times New Roman" w:eastAsia="Times New Roman" w:hAnsi="Times New Roman" w:cs="Times New Roman"/>
          <w:i/>
          <w:lang w:val="en-US"/>
        </w:rPr>
        <w:t>The fitment of an “on-board” extinguishing system homologated by the FIA shall be an acceptable alternative to the fitment of a separate extinguisher.</w:t>
      </w:r>
    </w:p>
    <w:p w:rsidR="008318AF" w:rsidRPr="008318AF" w:rsidRDefault="008318AF" w:rsidP="008318AF">
      <w:pPr>
        <w:spacing w:after="0" w:line="240" w:lineRule="auto"/>
        <w:rPr>
          <w:rFonts w:ascii="Times New Roman" w:eastAsia="Times New Roman" w:hAnsi="Times New Roman" w:cs="Times New Roman"/>
          <w:b/>
          <w:i/>
          <w:sz w:val="16"/>
          <w:szCs w:val="16"/>
          <w:lang w:val="en-US"/>
        </w:rPr>
      </w:pPr>
    </w:p>
    <w:p w:rsidR="008318AF" w:rsidRPr="008318AF" w:rsidRDefault="008318AF" w:rsidP="008318AF">
      <w:pPr>
        <w:spacing w:after="0" w:line="240" w:lineRule="auto"/>
        <w:rPr>
          <w:rFonts w:ascii="Times New Roman" w:eastAsia="Times New Roman" w:hAnsi="Times New Roman" w:cs="Times New Roman"/>
          <w:b/>
          <w:i/>
          <w:sz w:val="24"/>
          <w:szCs w:val="24"/>
          <w:lang w:val="en-US"/>
        </w:rPr>
      </w:pPr>
      <w:r w:rsidRPr="008318AF">
        <w:rPr>
          <w:rFonts w:ascii="Times New Roman" w:eastAsia="Times New Roman" w:hAnsi="Times New Roman" w:cs="Times New Roman"/>
          <w:b/>
          <w:i/>
          <w:sz w:val="24"/>
          <w:szCs w:val="24"/>
          <w:lang w:val="en-US"/>
        </w:rPr>
        <w:t xml:space="preserve">Table H-1 </w:t>
      </w:r>
    </w:p>
    <w:tbl>
      <w:tblPr>
        <w:tblStyle w:val="TableGrid2"/>
        <w:tblW w:w="0" w:type="auto"/>
        <w:tblLook w:val="04A0" w:firstRow="1" w:lastRow="0" w:firstColumn="1" w:lastColumn="0" w:noHBand="0" w:noVBand="1"/>
      </w:tblPr>
      <w:tblGrid>
        <w:gridCol w:w="1696"/>
        <w:gridCol w:w="3402"/>
        <w:gridCol w:w="2552"/>
        <w:gridCol w:w="2693"/>
      </w:tblGrid>
      <w:tr w:rsidR="008318AF" w:rsidRPr="008318AF" w:rsidTr="005C2ECF">
        <w:trPr>
          <w:trHeight w:val="340"/>
        </w:trPr>
        <w:tc>
          <w:tcPr>
            <w:tcW w:w="1696" w:type="dxa"/>
            <w:shd w:val="clear" w:color="auto" w:fill="FBE4D5" w:themeFill="accent2" w:themeFillTint="33"/>
          </w:tcPr>
          <w:p w:rsidR="008318AF" w:rsidRPr="008318AF" w:rsidRDefault="008318AF" w:rsidP="008318AF">
            <w:pPr>
              <w:rPr>
                <w:rFonts w:ascii="Times New Roman" w:eastAsia="Times New Roman" w:hAnsi="Times New Roman" w:cs="Times New Roman"/>
                <w:b/>
                <w:lang w:val="en-US"/>
              </w:rPr>
            </w:pPr>
            <w:r w:rsidRPr="008318AF">
              <w:rPr>
                <w:rFonts w:ascii="Times New Roman" w:eastAsia="Times New Roman" w:hAnsi="Times New Roman" w:cs="Times New Roman"/>
                <w:i/>
                <w:sz w:val="24"/>
                <w:szCs w:val="24"/>
                <w:lang w:val="en-US"/>
              </w:rPr>
              <w:t xml:space="preserve"> </w:t>
            </w:r>
            <w:r w:rsidRPr="008318AF">
              <w:rPr>
                <w:rFonts w:ascii="Times New Roman" w:eastAsia="Times New Roman" w:hAnsi="Times New Roman" w:cs="Times New Roman"/>
                <w:b/>
                <w:lang w:val="en-US"/>
              </w:rPr>
              <w:t>Event type</w:t>
            </w:r>
          </w:p>
        </w:tc>
        <w:tc>
          <w:tcPr>
            <w:tcW w:w="3402" w:type="dxa"/>
            <w:shd w:val="clear" w:color="auto" w:fill="FBE4D5" w:themeFill="accent2" w:themeFillTint="33"/>
          </w:tcPr>
          <w:p w:rsidR="008318AF" w:rsidRPr="008318AF" w:rsidRDefault="008318AF" w:rsidP="008318AF">
            <w:pPr>
              <w:rPr>
                <w:rFonts w:ascii="Times New Roman" w:eastAsia="Times New Roman" w:hAnsi="Times New Roman" w:cs="Times New Roman"/>
                <w:b/>
                <w:lang w:val="en-US"/>
              </w:rPr>
            </w:pPr>
            <w:r w:rsidRPr="008318AF">
              <w:rPr>
                <w:rFonts w:ascii="Times New Roman" w:eastAsia="Times New Roman" w:hAnsi="Times New Roman" w:cs="Times New Roman"/>
                <w:b/>
                <w:lang w:val="en-US"/>
              </w:rPr>
              <w:t>Hand held extinguisher Standard</w:t>
            </w:r>
          </w:p>
        </w:tc>
        <w:tc>
          <w:tcPr>
            <w:tcW w:w="2552" w:type="dxa"/>
            <w:shd w:val="clear" w:color="auto" w:fill="FBE4D5" w:themeFill="accent2" w:themeFillTint="33"/>
          </w:tcPr>
          <w:p w:rsidR="008318AF" w:rsidRPr="008318AF" w:rsidRDefault="008318AF" w:rsidP="008318AF">
            <w:pPr>
              <w:rPr>
                <w:rFonts w:ascii="Times New Roman" w:eastAsia="Times New Roman" w:hAnsi="Times New Roman" w:cs="Times New Roman"/>
                <w:b/>
                <w:lang w:val="en-US"/>
              </w:rPr>
            </w:pPr>
            <w:r w:rsidRPr="008318AF">
              <w:rPr>
                <w:rFonts w:ascii="Times New Roman" w:eastAsia="Times New Roman" w:hAnsi="Times New Roman" w:cs="Times New Roman"/>
                <w:b/>
                <w:lang w:val="en-US"/>
              </w:rPr>
              <w:t>Minimum total capacity</w:t>
            </w:r>
          </w:p>
        </w:tc>
        <w:tc>
          <w:tcPr>
            <w:tcW w:w="2693" w:type="dxa"/>
            <w:shd w:val="clear" w:color="auto" w:fill="FBE4D5" w:themeFill="accent2" w:themeFillTint="33"/>
          </w:tcPr>
          <w:p w:rsidR="008318AF" w:rsidRPr="008318AF" w:rsidRDefault="008318AF" w:rsidP="008318AF">
            <w:pPr>
              <w:rPr>
                <w:rFonts w:ascii="Times New Roman" w:eastAsia="Times New Roman" w:hAnsi="Times New Roman" w:cs="Times New Roman"/>
                <w:b/>
                <w:lang w:val="en-US"/>
              </w:rPr>
            </w:pPr>
            <w:r w:rsidRPr="008318AF">
              <w:rPr>
                <w:rFonts w:ascii="Times New Roman" w:eastAsia="Times New Roman" w:hAnsi="Times New Roman" w:cs="Times New Roman"/>
                <w:b/>
                <w:lang w:val="en-US"/>
              </w:rPr>
              <w:t xml:space="preserve">Number of extinguishers </w:t>
            </w:r>
          </w:p>
        </w:tc>
      </w:tr>
      <w:tr w:rsidR="008318AF" w:rsidRPr="008318AF" w:rsidTr="005C2ECF">
        <w:tc>
          <w:tcPr>
            <w:tcW w:w="1696" w:type="dxa"/>
          </w:tcPr>
          <w:p w:rsidR="008318AF" w:rsidRPr="008318AF" w:rsidRDefault="008318AF" w:rsidP="008318AF">
            <w:pPr>
              <w:rPr>
                <w:rFonts w:ascii="Times New Roman" w:eastAsia="Times New Roman" w:hAnsi="Times New Roman" w:cs="Times New Roman"/>
                <w:b/>
                <w:lang w:val="en-US"/>
              </w:rPr>
            </w:pPr>
            <w:r w:rsidRPr="008318AF">
              <w:rPr>
                <w:rFonts w:ascii="Times New Roman" w:eastAsia="Times New Roman" w:hAnsi="Times New Roman" w:cs="Times New Roman"/>
                <w:b/>
                <w:lang w:val="en-US"/>
              </w:rPr>
              <w:t xml:space="preserve">Speed, Drifting </w:t>
            </w:r>
          </w:p>
        </w:tc>
        <w:tc>
          <w:tcPr>
            <w:tcW w:w="3402" w:type="dxa"/>
          </w:tcPr>
          <w:p w:rsidR="008318AF" w:rsidRPr="008318AF" w:rsidRDefault="008318AF" w:rsidP="008318AF">
            <w:pPr>
              <w:rPr>
                <w:rFonts w:ascii="Times New Roman" w:eastAsia="Times New Roman" w:hAnsi="Times New Roman" w:cs="Times New Roman"/>
                <w:b/>
                <w:lang w:val="en-US"/>
              </w:rPr>
            </w:pPr>
            <w:r w:rsidRPr="008318AF">
              <w:rPr>
                <w:rFonts w:ascii="Times New Roman" w:eastAsia="Times New Roman" w:hAnsi="Times New Roman" w:cs="Times New Roman"/>
                <w:b/>
                <w:lang w:val="en-US"/>
              </w:rPr>
              <w:t>AS1841 Except AS1841.2</w:t>
            </w:r>
          </w:p>
        </w:tc>
        <w:tc>
          <w:tcPr>
            <w:tcW w:w="2552" w:type="dxa"/>
          </w:tcPr>
          <w:p w:rsidR="008318AF" w:rsidRPr="008318AF" w:rsidRDefault="008318AF" w:rsidP="008318AF">
            <w:pPr>
              <w:rPr>
                <w:rFonts w:ascii="Times New Roman" w:eastAsia="Times New Roman" w:hAnsi="Times New Roman" w:cs="Times New Roman"/>
                <w:b/>
                <w:lang w:val="en-US"/>
              </w:rPr>
            </w:pPr>
            <w:r w:rsidRPr="008318AF">
              <w:rPr>
                <w:rFonts w:ascii="Times New Roman" w:eastAsia="Times New Roman" w:hAnsi="Times New Roman" w:cs="Times New Roman"/>
                <w:b/>
                <w:lang w:val="en-US"/>
              </w:rPr>
              <w:t>900g</w:t>
            </w:r>
          </w:p>
        </w:tc>
        <w:tc>
          <w:tcPr>
            <w:tcW w:w="2693" w:type="dxa"/>
          </w:tcPr>
          <w:p w:rsidR="008318AF" w:rsidRPr="008318AF" w:rsidRDefault="008318AF" w:rsidP="008318AF">
            <w:pPr>
              <w:rPr>
                <w:rFonts w:ascii="Times New Roman" w:eastAsia="Times New Roman" w:hAnsi="Times New Roman" w:cs="Times New Roman"/>
                <w:b/>
                <w:lang w:val="en-US"/>
              </w:rPr>
            </w:pPr>
            <w:r w:rsidRPr="008318AF">
              <w:rPr>
                <w:rFonts w:ascii="Times New Roman" w:eastAsia="Times New Roman" w:hAnsi="Times New Roman" w:cs="Times New Roman"/>
                <w:b/>
                <w:lang w:val="en-US"/>
              </w:rPr>
              <w:t>1 or more</w:t>
            </w:r>
          </w:p>
        </w:tc>
      </w:tr>
    </w:tbl>
    <w:p w:rsidR="008318AF" w:rsidRPr="008318AF" w:rsidRDefault="008318AF" w:rsidP="008318AF">
      <w:pPr>
        <w:spacing w:after="0" w:line="240" w:lineRule="auto"/>
        <w:rPr>
          <w:rFonts w:ascii="Times New Roman" w:eastAsia="Times New Roman" w:hAnsi="Times New Roman" w:cs="Times New Roman"/>
          <w:i/>
          <w:sz w:val="24"/>
          <w:szCs w:val="24"/>
          <w:lang w:val="en-US"/>
        </w:rPr>
      </w:pPr>
      <w:r w:rsidRPr="008318AF">
        <w:rPr>
          <w:rFonts w:ascii="Times New Roman" w:eastAsia="Times New Roman" w:hAnsi="Times New Roman" w:cs="Times New Roman"/>
          <w:i/>
          <w:sz w:val="24"/>
          <w:szCs w:val="24"/>
          <w:lang w:val="en-US"/>
        </w:rPr>
        <w:t xml:space="preserve">*Fire extinguishers are not mandatory for an automobile competing in Race events, except where mandated by Category reg’s, however a fire extinguisher to the standards for Speed events as above is highly recommended. NOTE: Halon extinguishers (1201 or 1311, including BCF) not permitted under civil legislation. </w:t>
      </w:r>
    </w:p>
    <w:p w:rsidR="008318AF" w:rsidRPr="008318AF" w:rsidRDefault="008318AF" w:rsidP="008318AF">
      <w:pPr>
        <w:spacing w:after="0" w:line="240" w:lineRule="auto"/>
        <w:rPr>
          <w:rFonts w:ascii="Times New Roman" w:eastAsia="Times New Roman" w:hAnsi="Times New Roman" w:cs="Times New Roman"/>
          <w:i/>
          <w:sz w:val="16"/>
          <w:szCs w:val="16"/>
          <w:lang w:val="en-US"/>
        </w:rPr>
      </w:pPr>
    </w:p>
    <w:p w:rsidR="008318AF" w:rsidRPr="008318AF" w:rsidRDefault="008318AF" w:rsidP="008318AF">
      <w:pPr>
        <w:spacing w:after="0" w:line="240" w:lineRule="auto"/>
        <w:rPr>
          <w:rFonts w:ascii="Times New Roman" w:eastAsia="Times New Roman" w:hAnsi="Times New Roman" w:cs="Times New Roman"/>
          <w:b/>
          <w:sz w:val="28"/>
          <w:szCs w:val="28"/>
          <w:lang w:val="en-US"/>
        </w:rPr>
      </w:pPr>
      <w:r w:rsidRPr="008318AF">
        <w:rPr>
          <w:rFonts w:ascii="Times New Roman" w:eastAsia="Times New Roman" w:hAnsi="Times New Roman" w:cs="Times New Roman"/>
          <w:b/>
          <w:color w:val="FF0000"/>
          <w:sz w:val="28"/>
          <w:szCs w:val="28"/>
          <w:lang w:val="en-US"/>
        </w:rPr>
        <w:t>– Tow Point.</w:t>
      </w:r>
    </w:p>
    <w:p w:rsidR="008318AF" w:rsidRPr="008318AF" w:rsidRDefault="008318AF" w:rsidP="008318AF">
      <w:pPr>
        <w:spacing w:after="0" w:line="240" w:lineRule="auto"/>
        <w:rPr>
          <w:rFonts w:ascii="Times New Roman" w:eastAsia="Times New Roman" w:hAnsi="Times New Roman" w:cs="Times New Roman"/>
          <w:i/>
          <w:sz w:val="24"/>
          <w:szCs w:val="24"/>
          <w:lang w:val="en-US"/>
        </w:rPr>
      </w:pPr>
      <w:r w:rsidRPr="008318AF">
        <w:rPr>
          <w:rFonts w:ascii="Times New Roman" w:eastAsia="Times New Roman" w:hAnsi="Times New Roman" w:cs="Times New Roman"/>
          <w:b/>
          <w:i/>
          <w:sz w:val="24"/>
          <w:szCs w:val="24"/>
          <w:lang w:val="en-US"/>
        </w:rPr>
        <w:t>(r) be fitted with a visible towing point</w:t>
      </w:r>
      <w:r w:rsidRPr="008318AF">
        <w:rPr>
          <w:rFonts w:ascii="Times New Roman" w:eastAsia="Times New Roman" w:hAnsi="Times New Roman" w:cs="Times New Roman"/>
          <w:i/>
          <w:sz w:val="24"/>
          <w:szCs w:val="24"/>
          <w:lang w:val="en-US"/>
        </w:rPr>
        <w:t xml:space="preserve"> (capable of accepting a 40mm OD cylindrical test object) fitted forward of the front axle and rearward of the rear axle and capable of towing the automobile on a sealed surface with its wheels locked. Where a tow point is obscured, each tow point shall be marked with the word “TOW” of a contrasting </w:t>
      </w:r>
      <w:proofErr w:type="spellStart"/>
      <w:r w:rsidRPr="008318AF">
        <w:rPr>
          <w:rFonts w:ascii="Times New Roman" w:eastAsia="Times New Roman" w:hAnsi="Times New Roman" w:cs="Times New Roman"/>
          <w:i/>
          <w:sz w:val="24"/>
          <w:szCs w:val="24"/>
          <w:lang w:val="en-US"/>
        </w:rPr>
        <w:t>colour</w:t>
      </w:r>
      <w:proofErr w:type="spellEnd"/>
      <w:r w:rsidRPr="008318AF">
        <w:rPr>
          <w:rFonts w:ascii="Times New Roman" w:eastAsia="Times New Roman" w:hAnsi="Times New Roman" w:cs="Times New Roman"/>
          <w:i/>
          <w:sz w:val="24"/>
          <w:szCs w:val="24"/>
          <w:lang w:val="en-US"/>
        </w:rPr>
        <w:t xml:space="preserve"> marking the location of each tow point. A road registered series production automobile fitted with any unmodified original equipment tow point shall be exempt from these requirements, save for the requirement to identify an obscured front and/or rear tow point</w:t>
      </w:r>
    </w:p>
    <w:p w:rsidR="008318AF" w:rsidRPr="008318AF" w:rsidRDefault="008318AF" w:rsidP="008318AF">
      <w:pPr>
        <w:spacing w:after="0" w:line="240" w:lineRule="auto"/>
        <w:rPr>
          <w:rFonts w:ascii="Times New Roman" w:eastAsia="Times New Roman" w:hAnsi="Times New Roman" w:cs="Times New Roman"/>
          <w:b/>
          <w:i/>
          <w:sz w:val="8"/>
          <w:szCs w:val="8"/>
          <w:lang w:val="en-US"/>
        </w:rPr>
      </w:pPr>
    </w:p>
    <w:p w:rsidR="008318AF" w:rsidRPr="008318AF" w:rsidRDefault="008318AF" w:rsidP="008318AF">
      <w:pPr>
        <w:spacing w:after="0" w:line="240" w:lineRule="auto"/>
        <w:rPr>
          <w:rFonts w:ascii="Times New Roman" w:eastAsia="Times New Roman" w:hAnsi="Times New Roman" w:cs="Times New Roman"/>
          <w:b/>
          <w:i/>
          <w:sz w:val="28"/>
          <w:szCs w:val="28"/>
          <w:lang w:val="en-US"/>
        </w:rPr>
      </w:pPr>
      <w:r w:rsidRPr="008318AF">
        <w:rPr>
          <w:rFonts w:ascii="Times New Roman" w:eastAsia="Times New Roman" w:hAnsi="Times New Roman" w:cs="Times New Roman"/>
          <w:b/>
          <w:i/>
          <w:sz w:val="28"/>
          <w:szCs w:val="28"/>
          <w:lang w:val="en-US"/>
        </w:rPr>
        <w:t xml:space="preserve">Attached: </w:t>
      </w:r>
    </w:p>
    <w:tbl>
      <w:tblPr>
        <w:tblStyle w:val="TableGrid2"/>
        <w:tblW w:w="0" w:type="auto"/>
        <w:tblLook w:val="04A0" w:firstRow="1" w:lastRow="0" w:firstColumn="1" w:lastColumn="0" w:noHBand="0" w:noVBand="1"/>
      </w:tblPr>
      <w:tblGrid>
        <w:gridCol w:w="562"/>
        <w:gridCol w:w="8789"/>
        <w:gridCol w:w="992"/>
      </w:tblGrid>
      <w:tr w:rsidR="008318AF" w:rsidRPr="008318AF" w:rsidTr="005C2ECF">
        <w:tc>
          <w:tcPr>
            <w:tcW w:w="562" w:type="dxa"/>
          </w:tcPr>
          <w:p w:rsidR="008318AF" w:rsidRPr="008318AF" w:rsidRDefault="008318AF" w:rsidP="008318AF">
            <w:pPr>
              <w:numPr>
                <w:ilvl w:val="0"/>
                <w:numId w:val="20"/>
              </w:numPr>
              <w:contextualSpacing/>
              <w:jc w:val="center"/>
              <w:rPr>
                <w:rFonts w:ascii="Times New Roman" w:eastAsia="Times New Roman" w:hAnsi="Times New Roman" w:cs="Times New Roman"/>
                <w:b/>
                <w:sz w:val="24"/>
                <w:szCs w:val="24"/>
                <w:lang w:val="en-US"/>
              </w:rPr>
            </w:pPr>
          </w:p>
        </w:tc>
        <w:tc>
          <w:tcPr>
            <w:tcW w:w="8789" w:type="dxa"/>
          </w:tcPr>
          <w:p w:rsidR="008318AF" w:rsidRPr="008318AF" w:rsidRDefault="008318AF" w:rsidP="008318AF">
            <w:pPr>
              <w:rPr>
                <w:rFonts w:ascii="Times New Roman" w:eastAsia="Times New Roman" w:hAnsi="Times New Roman" w:cs="Times New Roman"/>
                <w:sz w:val="24"/>
                <w:szCs w:val="24"/>
                <w:lang w:val="en-US"/>
              </w:rPr>
            </w:pPr>
            <w:r w:rsidRPr="008318AF">
              <w:rPr>
                <w:rFonts w:ascii="Times New Roman" w:eastAsia="Times New Roman" w:hAnsi="Times New Roman" w:cs="Times New Roman"/>
                <w:b/>
                <w:sz w:val="24"/>
                <w:szCs w:val="24"/>
                <w:lang w:val="en-US"/>
              </w:rPr>
              <w:t>BMWCCV Motorsport Sponsor car signage instructions as per CAMS Manual</w:t>
            </w:r>
          </w:p>
        </w:tc>
        <w:tc>
          <w:tcPr>
            <w:tcW w:w="992" w:type="dxa"/>
          </w:tcPr>
          <w:p w:rsidR="008318AF" w:rsidRPr="008318AF" w:rsidRDefault="008318AF" w:rsidP="008318AF">
            <w:pPr>
              <w:rPr>
                <w:rFonts w:ascii="Times New Roman" w:eastAsia="Times New Roman" w:hAnsi="Times New Roman" w:cs="Times New Roman"/>
                <w:b/>
                <w:sz w:val="24"/>
                <w:szCs w:val="24"/>
                <w:lang w:val="en-US"/>
              </w:rPr>
            </w:pPr>
            <w:r w:rsidRPr="008318AF">
              <w:rPr>
                <w:rFonts w:ascii="Times New Roman" w:eastAsia="Times New Roman" w:hAnsi="Times New Roman" w:cs="Times New Roman"/>
                <w:b/>
                <w:sz w:val="24"/>
                <w:szCs w:val="24"/>
                <w:lang w:val="en-US"/>
              </w:rPr>
              <w:t>2 x A4</w:t>
            </w:r>
          </w:p>
        </w:tc>
      </w:tr>
      <w:tr w:rsidR="008318AF" w:rsidRPr="008318AF" w:rsidTr="005C2ECF">
        <w:tc>
          <w:tcPr>
            <w:tcW w:w="562" w:type="dxa"/>
          </w:tcPr>
          <w:p w:rsidR="008318AF" w:rsidRPr="008318AF" w:rsidRDefault="008318AF" w:rsidP="008318AF">
            <w:pPr>
              <w:numPr>
                <w:ilvl w:val="0"/>
                <w:numId w:val="20"/>
              </w:numPr>
              <w:contextualSpacing/>
              <w:jc w:val="center"/>
              <w:rPr>
                <w:rFonts w:ascii="Times New Roman" w:eastAsia="Times New Roman" w:hAnsi="Times New Roman" w:cs="Times New Roman"/>
                <w:b/>
                <w:sz w:val="24"/>
                <w:szCs w:val="24"/>
                <w:lang w:val="en-US"/>
              </w:rPr>
            </w:pPr>
          </w:p>
        </w:tc>
        <w:tc>
          <w:tcPr>
            <w:tcW w:w="8789" w:type="dxa"/>
          </w:tcPr>
          <w:p w:rsidR="008318AF" w:rsidRPr="008318AF" w:rsidRDefault="008318AF" w:rsidP="008318AF">
            <w:pPr>
              <w:rPr>
                <w:rFonts w:ascii="Times New Roman" w:eastAsia="Times New Roman" w:hAnsi="Times New Roman" w:cs="Times New Roman"/>
                <w:sz w:val="24"/>
                <w:szCs w:val="24"/>
                <w:lang w:val="en-US"/>
              </w:rPr>
            </w:pPr>
          </w:p>
        </w:tc>
        <w:tc>
          <w:tcPr>
            <w:tcW w:w="992" w:type="dxa"/>
          </w:tcPr>
          <w:p w:rsidR="008318AF" w:rsidRPr="008318AF" w:rsidRDefault="008318AF" w:rsidP="008318AF">
            <w:pPr>
              <w:rPr>
                <w:rFonts w:ascii="Times New Roman" w:eastAsia="Times New Roman" w:hAnsi="Times New Roman" w:cs="Times New Roman"/>
                <w:sz w:val="24"/>
                <w:szCs w:val="24"/>
                <w:lang w:val="en-US"/>
              </w:rPr>
            </w:pPr>
          </w:p>
        </w:tc>
      </w:tr>
      <w:tr w:rsidR="008318AF" w:rsidRPr="008318AF" w:rsidTr="005C2ECF">
        <w:tc>
          <w:tcPr>
            <w:tcW w:w="562" w:type="dxa"/>
          </w:tcPr>
          <w:p w:rsidR="008318AF" w:rsidRPr="008318AF" w:rsidRDefault="008318AF" w:rsidP="008318AF">
            <w:pPr>
              <w:numPr>
                <w:ilvl w:val="0"/>
                <w:numId w:val="20"/>
              </w:numPr>
              <w:contextualSpacing/>
              <w:jc w:val="center"/>
              <w:rPr>
                <w:rFonts w:ascii="Times New Roman" w:eastAsia="Times New Roman" w:hAnsi="Times New Roman" w:cs="Times New Roman"/>
                <w:b/>
                <w:sz w:val="24"/>
                <w:szCs w:val="24"/>
                <w:lang w:val="en-US"/>
              </w:rPr>
            </w:pPr>
          </w:p>
        </w:tc>
        <w:tc>
          <w:tcPr>
            <w:tcW w:w="8789" w:type="dxa"/>
          </w:tcPr>
          <w:p w:rsidR="008318AF" w:rsidRPr="008318AF" w:rsidRDefault="008318AF" w:rsidP="008318AF">
            <w:pPr>
              <w:rPr>
                <w:rFonts w:ascii="Times New Roman" w:eastAsia="Times New Roman" w:hAnsi="Times New Roman" w:cs="Times New Roman"/>
                <w:sz w:val="24"/>
                <w:szCs w:val="24"/>
                <w:lang w:val="en-US"/>
              </w:rPr>
            </w:pPr>
          </w:p>
        </w:tc>
        <w:tc>
          <w:tcPr>
            <w:tcW w:w="992" w:type="dxa"/>
          </w:tcPr>
          <w:p w:rsidR="008318AF" w:rsidRPr="008318AF" w:rsidRDefault="008318AF" w:rsidP="008318AF">
            <w:pPr>
              <w:rPr>
                <w:rFonts w:ascii="Times New Roman" w:eastAsia="Times New Roman" w:hAnsi="Times New Roman" w:cs="Times New Roman"/>
                <w:sz w:val="24"/>
                <w:szCs w:val="24"/>
                <w:lang w:val="en-US"/>
              </w:rPr>
            </w:pPr>
          </w:p>
        </w:tc>
      </w:tr>
    </w:tbl>
    <w:p w:rsidR="00266282" w:rsidRDefault="00266282" w:rsidP="00266282">
      <w:pPr>
        <w:spacing w:after="0" w:line="240" w:lineRule="auto"/>
        <w:ind w:left="-180"/>
        <w:rPr>
          <w:rFonts w:ascii="Arial" w:eastAsia="Times New Roman" w:hAnsi="Arial" w:cs="Arial"/>
          <w:b/>
          <w:sz w:val="24"/>
          <w:szCs w:val="24"/>
          <w:lang w:val="en-US"/>
        </w:rPr>
      </w:pPr>
    </w:p>
    <w:p w:rsidR="008318AF" w:rsidRDefault="008318AF">
      <w:pPr>
        <w:rPr>
          <w:rFonts w:ascii="Arial" w:eastAsia="Times New Roman" w:hAnsi="Arial" w:cs="Arial"/>
          <w:b/>
          <w:sz w:val="24"/>
          <w:szCs w:val="24"/>
          <w:lang w:val="en-US"/>
        </w:rPr>
      </w:pPr>
      <w:r>
        <w:rPr>
          <w:rFonts w:ascii="Arial" w:eastAsia="Times New Roman" w:hAnsi="Arial" w:cs="Arial"/>
          <w:b/>
          <w:sz w:val="24"/>
          <w:szCs w:val="24"/>
          <w:lang w:val="en-US"/>
        </w:rPr>
        <w:br w:type="page"/>
      </w:r>
    </w:p>
    <w:p w:rsidR="00D8136C" w:rsidRPr="00266282" w:rsidRDefault="00D8136C" w:rsidP="00266282">
      <w:pPr>
        <w:spacing w:after="0" w:line="240" w:lineRule="auto"/>
        <w:ind w:left="-180"/>
        <w:rPr>
          <w:rFonts w:ascii="Arial" w:eastAsia="Times New Roman" w:hAnsi="Arial" w:cs="Arial"/>
          <w:b/>
          <w:sz w:val="24"/>
          <w:szCs w:val="24"/>
          <w:lang w:val="en-US"/>
        </w:rPr>
      </w:pPr>
    </w:p>
    <w:p w:rsidR="00D8136C" w:rsidRDefault="00D8136C" w:rsidP="00D8136C">
      <w:pPr>
        <w:spacing w:after="0" w:line="240" w:lineRule="auto"/>
        <w:jc w:val="both"/>
        <w:rPr>
          <w:rFonts w:ascii="Arial" w:eastAsia="Times New Roman" w:hAnsi="Arial" w:cs="Arial"/>
          <w:b/>
          <w:highlight w:val="yellow"/>
          <w:lang w:val="en-US"/>
        </w:rPr>
      </w:pPr>
      <w:r>
        <w:rPr>
          <w:b/>
          <w:sz w:val="28"/>
          <w:szCs w:val="28"/>
        </w:rPr>
        <w:t xml:space="preserve">                                                                </w:t>
      </w:r>
      <w:r w:rsidRPr="00B34EA7">
        <w:rPr>
          <w:b/>
          <w:sz w:val="28"/>
          <w:szCs w:val="28"/>
        </w:rPr>
        <w:t xml:space="preserve">SCHEDULE </w:t>
      </w:r>
      <w:r>
        <w:rPr>
          <w:b/>
          <w:sz w:val="28"/>
          <w:szCs w:val="28"/>
        </w:rPr>
        <w:t>4</w:t>
      </w:r>
    </w:p>
    <w:p w:rsidR="00266282" w:rsidRPr="000D1F06" w:rsidRDefault="00266282" w:rsidP="00B34EA7">
      <w:pPr>
        <w:autoSpaceDE w:val="0"/>
        <w:autoSpaceDN w:val="0"/>
        <w:adjustRightInd w:val="0"/>
        <w:spacing w:after="0" w:line="240" w:lineRule="auto"/>
        <w:rPr>
          <w:rFonts w:ascii="Arial" w:hAnsi="Arial" w:cs="Arial"/>
          <w:sz w:val="20"/>
          <w:szCs w:val="20"/>
        </w:rPr>
      </w:pPr>
    </w:p>
    <w:p w:rsidR="000D1F06" w:rsidRDefault="000D1F06" w:rsidP="000D1F06">
      <w:pPr>
        <w:pStyle w:val="ListParagraph"/>
        <w:numPr>
          <w:ilvl w:val="0"/>
          <w:numId w:val="15"/>
        </w:numPr>
        <w:autoSpaceDE w:val="0"/>
        <w:autoSpaceDN w:val="0"/>
        <w:adjustRightInd w:val="0"/>
        <w:spacing w:after="0" w:line="240" w:lineRule="auto"/>
        <w:rPr>
          <w:rFonts w:ascii="Arial" w:hAnsi="Arial" w:cs="Arial"/>
          <w:sz w:val="20"/>
          <w:szCs w:val="20"/>
        </w:rPr>
      </w:pPr>
      <w:r w:rsidRPr="000D1F06">
        <w:rPr>
          <w:rFonts w:ascii="Arial" w:hAnsi="Arial" w:cs="Arial"/>
          <w:sz w:val="20"/>
          <w:szCs w:val="20"/>
        </w:rPr>
        <w:t xml:space="preserve">Gates </w:t>
      </w:r>
      <w:r>
        <w:rPr>
          <w:rFonts w:ascii="Arial" w:hAnsi="Arial" w:cs="Arial"/>
          <w:sz w:val="20"/>
          <w:szCs w:val="20"/>
        </w:rPr>
        <w:t>open at 7:00am</w:t>
      </w:r>
    </w:p>
    <w:p w:rsidR="000D1F06" w:rsidRDefault="000D1F06" w:rsidP="000D1F06">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All Drivers must arrive by 7:30am</w:t>
      </w:r>
    </w:p>
    <w:p w:rsidR="000D1F06" w:rsidRDefault="000D1F06" w:rsidP="000D1F06">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Check In open at 7:15am, closes 8:20am</w:t>
      </w:r>
    </w:p>
    <w:p w:rsidR="000D1F06" w:rsidRDefault="000D1F06" w:rsidP="000D1F06">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Scrutineering (priority given to competitors in early Run Groups -opens 7:</w:t>
      </w:r>
      <w:r w:rsidR="00367884">
        <w:rPr>
          <w:rFonts w:ascii="Arial" w:hAnsi="Arial" w:cs="Arial"/>
          <w:sz w:val="20"/>
          <w:szCs w:val="20"/>
        </w:rPr>
        <w:t>3</w:t>
      </w:r>
      <w:r>
        <w:rPr>
          <w:rFonts w:ascii="Arial" w:hAnsi="Arial" w:cs="Arial"/>
          <w:sz w:val="20"/>
          <w:szCs w:val="20"/>
        </w:rPr>
        <w:t>0am, closes 9:30am</w:t>
      </w:r>
    </w:p>
    <w:p w:rsidR="000D1F06" w:rsidRDefault="000D1F06" w:rsidP="000D1F06">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Officials Briefing (including Flag Marshals) 8:</w:t>
      </w:r>
      <w:r w:rsidR="00CD1E59">
        <w:rPr>
          <w:rFonts w:ascii="Arial" w:hAnsi="Arial" w:cs="Arial"/>
          <w:sz w:val="20"/>
          <w:szCs w:val="20"/>
        </w:rPr>
        <w:t>15</w:t>
      </w:r>
      <w:r>
        <w:rPr>
          <w:rFonts w:ascii="Arial" w:hAnsi="Arial" w:cs="Arial"/>
          <w:sz w:val="20"/>
          <w:szCs w:val="20"/>
        </w:rPr>
        <w:t>am to 8:</w:t>
      </w:r>
      <w:r w:rsidR="001A0DEB">
        <w:rPr>
          <w:rFonts w:ascii="Arial" w:hAnsi="Arial" w:cs="Arial"/>
          <w:sz w:val="20"/>
          <w:szCs w:val="20"/>
        </w:rPr>
        <w:t>2</w:t>
      </w:r>
      <w:r>
        <w:rPr>
          <w:rFonts w:ascii="Arial" w:hAnsi="Arial" w:cs="Arial"/>
          <w:sz w:val="20"/>
          <w:szCs w:val="20"/>
        </w:rPr>
        <w:t>5am</w:t>
      </w:r>
    </w:p>
    <w:p w:rsidR="000D1F06" w:rsidRDefault="000D1F06" w:rsidP="000D1F06">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Compulsory Driver’s </w:t>
      </w:r>
      <w:r w:rsidR="00524A43">
        <w:rPr>
          <w:rFonts w:ascii="Arial" w:hAnsi="Arial" w:cs="Arial"/>
          <w:sz w:val="20"/>
          <w:szCs w:val="20"/>
        </w:rPr>
        <w:t>Briefing (</w:t>
      </w:r>
      <w:r>
        <w:rPr>
          <w:rFonts w:ascii="Arial" w:hAnsi="Arial" w:cs="Arial"/>
          <w:sz w:val="20"/>
          <w:szCs w:val="20"/>
        </w:rPr>
        <w:t>sign attendance list)</w:t>
      </w:r>
      <w:r w:rsidR="00524A43">
        <w:rPr>
          <w:rFonts w:ascii="Arial" w:hAnsi="Arial" w:cs="Arial"/>
          <w:sz w:val="20"/>
          <w:szCs w:val="20"/>
        </w:rPr>
        <w:t xml:space="preserve"> 8:</w:t>
      </w:r>
      <w:r w:rsidR="001A0DEB">
        <w:rPr>
          <w:rFonts w:ascii="Arial" w:hAnsi="Arial" w:cs="Arial"/>
          <w:sz w:val="20"/>
          <w:szCs w:val="20"/>
        </w:rPr>
        <w:t>30</w:t>
      </w:r>
      <w:r w:rsidR="00524A43">
        <w:rPr>
          <w:rFonts w:ascii="Arial" w:hAnsi="Arial" w:cs="Arial"/>
          <w:sz w:val="20"/>
          <w:szCs w:val="20"/>
        </w:rPr>
        <w:t>am to 8:</w:t>
      </w:r>
      <w:r w:rsidR="001A0DEB">
        <w:rPr>
          <w:rFonts w:ascii="Arial" w:hAnsi="Arial" w:cs="Arial"/>
          <w:sz w:val="20"/>
          <w:szCs w:val="20"/>
        </w:rPr>
        <w:t>45</w:t>
      </w:r>
      <w:r w:rsidR="00524A43">
        <w:rPr>
          <w:rFonts w:ascii="Arial" w:hAnsi="Arial" w:cs="Arial"/>
          <w:sz w:val="20"/>
          <w:szCs w:val="20"/>
        </w:rPr>
        <w:t>am</w:t>
      </w:r>
    </w:p>
    <w:p w:rsidR="00524A43" w:rsidRDefault="00524A43" w:rsidP="000D1F06">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Run Group sessions commence 9:00am</w:t>
      </w:r>
    </w:p>
    <w:p w:rsidR="00524A43" w:rsidRDefault="00524A43" w:rsidP="000D1F06">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Lunch 12:30pm to 1:00pm</w:t>
      </w:r>
    </w:p>
    <w:p w:rsidR="00524A43" w:rsidRDefault="00524A43" w:rsidP="000D1F06">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Run Group sessions finish 5:00pm</w:t>
      </w:r>
    </w:p>
    <w:p w:rsidR="001A0DEB" w:rsidRPr="000D1F06" w:rsidRDefault="001A0DEB" w:rsidP="000D1F06">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Gates close 6:00pm</w:t>
      </w:r>
    </w:p>
    <w:sectPr w:rsidR="001A0DEB" w:rsidRPr="000D1F06" w:rsidSect="00266282">
      <w:footerReference w:type="default" r:id="rId16"/>
      <w:pgSz w:w="11906" w:h="16838" w:code="9"/>
      <w:pgMar w:top="426" w:right="554" w:bottom="823" w:left="661" w:header="720" w:footer="27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ED4" w:rsidRDefault="00064ED4" w:rsidP="00092DCA">
      <w:pPr>
        <w:spacing w:after="0" w:line="240" w:lineRule="auto"/>
      </w:pPr>
      <w:r>
        <w:separator/>
      </w:r>
    </w:p>
  </w:endnote>
  <w:endnote w:type="continuationSeparator" w:id="0">
    <w:p w:rsidR="00064ED4" w:rsidRDefault="00064ED4" w:rsidP="0009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73131"/>
      <w:docPartObj>
        <w:docPartGallery w:val="Page Numbers (Bottom of Page)"/>
        <w:docPartUnique/>
      </w:docPartObj>
    </w:sdtPr>
    <w:sdtEndPr/>
    <w:sdtContent>
      <w:sdt>
        <w:sdtPr>
          <w:id w:val="-1611819315"/>
          <w:docPartObj>
            <w:docPartGallery w:val="Page Numbers (Top of Page)"/>
            <w:docPartUnique/>
          </w:docPartObj>
        </w:sdtPr>
        <w:sdtEndPr/>
        <w:sdtContent>
          <w:p w:rsidR="000913D9" w:rsidRDefault="000913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7FD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7FD9">
              <w:rPr>
                <w:b/>
                <w:bCs/>
                <w:noProof/>
              </w:rPr>
              <w:t>11</w:t>
            </w:r>
            <w:r>
              <w:rPr>
                <w:b/>
                <w:bCs/>
                <w:sz w:val="24"/>
                <w:szCs w:val="24"/>
              </w:rPr>
              <w:fldChar w:fldCharType="end"/>
            </w:r>
          </w:p>
        </w:sdtContent>
      </w:sdt>
    </w:sdtContent>
  </w:sdt>
  <w:p w:rsidR="000913D9" w:rsidRDefault="00091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ED4" w:rsidRDefault="00064ED4" w:rsidP="00092DCA">
      <w:pPr>
        <w:spacing w:after="0" w:line="240" w:lineRule="auto"/>
      </w:pPr>
      <w:r>
        <w:separator/>
      </w:r>
    </w:p>
  </w:footnote>
  <w:footnote w:type="continuationSeparator" w:id="0">
    <w:p w:rsidR="00064ED4" w:rsidRDefault="00064ED4" w:rsidP="00092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DCABB5"/>
    <w:multiLevelType w:val="hybridMultilevel"/>
    <w:tmpl w:val="D2FFE1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E25F92"/>
    <w:multiLevelType w:val="hybridMultilevel"/>
    <w:tmpl w:val="BB5A18F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AE278B"/>
    <w:multiLevelType w:val="hybridMultilevel"/>
    <w:tmpl w:val="2FB0A8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F54EAD"/>
    <w:multiLevelType w:val="hybridMultilevel"/>
    <w:tmpl w:val="1A3A8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112D80"/>
    <w:multiLevelType w:val="hybridMultilevel"/>
    <w:tmpl w:val="9B9ADC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64218D0"/>
    <w:multiLevelType w:val="hybridMultilevel"/>
    <w:tmpl w:val="EE62DF6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BD1C50"/>
    <w:multiLevelType w:val="hybridMultilevel"/>
    <w:tmpl w:val="A888F4D4"/>
    <w:lvl w:ilvl="0" w:tplc="4D6EDC44">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1C118DF"/>
    <w:multiLevelType w:val="hybridMultilevel"/>
    <w:tmpl w:val="D4F66C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709EA9C"/>
    <w:multiLevelType w:val="hybridMultilevel"/>
    <w:tmpl w:val="7B6BDC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39E3CE"/>
    <w:multiLevelType w:val="hybridMultilevel"/>
    <w:tmpl w:val="4A07FA8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0A61569"/>
    <w:multiLevelType w:val="hybridMultilevel"/>
    <w:tmpl w:val="123A78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3D4DFCA"/>
    <w:multiLevelType w:val="hybridMultilevel"/>
    <w:tmpl w:val="5881A9F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BDC2767"/>
    <w:multiLevelType w:val="hybridMultilevel"/>
    <w:tmpl w:val="85A22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D95D03"/>
    <w:multiLevelType w:val="hybridMultilevel"/>
    <w:tmpl w:val="E48485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47C0D6A"/>
    <w:multiLevelType w:val="hybridMultilevel"/>
    <w:tmpl w:val="1D688A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C000D6"/>
    <w:multiLevelType w:val="hybridMultilevel"/>
    <w:tmpl w:val="8ABCCAA2"/>
    <w:lvl w:ilvl="0" w:tplc="2F38FC62">
      <w:start w:val="1"/>
      <w:numFmt w:val="lowerLetter"/>
      <w:lvlText w:val="%1."/>
      <w:lvlJc w:val="left"/>
      <w:pPr>
        <w:ind w:left="515" w:hanging="190"/>
      </w:pPr>
      <w:rPr>
        <w:rFonts w:ascii="Arial" w:eastAsia="Arial" w:hAnsi="Arial" w:cs="Arial" w:hint="default"/>
        <w:spacing w:val="-1"/>
        <w:w w:val="100"/>
        <w:sz w:val="17"/>
        <w:szCs w:val="17"/>
      </w:rPr>
    </w:lvl>
    <w:lvl w:ilvl="1" w:tplc="FE8E5C2A">
      <w:start w:val="1"/>
      <w:numFmt w:val="lowerLetter"/>
      <w:lvlText w:val="%2)"/>
      <w:lvlJc w:val="left"/>
      <w:pPr>
        <w:ind w:left="951" w:hanging="360"/>
      </w:pPr>
      <w:rPr>
        <w:rFonts w:ascii="Arial" w:eastAsia="Arial" w:hAnsi="Arial" w:cs="Arial" w:hint="default"/>
        <w:spacing w:val="-1"/>
        <w:w w:val="100"/>
        <w:sz w:val="17"/>
        <w:szCs w:val="17"/>
      </w:rPr>
    </w:lvl>
    <w:lvl w:ilvl="2" w:tplc="2DB6F50A">
      <w:start w:val="1"/>
      <w:numFmt w:val="lowerRoman"/>
      <w:lvlText w:val="(%3)"/>
      <w:lvlJc w:val="left"/>
      <w:pPr>
        <w:ind w:left="1225" w:hanging="286"/>
      </w:pPr>
      <w:rPr>
        <w:rFonts w:ascii="Arial" w:eastAsia="Arial" w:hAnsi="Arial" w:cs="Arial" w:hint="default"/>
        <w:spacing w:val="-1"/>
        <w:w w:val="100"/>
        <w:sz w:val="17"/>
        <w:szCs w:val="17"/>
      </w:rPr>
    </w:lvl>
    <w:lvl w:ilvl="3" w:tplc="4676A1A6">
      <w:numFmt w:val="bullet"/>
      <w:lvlText w:val="•"/>
      <w:lvlJc w:val="left"/>
      <w:pPr>
        <w:ind w:left="2405" w:hanging="286"/>
      </w:pPr>
      <w:rPr>
        <w:rFonts w:hint="default"/>
      </w:rPr>
    </w:lvl>
    <w:lvl w:ilvl="4" w:tplc="03345920">
      <w:numFmt w:val="bullet"/>
      <w:lvlText w:val="•"/>
      <w:lvlJc w:val="left"/>
      <w:pPr>
        <w:ind w:left="3591" w:hanging="286"/>
      </w:pPr>
      <w:rPr>
        <w:rFonts w:hint="default"/>
      </w:rPr>
    </w:lvl>
    <w:lvl w:ilvl="5" w:tplc="A5B6CA46">
      <w:numFmt w:val="bullet"/>
      <w:lvlText w:val="•"/>
      <w:lvlJc w:val="left"/>
      <w:pPr>
        <w:ind w:left="4777" w:hanging="286"/>
      </w:pPr>
      <w:rPr>
        <w:rFonts w:hint="default"/>
      </w:rPr>
    </w:lvl>
    <w:lvl w:ilvl="6" w:tplc="7F265544">
      <w:numFmt w:val="bullet"/>
      <w:lvlText w:val="•"/>
      <w:lvlJc w:val="left"/>
      <w:pPr>
        <w:ind w:left="5962" w:hanging="286"/>
      </w:pPr>
      <w:rPr>
        <w:rFonts w:hint="default"/>
      </w:rPr>
    </w:lvl>
    <w:lvl w:ilvl="7" w:tplc="9AFE6F76">
      <w:numFmt w:val="bullet"/>
      <w:lvlText w:val="•"/>
      <w:lvlJc w:val="left"/>
      <w:pPr>
        <w:ind w:left="7148" w:hanging="286"/>
      </w:pPr>
      <w:rPr>
        <w:rFonts w:hint="default"/>
      </w:rPr>
    </w:lvl>
    <w:lvl w:ilvl="8" w:tplc="6608DD50">
      <w:numFmt w:val="bullet"/>
      <w:lvlText w:val="•"/>
      <w:lvlJc w:val="left"/>
      <w:pPr>
        <w:ind w:left="8334" w:hanging="286"/>
      </w:pPr>
      <w:rPr>
        <w:rFonts w:hint="default"/>
      </w:rPr>
    </w:lvl>
  </w:abstractNum>
  <w:abstractNum w:abstractNumId="16" w15:restartNumberingAfterBreak="0">
    <w:nsid w:val="64A8F285"/>
    <w:multiLevelType w:val="hybridMultilevel"/>
    <w:tmpl w:val="92189C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C6ADD7E"/>
    <w:multiLevelType w:val="hybridMultilevel"/>
    <w:tmpl w:val="D6024D4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CCD39CD"/>
    <w:multiLevelType w:val="hybridMultilevel"/>
    <w:tmpl w:val="589239DC"/>
    <w:lvl w:ilvl="0" w:tplc="16040EA2">
      <w:start w:val="1"/>
      <w:numFmt w:val="lowerLetter"/>
      <w:lvlText w:val="%1)"/>
      <w:lvlJc w:val="left"/>
      <w:pPr>
        <w:ind w:left="940" w:hanging="281"/>
      </w:pPr>
      <w:rPr>
        <w:rFonts w:ascii="Arial" w:eastAsia="Arial" w:hAnsi="Arial" w:cs="Arial" w:hint="default"/>
        <w:spacing w:val="-1"/>
        <w:w w:val="100"/>
        <w:sz w:val="17"/>
        <w:szCs w:val="17"/>
      </w:rPr>
    </w:lvl>
    <w:lvl w:ilvl="1" w:tplc="D26C23DE">
      <w:start w:val="1"/>
      <w:numFmt w:val="lowerRoman"/>
      <w:lvlText w:val="%2."/>
      <w:lvlJc w:val="left"/>
      <w:pPr>
        <w:ind w:left="1508" w:hanging="512"/>
      </w:pPr>
      <w:rPr>
        <w:rFonts w:ascii="Arial" w:eastAsia="Arial" w:hAnsi="Arial" w:cs="Arial" w:hint="default"/>
        <w:spacing w:val="-1"/>
        <w:w w:val="100"/>
        <w:sz w:val="17"/>
        <w:szCs w:val="17"/>
      </w:rPr>
    </w:lvl>
    <w:lvl w:ilvl="2" w:tplc="7EE204E6">
      <w:numFmt w:val="bullet"/>
      <w:lvlText w:val="•"/>
      <w:lvlJc w:val="left"/>
      <w:pPr>
        <w:ind w:left="2522" w:hanging="512"/>
      </w:pPr>
      <w:rPr>
        <w:rFonts w:hint="default"/>
      </w:rPr>
    </w:lvl>
    <w:lvl w:ilvl="3" w:tplc="53905532">
      <w:numFmt w:val="bullet"/>
      <w:lvlText w:val="•"/>
      <w:lvlJc w:val="left"/>
      <w:pPr>
        <w:ind w:left="3545" w:hanging="512"/>
      </w:pPr>
      <w:rPr>
        <w:rFonts w:hint="default"/>
      </w:rPr>
    </w:lvl>
    <w:lvl w:ilvl="4" w:tplc="F2181EA4">
      <w:numFmt w:val="bullet"/>
      <w:lvlText w:val="•"/>
      <w:lvlJc w:val="left"/>
      <w:pPr>
        <w:ind w:left="4568" w:hanging="512"/>
      </w:pPr>
      <w:rPr>
        <w:rFonts w:hint="default"/>
      </w:rPr>
    </w:lvl>
    <w:lvl w:ilvl="5" w:tplc="F6548110">
      <w:numFmt w:val="bullet"/>
      <w:lvlText w:val="•"/>
      <w:lvlJc w:val="left"/>
      <w:pPr>
        <w:ind w:left="5591" w:hanging="512"/>
      </w:pPr>
      <w:rPr>
        <w:rFonts w:hint="default"/>
      </w:rPr>
    </w:lvl>
    <w:lvl w:ilvl="6" w:tplc="C50E2444">
      <w:numFmt w:val="bullet"/>
      <w:lvlText w:val="•"/>
      <w:lvlJc w:val="left"/>
      <w:pPr>
        <w:ind w:left="6614" w:hanging="512"/>
      </w:pPr>
      <w:rPr>
        <w:rFonts w:hint="default"/>
      </w:rPr>
    </w:lvl>
    <w:lvl w:ilvl="7" w:tplc="A38A67D0">
      <w:numFmt w:val="bullet"/>
      <w:lvlText w:val="•"/>
      <w:lvlJc w:val="left"/>
      <w:pPr>
        <w:ind w:left="7637" w:hanging="512"/>
      </w:pPr>
      <w:rPr>
        <w:rFonts w:hint="default"/>
      </w:rPr>
    </w:lvl>
    <w:lvl w:ilvl="8" w:tplc="30709800">
      <w:numFmt w:val="bullet"/>
      <w:lvlText w:val="•"/>
      <w:lvlJc w:val="left"/>
      <w:pPr>
        <w:ind w:left="8659" w:hanging="512"/>
      </w:pPr>
      <w:rPr>
        <w:rFonts w:hint="default"/>
      </w:rPr>
    </w:lvl>
  </w:abstractNum>
  <w:abstractNum w:abstractNumId="19" w15:restartNumberingAfterBreak="0">
    <w:nsid w:val="70914037"/>
    <w:multiLevelType w:val="hybridMultilevel"/>
    <w:tmpl w:val="65F2772E"/>
    <w:lvl w:ilvl="0" w:tplc="812007C8">
      <w:numFmt w:val="bullet"/>
      <w:lvlText w:val="•"/>
      <w:lvlJc w:val="left"/>
      <w:pPr>
        <w:ind w:left="659" w:hanging="428"/>
      </w:pPr>
      <w:rPr>
        <w:rFonts w:ascii="Garamond" w:eastAsia="Garamond" w:hAnsi="Garamond" w:cs="Garamond" w:hint="default"/>
        <w:spacing w:val="-4"/>
        <w:w w:val="100"/>
        <w:sz w:val="24"/>
        <w:szCs w:val="24"/>
      </w:rPr>
    </w:lvl>
    <w:lvl w:ilvl="1" w:tplc="E1BEB788">
      <w:numFmt w:val="bullet"/>
      <w:lvlText w:val="•"/>
      <w:lvlJc w:val="left"/>
      <w:pPr>
        <w:ind w:left="1083" w:hanging="425"/>
      </w:pPr>
      <w:rPr>
        <w:rFonts w:ascii="Garamond" w:eastAsia="Garamond" w:hAnsi="Garamond" w:cs="Garamond" w:hint="default"/>
        <w:spacing w:val="-4"/>
        <w:w w:val="100"/>
        <w:sz w:val="24"/>
        <w:szCs w:val="24"/>
      </w:rPr>
    </w:lvl>
    <w:lvl w:ilvl="2" w:tplc="4DC4E294">
      <w:numFmt w:val="bullet"/>
      <w:lvlText w:val="•"/>
      <w:lvlJc w:val="left"/>
      <w:pPr>
        <w:ind w:left="1360" w:hanging="425"/>
      </w:pPr>
      <w:rPr>
        <w:rFonts w:hint="default"/>
      </w:rPr>
    </w:lvl>
    <w:lvl w:ilvl="3" w:tplc="CDD8640C">
      <w:numFmt w:val="bullet"/>
      <w:lvlText w:val="•"/>
      <w:lvlJc w:val="left"/>
      <w:pPr>
        <w:ind w:left="2528" w:hanging="425"/>
      </w:pPr>
      <w:rPr>
        <w:rFonts w:hint="default"/>
      </w:rPr>
    </w:lvl>
    <w:lvl w:ilvl="4" w:tplc="756E894A">
      <w:numFmt w:val="bullet"/>
      <w:lvlText w:val="•"/>
      <w:lvlJc w:val="left"/>
      <w:pPr>
        <w:ind w:left="3696" w:hanging="425"/>
      </w:pPr>
      <w:rPr>
        <w:rFonts w:hint="default"/>
      </w:rPr>
    </w:lvl>
    <w:lvl w:ilvl="5" w:tplc="47E4592E">
      <w:numFmt w:val="bullet"/>
      <w:lvlText w:val="•"/>
      <w:lvlJc w:val="left"/>
      <w:pPr>
        <w:ind w:left="4864" w:hanging="425"/>
      </w:pPr>
      <w:rPr>
        <w:rFonts w:hint="default"/>
      </w:rPr>
    </w:lvl>
    <w:lvl w:ilvl="6" w:tplc="B130FBAC">
      <w:numFmt w:val="bullet"/>
      <w:lvlText w:val="•"/>
      <w:lvlJc w:val="left"/>
      <w:pPr>
        <w:ind w:left="6032" w:hanging="425"/>
      </w:pPr>
      <w:rPr>
        <w:rFonts w:hint="default"/>
      </w:rPr>
    </w:lvl>
    <w:lvl w:ilvl="7" w:tplc="8C284A68">
      <w:numFmt w:val="bullet"/>
      <w:lvlText w:val="•"/>
      <w:lvlJc w:val="left"/>
      <w:pPr>
        <w:ind w:left="7200" w:hanging="425"/>
      </w:pPr>
      <w:rPr>
        <w:rFonts w:hint="default"/>
      </w:rPr>
    </w:lvl>
    <w:lvl w:ilvl="8" w:tplc="CD62B85E">
      <w:numFmt w:val="bullet"/>
      <w:lvlText w:val="•"/>
      <w:lvlJc w:val="left"/>
      <w:pPr>
        <w:ind w:left="8369" w:hanging="425"/>
      </w:pPr>
      <w:rPr>
        <w:rFonts w:hint="default"/>
      </w:rPr>
    </w:lvl>
  </w:abstractNum>
  <w:num w:numId="1">
    <w:abstractNumId w:val="9"/>
  </w:num>
  <w:num w:numId="2">
    <w:abstractNumId w:val="2"/>
  </w:num>
  <w:num w:numId="3">
    <w:abstractNumId w:val="8"/>
  </w:num>
  <w:num w:numId="4">
    <w:abstractNumId w:val="13"/>
  </w:num>
  <w:num w:numId="5">
    <w:abstractNumId w:val="0"/>
  </w:num>
  <w:num w:numId="6">
    <w:abstractNumId w:val="11"/>
  </w:num>
  <w:num w:numId="7">
    <w:abstractNumId w:val="10"/>
  </w:num>
  <w:num w:numId="8">
    <w:abstractNumId w:val="16"/>
  </w:num>
  <w:num w:numId="9">
    <w:abstractNumId w:val="1"/>
  </w:num>
  <w:num w:numId="10">
    <w:abstractNumId w:val="17"/>
  </w:num>
  <w:num w:numId="11">
    <w:abstractNumId w:val="5"/>
  </w:num>
  <w:num w:numId="12">
    <w:abstractNumId w:val="12"/>
  </w:num>
  <w:num w:numId="13">
    <w:abstractNumId w:val="14"/>
  </w:num>
  <w:num w:numId="14">
    <w:abstractNumId w:val="4"/>
  </w:num>
  <w:num w:numId="15">
    <w:abstractNumId w:val="3"/>
  </w:num>
  <w:num w:numId="16">
    <w:abstractNumId w:val="15"/>
  </w:num>
  <w:num w:numId="17">
    <w:abstractNumId w:val="18"/>
  </w:num>
  <w:num w:numId="18">
    <w:abstractNumId w:val="19"/>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6E"/>
    <w:rsid w:val="0001098A"/>
    <w:rsid w:val="000451C7"/>
    <w:rsid w:val="000633DE"/>
    <w:rsid w:val="00064ED4"/>
    <w:rsid w:val="00077C62"/>
    <w:rsid w:val="00083061"/>
    <w:rsid w:val="000913D9"/>
    <w:rsid w:val="00092DCA"/>
    <w:rsid w:val="000A0395"/>
    <w:rsid w:val="000A26C6"/>
    <w:rsid w:val="000B4792"/>
    <w:rsid w:val="000B54EA"/>
    <w:rsid w:val="000C5084"/>
    <w:rsid w:val="000C7BA4"/>
    <w:rsid w:val="000D1F06"/>
    <w:rsid w:val="000E67FA"/>
    <w:rsid w:val="0010230B"/>
    <w:rsid w:val="00115725"/>
    <w:rsid w:val="00126EC7"/>
    <w:rsid w:val="001360F3"/>
    <w:rsid w:val="00185B9C"/>
    <w:rsid w:val="001972A4"/>
    <w:rsid w:val="001A0DEB"/>
    <w:rsid w:val="001E3FF7"/>
    <w:rsid w:val="001F3DB3"/>
    <w:rsid w:val="001F6A54"/>
    <w:rsid w:val="00201ADD"/>
    <w:rsid w:val="00205BDB"/>
    <w:rsid w:val="00243F50"/>
    <w:rsid w:val="00266282"/>
    <w:rsid w:val="002C1358"/>
    <w:rsid w:val="002E34AF"/>
    <w:rsid w:val="002F3F44"/>
    <w:rsid w:val="003124ED"/>
    <w:rsid w:val="00325810"/>
    <w:rsid w:val="00332B79"/>
    <w:rsid w:val="003432D1"/>
    <w:rsid w:val="00355A9F"/>
    <w:rsid w:val="003604CE"/>
    <w:rsid w:val="00367884"/>
    <w:rsid w:val="00383040"/>
    <w:rsid w:val="0038722C"/>
    <w:rsid w:val="0039509C"/>
    <w:rsid w:val="003970F8"/>
    <w:rsid w:val="003A1664"/>
    <w:rsid w:val="003A54E4"/>
    <w:rsid w:val="003B37E9"/>
    <w:rsid w:val="003E701B"/>
    <w:rsid w:val="003E7D37"/>
    <w:rsid w:val="0040035F"/>
    <w:rsid w:val="004252C2"/>
    <w:rsid w:val="00426CFF"/>
    <w:rsid w:val="00450C15"/>
    <w:rsid w:val="0045332E"/>
    <w:rsid w:val="0047037B"/>
    <w:rsid w:val="004743EB"/>
    <w:rsid w:val="00482AB7"/>
    <w:rsid w:val="004A65AB"/>
    <w:rsid w:val="004C60B1"/>
    <w:rsid w:val="004E0159"/>
    <w:rsid w:val="00501DA2"/>
    <w:rsid w:val="00504E73"/>
    <w:rsid w:val="00516561"/>
    <w:rsid w:val="00524A43"/>
    <w:rsid w:val="005459A7"/>
    <w:rsid w:val="00551DCD"/>
    <w:rsid w:val="00567323"/>
    <w:rsid w:val="005866F3"/>
    <w:rsid w:val="00586B13"/>
    <w:rsid w:val="005A5E7F"/>
    <w:rsid w:val="005A72E6"/>
    <w:rsid w:val="005A756C"/>
    <w:rsid w:val="005C6918"/>
    <w:rsid w:val="005D4651"/>
    <w:rsid w:val="005D5C87"/>
    <w:rsid w:val="005D617C"/>
    <w:rsid w:val="006118D8"/>
    <w:rsid w:val="00652084"/>
    <w:rsid w:val="0065510B"/>
    <w:rsid w:val="0067411D"/>
    <w:rsid w:val="00681871"/>
    <w:rsid w:val="006907BA"/>
    <w:rsid w:val="006936A4"/>
    <w:rsid w:val="006A2733"/>
    <w:rsid w:val="006B0F9C"/>
    <w:rsid w:val="006C104B"/>
    <w:rsid w:val="006C19AA"/>
    <w:rsid w:val="006C3298"/>
    <w:rsid w:val="006D5466"/>
    <w:rsid w:val="00716889"/>
    <w:rsid w:val="007236A7"/>
    <w:rsid w:val="00773406"/>
    <w:rsid w:val="007A4D0F"/>
    <w:rsid w:val="007B5C7A"/>
    <w:rsid w:val="007D074A"/>
    <w:rsid w:val="007F243F"/>
    <w:rsid w:val="007F66E0"/>
    <w:rsid w:val="008318AF"/>
    <w:rsid w:val="008458E4"/>
    <w:rsid w:val="0084591C"/>
    <w:rsid w:val="008577C1"/>
    <w:rsid w:val="00877C82"/>
    <w:rsid w:val="008A2F95"/>
    <w:rsid w:val="008A4741"/>
    <w:rsid w:val="008D2E21"/>
    <w:rsid w:val="008E3488"/>
    <w:rsid w:val="008E743B"/>
    <w:rsid w:val="0090246D"/>
    <w:rsid w:val="0092016F"/>
    <w:rsid w:val="009219D0"/>
    <w:rsid w:val="00944D46"/>
    <w:rsid w:val="00982AC4"/>
    <w:rsid w:val="009A08EE"/>
    <w:rsid w:val="009A5DFC"/>
    <w:rsid w:val="009B140D"/>
    <w:rsid w:val="009B59D0"/>
    <w:rsid w:val="009B6E04"/>
    <w:rsid w:val="009D6B6E"/>
    <w:rsid w:val="009D7613"/>
    <w:rsid w:val="009F0029"/>
    <w:rsid w:val="00A26A0E"/>
    <w:rsid w:val="00A407B0"/>
    <w:rsid w:val="00A4371D"/>
    <w:rsid w:val="00A56B2E"/>
    <w:rsid w:val="00A64737"/>
    <w:rsid w:val="00A85420"/>
    <w:rsid w:val="00A92F1E"/>
    <w:rsid w:val="00A94896"/>
    <w:rsid w:val="00AA748F"/>
    <w:rsid w:val="00AB3326"/>
    <w:rsid w:val="00AB6900"/>
    <w:rsid w:val="00AD21C0"/>
    <w:rsid w:val="00AD3C6D"/>
    <w:rsid w:val="00AF37F3"/>
    <w:rsid w:val="00B1105A"/>
    <w:rsid w:val="00B1501E"/>
    <w:rsid w:val="00B226DB"/>
    <w:rsid w:val="00B34EA7"/>
    <w:rsid w:val="00B355FF"/>
    <w:rsid w:val="00B35FD6"/>
    <w:rsid w:val="00B36011"/>
    <w:rsid w:val="00B42949"/>
    <w:rsid w:val="00B4587A"/>
    <w:rsid w:val="00B4697E"/>
    <w:rsid w:val="00B47EE3"/>
    <w:rsid w:val="00B83D7B"/>
    <w:rsid w:val="00B8611E"/>
    <w:rsid w:val="00B90FE3"/>
    <w:rsid w:val="00B920E3"/>
    <w:rsid w:val="00B93F55"/>
    <w:rsid w:val="00B96705"/>
    <w:rsid w:val="00BC616A"/>
    <w:rsid w:val="00BD1FA3"/>
    <w:rsid w:val="00BE1A03"/>
    <w:rsid w:val="00BE2179"/>
    <w:rsid w:val="00BE7485"/>
    <w:rsid w:val="00C03C40"/>
    <w:rsid w:val="00C04F36"/>
    <w:rsid w:val="00C11512"/>
    <w:rsid w:val="00C64ED9"/>
    <w:rsid w:val="00C83B8C"/>
    <w:rsid w:val="00C87FD9"/>
    <w:rsid w:val="00C921E4"/>
    <w:rsid w:val="00CC06C6"/>
    <w:rsid w:val="00CD1E59"/>
    <w:rsid w:val="00CD59BE"/>
    <w:rsid w:val="00CE0B25"/>
    <w:rsid w:val="00CE4217"/>
    <w:rsid w:val="00CF255D"/>
    <w:rsid w:val="00D16575"/>
    <w:rsid w:val="00D42234"/>
    <w:rsid w:val="00D73E1F"/>
    <w:rsid w:val="00D8136C"/>
    <w:rsid w:val="00D94F17"/>
    <w:rsid w:val="00DB10FA"/>
    <w:rsid w:val="00DB6C80"/>
    <w:rsid w:val="00DB6E18"/>
    <w:rsid w:val="00DC7455"/>
    <w:rsid w:val="00DE1E3F"/>
    <w:rsid w:val="00E40EC3"/>
    <w:rsid w:val="00E5614E"/>
    <w:rsid w:val="00E82E43"/>
    <w:rsid w:val="00E92525"/>
    <w:rsid w:val="00EB62B7"/>
    <w:rsid w:val="00ED715F"/>
    <w:rsid w:val="00F21485"/>
    <w:rsid w:val="00F57540"/>
    <w:rsid w:val="00FA6325"/>
    <w:rsid w:val="00FB368B"/>
    <w:rsid w:val="00FF22A2"/>
    <w:rsid w:val="00FF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D81912FD-5F7B-4C31-B644-EE508FDC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743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6B6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F3DB3"/>
    <w:rPr>
      <w:color w:val="0563C1" w:themeColor="hyperlink"/>
      <w:u w:val="single"/>
    </w:rPr>
  </w:style>
  <w:style w:type="character" w:customStyle="1" w:styleId="UnresolvedMention1">
    <w:name w:val="Unresolved Mention1"/>
    <w:basedOn w:val="DefaultParagraphFont"/>
    <w:uiPriority w:val="99"/>
    <w:semiHidden/>
    <w:unhideWhenUsed/>
    <w:rsid w:val="001F3DB3"/>
    <w:rPr>
      <w:color w:val="605E5C"/>
      <w:shd w:val="clear" w:color="auto" w:fill="E1DFDD"/>
    </w:rPr>
  </w:style>
  <w:style w:type="paragraph" w:styleId="BalloonText">
    <w:name w:val="Balloon Text"/>
    <w:basedOn w:val="Normal"/>
    <w:link w:val="BalloonTextChar"/>
    <w:uiPriority w:val="99"/>
    <w:semiHidden/>
    <w:unhideWhenUsed/>
    <w:rsid w:val="004C6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0B1"/>
    <w:rPr>
      <w:rFonts w:ascii="Segoe UI" w:hAnsi="Segoe UI" w:cs="Segoe UI"/>
      <w:sz w:val="18"/>
      <w:szCs w:val="18"/>
    </w:rPr>
  </w:style>
  <w:style w:type="paragraph" w:styleId="BodyText">
    <w:name w:val="Body Text"/>
    <w:basedOn w:val="Normal"/>
    <w:link w:val="BodyTextChar"/>
    <w:unhideWhenUsed/>
    <w:rsid w:val="009B59D0"/>
    <w:pPr>
      <w:snapToGrid w:val="0"/>
      <w:spacing w:after="0" w:line="240" w:lineRule="auto"/>
      <w:jc w:val="both"/>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9B59D0"/>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9A08EE"/>
    <w:pPr>
      <w:ind w:left="720"/>
      <w:contextualSpacing/>
    </w:pPr>
  </w:style>
  <w:style w:type="paragraph" w:styleId="Header">
    <w:name w:val="header"/>
    <w:basedOn w:val="Normal"/>
    <w:link w:val="HeaderChar"/>
    <w:uiPriority w:val="99"/>
    <w:unhideWhenUsed/>
    <w:rsid w:val="00092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DCA"/>
  </w:style>
  <w:style w:type="paragraph" w:styleId="Footer">
    <w:name w:val="footer"/>
    <w:basedOn w:val="Normal"/>
    <w:link w:val="FooterChar"/>
    <w:uiPriority w:val="99"/>
    <w:unhideWhenUsed/>
    <w:rsid w:val="00092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DCA"/>
  </w:style>
  <w:style w:type="table" w:styleId="TableGrid">
    <w:name w:val="Table Grid"/>
    <w:basedOn w:val="TableNormal"/>
    <w:uiPriority w:val="39"/>
    <w:rsid w:val="00B1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6705"/>
    <w:rPr>
      <w:color w:val="954F72" w:themeColor="followedHyperlink"/>
      <w:u w:val="single"/>
    </w:rPr>
  </w:style>
  <w:style w:type="character" w:styleId="CommentReference">
    <w:name w:val="annotation reference"/>
    <w:basedOn w:val="DefaultParagraphFont"/>
    <w:uiPriority w:val="99"/>
    <w:semiHidden/>
    <w:unhideWhenUsed/>
    <w:rsid w:val="004E0159"/>
    <w:rPr>
      <w:sz w:val="16"/>
      <w:szCs w:val="16"/>
    </w:rPr>
  </w:style>
  <w:style w:type="paragraph" w:styleId="CommentText">
    <w:name w:val="annotation text"/>
    <w:basedOn w:val="Normal"/>
    <w:link w:val="CommentTextChar"/>
    <w:uiPriority w:val="99"/>
    <w:semiHidden/>
    <w:unhideWhenUsed/>
    <w:rsid w:val="004E0159"/>
    <w:pPr>
      <w:spacing w:line="240" w:lineRule="auto"/>
    </w:pPr>
    <w:rPr>
      <w:sz w:val="20"/>
      <w:szCs w:val="20"/>
    </w:rPr>
  </w:style>
  <w:style w:type="character" w:customStyle="1" w:styleId="CommentTextChar">
    <w:name w:val="Comment Text Char"/>
    <w:basedOn w:val="DefaultParagraphFont"/>
    <w:link w:val="CommentText"/>
    <w:uiPriority w:val="99"/>
    <w:semiHidden/>
    <w:rsid w:val="004E0159"/>
    <w:rPr>
      <w:sz w:val="20"/>
      <w:szCs w:val="20"/>
    </w:rPr>
  </w:style>
  <w:style w:type="paragraph" w:styleId="CommentSubject">
    <w:name w:val="annotation subject"/>
    <w:basedOn w:val="CommentText"/>
    <w:next w:val="CommentText"/>
    <w:link w:val="CommentSubjectChar"/>
    <w:uiPriority w:val="99"/>
    <w:semiHidden/>
    <w:unhideWhenUsed/>
    <w:rsid w:val="004E0159"/>
    <w:rPr>
      <w:b/>
      <w:bCs/>
    </w:rPr>
  </w:style>
  <w:style w:type="character" w:customStyle="1" w:styleId="CommentSubjectChar">
    <w:name w:val="Comment Subject Char"/>
    <w:basedOn w:val="CommentTextChar"/>
    <w:link w:val="CommentSubject"/>
    <w:uiPriority w:val="99"/>
    <w:semiHidden/>
    <w:rsid w:val="004E0159"/>
    <w:rPr>
      <w:b/>
      <w:bCs/>
      <w:sz w:val="20"/>
      <w:szCs w:val="20"/>
    </w:rPr>
  </w:style>
  <w:style w:type="paragraph" w:styleId="Revision">
    <w:name w:val="Revision"/>
    <w:hidden/>
    <w:uiPriority w:val="99"/>
    <w:semiHidden/>
    <w:rsid w:val="007B5C7A"/>
    <w:pPr>
      <w:spacing w:after="0" w:line="240" w:lineRule="auto"/>
    </w:pPr>
  </w:style>
  <w:style w:type="paragraph" w:customStyle="1" w:styleId="EntryBanner1">
    <w:name w:val="Entry Banner1"/>
    <w:basedOn w:val="Heading4"/>
    <w:qFormat/>
    <w:rsid w:val="004743EB"/>
    <w:pPr>
      <w:keepLines w:val="0"/>
      <w:overflowPunct w:val="0"/>
      <w:autoSpaceDE w:val="0"/>
      <w:autoSpaceDN w:val="0"/>
      <w:adjustRightInd w:val="0"/>
      <w:spacing w:before="0" w:line="240" w:lineRule="auto"/>
      <w:ind w:left="2880" w:right="4" w:hanging="2880"/>
      <w:jc w:val="center"/>
      <w:textAlignment w:val="baseline"/>
    </w:pPr>
    <w:rPr>
      <w:rFonts w:ascii="Bookman Old Style" w:eastAsia="Times New Roman" w:hAnsi="Bookman Old Style" w:cs="Times New Roman"/>
      <w:b/>
      <w:iCs w:val="0"/>
      <w:color w:val="auto"/>
      <w:sz w:val="28"/>
      <w:szCs w:val="20"/>
      <w:lang w:val="en-AU"/>
    </w:rPr>
  </w:style>
  <w:style w:type="character" w:customStyle="1" w:styleId="Heading4Char">
    <w:name w:val="Heading 4 Char"/>
    <w:basedOn w:val="DefaultParagraphFont"/>
    <w:link w:val="Heading4"/>
    <w:uiPriority w:val="9"/>
    <w:semiHidden/>
    <w:rsid w:val="004743EB"/>
    <w:rPr>
      <w:rFonts w:asciiTheme="majorHAnsi" w:eastAsiaTheme="majorEastAsia" w:hAnsiTheme="majorHAnsi" w:cstheme="majorBidi"/>
      <w:i/>
      <w:iCs/>
      <w:color w:val="2F5496" w:themeColor="accent1" w:themeShade="BF"/>
    </w:rPr>
  </w:style>
  <w:style w:type="table" w:customStyle="1" w:styleId="TableGrid1">
    <w:name w:val="Table Grid1"/>
    <w:basedOn w:val="TableNormal"/>
    <w:next w:val="TableGrid"/>
    <w:uiPriority w:val="39"/>
    <w:rsid w:val="008318A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318A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torsport@bmwccv.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vvy.com.au/event/2019NATS" TargetMode="External"/><Relationship Id="rId5" Type="http://schemas.openxmlformats.org/officeDocument/2006/relationships/webSettings" Target="webSettings.xml"/><Relationship Id="rId15" Type="http://schemas.openxmlformats.org/officeDocument/2006/relationships/hyperlink" Target="http://www.ocba.sa.gov.au/" TargetMode="External"/><Relationship Id="rId10" Type="http://schemas.openxmlformats.org/officeDocument/2006/relationships/hyperlink" Target="http://www.cams.com.au" TargetMode="External"/><Relationship Id="rId4" Type="http://schemas.openxmlformats.org/officeDocument/2006/relationships/settings" Target="settings.xml"/><Relationship Id="rId9" Type="http://schemas.openxmlformats.org/officeDocument/2006/relationships/hyperlink" Target="http://www.cams.com.au"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77D0B-C99D-47BB-B209-9E1EDFEE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5960</Words>
  <Characters>33972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2019-03-28T01:06:00Z</cp:lastPrinted>
  <dcterms:created xsi:type="dcterms:W3CDTF">2019-04-03T01:50:00Z</dcterms:created>
  <dcterms:modified xsi:type="dcterms:W3CDTF">2019-04-03T01:50:00Z</dcterms:modified>
</cp:coreProperties>
</file>